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0CCEC" w14:textId="77777777" w:rsidR="009A0B87" w:rsidRPr="009A0B87" w:rsidRDefault="009A0B87" w:rsidP="009A0B87">
      <w:pPr>
        <w:autoSpaceDE w:val="0"/>
        <w:autoSpaceDN w:val="0"/>
        <w:adjustRightInd w:val="0"/>
        <w:rPr>
          <w:rFonts w:ascii="AXJGFZ+Calibri,Bold" w:hAnsi="AXJGFZ+Calibri,Bold" w:cs="AXJGFZ+Calibri,Bold"/>
          <w:color w:val="000000"/>
        </w:rPr>
      </w:pPr>
      <w:bookmarkStart w:id="0" w:name="_Hlk11616756"/>
      <w:bookmarkEnd w:id="0"/>
    </w:p>
    <w:p w14:paraId="5B9C2796" w14:textId="34095DC0" w:rsidR="001F57E4" w:rsidRDefault="009A0B87" w:rsidP="009A0B87">
      <w:pPr>
        <w:jc w:val="center"/>
        <w:rPr>
          <w:rFonts w:ascii="AXJGFZ+Calibri,Bold" w:hAnsi="AXJGFZ+Calibri,Bold" w:cs="AXJGFZ+Calibri,Bold"/>
          <w:b/>
          <w:bCs/>
          <w:color w:val="0070C0"/>
          <w:sz w:val="42"/>
          <w:szCs w:val="42"/>
        </w:rPr>
      </w:pPr>
      <w:r w:rsidRPr="009A0B87">
        <w:rPr>
          <w:rFonts w:ascii="AXJGFZ+Calibri,Bold" w:hAnsi="AXJGFZ+Calibri,Bold" w:cs="AXJGFZ+Calibri,Bold"/>
          <w:color w:val="000000"/>
        </w:rPr>
        <w:t xml:space="preserve"> </w:t>
      </w:r>
      <w:r w:rsidRPr="009A0B87">
        <w:rPr>
          <w:rFonts w:ascii="AXJGFZ+Calibri,Bold" w:hAnsi="AXJGFZ+Calibri,Bold" w:cs="AXJGFZ+Calibri,Bold"/>
          <w:b/>
          <w:bCs/>
          <w:color w:val="0070C0"/>
          <w:sz w:val="72"/>
          <w:szCs w:val="72"/>
        </w:rPr>
        <w:t>P</w:t>
      </w:r>
      <w:r w:rsidRPr="009A0B87">
        <w:rPr>
          <w:rFonts w:ascii="AXJGFZ+Calibri,Bold" w:hAnsi="AXJGFZ+Calibri,Bold" w:cs="AXJGFZ+Calibri,Bold"/>
          <w:b/>
          <w:bCs/>
          <w:color w:val="0070C0"/>
          <w:sz w:val="42"/>
          <w:szCs w:val="42"/>
        </w:rPr>
        <w:t>IANO PER L</w:t>
      </w:r>
      <w:r w:rsidRPr="009A0B87">
        <w:rPr>
          <w:rFonts w:ascii="ASJHRT+Calibri,Bold" w:hAnsi="ASJHRT+Calibri,Bold" w:cs="ASJHRT+Calibri,Bold"/>
          <w:b/>
          <w:bCs/>
          <w:color w:val="0070C0"/>
          <w:sz w:val="52"/>
          <w:szCs w:val="52"/>
        </w:rPr>
        <w:t>’</w:t>
      </w:r>
      <w:r w:rsidRPr="009A0B87">
        <w:rPr>
          <w:rFonts w:ascii="AXJGFZ+Calibri,Bold" w:hAnsi="AXJGFZ+Calibri,Bold" w:cs="AXJGFZ+Calibri,Bold"/>
          <w:b/>
          <w:bCs/>
          <w:color w:val="0070C0"/>
          <w:sz w:val="72"/>
          <w:szCs w:val="72"/>
        </w:rPr>
        <w:t>I</w:t>
      </w:r>
      <w:r w:rsidRPr="009A0B87">
        <w:rPr>
          <w:rFonts w:ascii="AXJGFZ+Calibri,Bold" w:hAnsi="AXJGFZ+Calibri,Bold" w:cs="AXJGFZ+Calibri,Bold"/>
          <w:b/>
          <w:bCs/>
          <w:color w:val="0070C0"/>
          <w:sz w:val="42"/>
          <w:szCs w:val="42"/>
        </w:rPr>
        <w:t>NCLUSIONE</w:t>
      </w:r>
    </w:p>
    <w:p w14:paraId="665E58ED" w14:textId="76083668" w:rsidR="00031777" w:rsidRPr="001C48E7" w:rsidRDefault="00031777" w:rsidP="00031777">
      <w:pPr>
        <w:rPr>
          <w:rFonts w:ascii="Tahoma" w:hAnsi="Tahoma" w:cs="Tahoma"/>
          <w:b/>
          <w:bCs/>
          <w:sz w:val="28"/>
          <w:szCs w:val="28"/>
        </w:rPr>
      </w:pPr>
      <w:r w:rsidRPr="001C48E7">
        <w:rPr>
          <w:rFonts w:ascii="AXJGFZ+Calibri,Bold" w:hAnsi="AXJGFZ+Calibri,Bold" w:cs="AXJGFZ+Calibri,Bold"/>
          <w:b/>
          <w:bCs/>
          <w:color w:val="0070C0"/>
          <w:sz w:val="42"/>
          <w:szCs w:val="42"/>
        </w:rPr>
        <w:t>______________________________________________</w:t>
      </w:r>
    </w:p>
    <w:p w14:paraId="1F60FC9E" w14:textId="25F145A4" w:rsidR="001F57E4" w:rsidRPr="001C48E7" w:rsidRDefault="00031777" w:rsidP="009A0B87">
      <w:pPr>
        <w:autoSpaceDE w:val="0"/>
        <w:autoSpaceDN w:val="0"/>
        <w:adjustRightInd w:val="0"/>
        <w:rPr>
          <w:sz w:val="32"/>
          <w:szCs w:val="32"/>
        </w:rPr>
      </w:pPr>
      <w:r w:rsidRPr="001C48E7">
        <w:rPr>
          <w:rFonts w:ascii="AXJGFZ+Calibri,Bold" w:hAnsi="AXJGFZ+Calibri,Bold" w:cs="AXJGFZ+Calibri,Bold"/>
          <w:color w:val="000000"/>
        </w:rPr>
        <w:t xml:space="preserve">                                                                                                                         </w:t>
      </w:r>
      <w:r w:rsidR="009A0B87" w:rsidRPr="001C48E7">
        <w:rPr>
          <w:rFonts w:ascii="AXJGFZ+Calibri,Bold" w:hAnsi="AXJGFZ+Calibri,Bold" w:cs="AXJGFZ+Calibri,Bold"/>
          <w:color w:val="000000"/>
        </w:rPr>
        <w:t xml:space="preserve"> </w:t>
      </w:r>
      <w:proofErr w:type="spellStart"/>
      <w:r w:rsidR="009A0B87" w:rsidRPr="001C48E7">
        <w:rPr>
          <w:rFonts w:ascii="AXJGFZ+Calibri,Bold" w:hAnsi="AXJGFZ+Calibri,Bold" w:cs="AXJGFZ+Calibri,Bold"/>
          <w:b/>
          <w:bCs/>
          <w:color w:val="000000"/>
          <w:sz w:val="22"/>
          <w:szCs w:val="22"/>
        </w:rPr>
        <w:t>D.L</w:t>
      </w:r>
      <w:r w:rsidR="009A0B87" w:rsidRPr="001C48E7">
        <w:rPr>
          <w:rFonts w:ascii="AXJGFZ+Calibri,Bold" w:hAnsi="AXJGFZ+Calibri,Bold" w:cs="AXJGFZ+Calibri,Bold"/>
          <w:b/>
          <w:bCs/>
          <w:color w:val="000000"/>
          <w:sz w:val="18"/>
          <w:szCs w:val="18"/>
        </w:rPr>
        <w:t>GS</w:t>
      </w:r>
      <w:proofErr w:type="spellEnd"/>
      <w:r w:rsidR="009A0B87" w:rsidRPr="001C48E7">
        <w:rPr>
          <w:rFonts w:ascii="AXJGFZ+Calibri,Bold" w:hAnsi="AXJGFZ+Calibri,Bold" w:cs="AXJGFZ+Calibri,Bold"/>
          <w:b/>
          <w:bCs/>
          <w:color w:val="000000"/>
          <w:sz w:val="18"/>
          <w:szCs w:val="18"/>
        </w:rPr>
        <w:t xml:space="preserve"> </w:t>
      </w:r>
      <w:r w:rsidR="009A0B87" w:rsidRPr="001C48E7">
        <w:rPr>
          <w:rFonts w:ascii="AXJGFZ+Calibri,Bold" w:hAnsi="AXJGFZ+Calibri,Bold" w:cs="AXJGFZ+Calibri,Bold"/>
          <w:b/>
          <w:bCs/>
          <w:color w:val="000000"/>
          <w:sz w:val="22"/>
          <w:szCs w:val="22"/>
        </w:rPr>
        <w:t xml:space="preserve">13 </w:t>
      </w:r>
      <w:r w:rsidR="009A0B87" w:rsidRPr="001C48E7">
        <w:rPr>
          <w:rFonts w:ascii="AXJGFZ+Calibri,Bold" w:hAnsi="AXJGFZ+Calibri,Bold" w:cs="AXJGFZ+Calibri,Bold"/>
          <w:b/>
          <w:bCs/>
          <w:color w:val="000000"/>
          <w:sz w:val="18"/>
          <w:szCs w:val="18"/>
        </w:rPr>
        <w:t xml:space="preserve">APRILE </w:t>
      </w:r>
      <w:r w:rsidR="009A0B87" w:rsidRPr="001C48E7">
        <w:rPr>
          <w:rFonts w:ascii="AXJGFZ+Calibri,Bold" w:hAnsi="AXJGFZ+Calibri,Bold" w:cs="AXJGFZ+Calibri,Bold"/>
          <w:b/>
          <w:bCs/>
          <w:color w:val="000000"/>
          <w:sz w:val="22"/>
          <w:szCs w:val="22"/>
        </w:rPr>
        <w:t xml:space="preserve">2017 </w:t>
      </w:r>
      <w:r w:rsidR="009A0B87" w:rsidRPr="001C48E7">
        <w:rPr>
          <w:rFonts w:ascii="AXJGFZ+Calibri,Bold" w:hAnsi="AXJGFZ+Calibri,Bold" w:cs="AXJGFZ+Calibri,Bold"/>
          <w:b/>
          <w:bCs/>
          <w:color w:val="000000"/>
          <w:sz w:val="18"/>
          <w:szCs w:val="18"/>
        </w:rPr>
        <w:t>N</w:t>
      </w:r>
      <w:r w:rsidR="009A0B87" w:rsidRPr="001C48E7">
        <w:rPr>
          <w:rFonts w:ascii="AXJGFZ+Calibri,Bold" w:hAnsi="AXJGFZ+Calibri,Bold" w:cs="AXJGFZ+Calibri,Bold"/>
          <w:b/>
          <w:bCs/>
          <w:color w:val="000000"/>
          <w:sz w:val="22"/>
          <w:szCs w:val="22"/>
        </w:rPr>
        <w:t xml:space="preserve">. 66 </w:t>
      </w:r>
      <w:r w:rsidR="009A0B87" w:rsidRPr="001C48E7">
        <w:rPr>
          <w:rFonts w:ascii="AXJGFZ+Calibri,Bold" w:hAnsi="AXJGFZ+Calibri,Bold" w:cs="AXJGFZ+Calibri,Bold"/>
          <w:b/>
          <w:bCs/>
          <w:color w:val="000000"/>
          <w:sz w:val="18"/>
          <w:szCs w:val="18"/>
        </w:rPr>
        <w:t>ART</w:t>
      </w:r>
      <w:r w:rsidR="009A0B87" w:rsidRPr="001C48E7">
        <w:rPr>
          <w:rFonts w:ascii="AXJGFZ+Calibri,Bold" w:hAnsi="AXJGFZ+Calibri,Bold" w:cs="AXJGFZ+Calibri,Bold"/>
          <w:b/>
          <w:bCs/>
          <w:color w:val="000000"/>
          <w:sz w:val="22"/>
          <w:szCs w:val="22"/>
        </w:rPr>
        <w:t>. 8</w:t>
      </w:r>
    </w:p>
    <w:p w14:paraId="66C80513" w14:textId="78B8A98C" w:rsidR="001F57E4" w:rsidRPr="001C48E7" w:rsidRDefault="001F57E4" w:rsidP="001F57E4">
      <w:pPr>
        <w:autoSpaceDE w:val="0"/>
        <w:autoSpaceDN w:val="0"/>
        <w:adjustRightInd w:val="0"/>
        <w:jc w:val="center"/>
        <w:rPr>
          <w:sz w:val="32"/>
          <w:szCs w:val="32"/>
        </w:rPr>
      </w:pPr>
      <w:r w:rsidRPr="001C48E7">
        <w:rPr>
          <w:b/>
          <w:bCs/>
          <w:sz w:val="32"/>
          <w:szCs w:val="32"/>
        </w:rPr>
        <w:t xml:space="preserve"> A.S. 201</w:t>
      </w:r>
      <w:r w:rsidR="00361499" w:rsidRPr="001C48E7">
        <w:rPr>
          <w:b/>
          <w:bCs/>
          <w:sz w:val="32"/>
          <w:szCs w:val="32"/>
        </w:rPr>
        <w:t>9</w:t>
      </w:r>
      <w:r w:rsidRPr="001C48E7">
        <w:rPr>
          <w:b/>
          <w:bCs/>
          <w:sz w:val="32"/>
          <w:szCs w:val="32"/>
        </w:rPr>
        <w:t>/20</w:t>
      </w:r>
      <w:r w:rsidR="00361499" w:rsidRPr="001C48E7">
        <w:rPr>
          <w:b/>
          <w:bCs/>
          <w:sz w:val="32"/>
          <w:szCs w:val="32"/>
        </w:rPr>
        <w:t>20</w:t>
      </w:r>
    </w:p>
    <w:p w14:paraId="650AA38E" w14:textId="77777777" w:rsidR="00887516" w:rsidRPr="001C48E7" w:rsidRDefault="00887516" w:rsidP="001F57E4">
      <w:pPr>
        <w:autoSpaceDE w:val="0"/>
        <w:autoSpaceDN w:val="0"/>
        <w:adjustRightInd w:val="0"/>
        <w:jc w:val="center"/>
        <w:rPr>
          <w:rFonts w:ascii="Agency FB" w:hAnsi="Agency FB" w:cs="Tahoma"/>
          <w:color w:val="00B050"/>
          <w:sz w:val="28"/>
          <w:szCs w:val="28"/>
        </w:rPr>
      </w:pPr>
    </w:p>
    <w:p w14:paraId="22779547" w14:textId="1539CA17" w:rsidR="001F57E4" w:rsidRPr="00C36B9B" w:rsidRDefault="001F57E4" w:rsidP="001F57E4">
      <w:pPr>
        <w:autoSpaceDE w:val="0"/>
        <w:autoSpaceDN w:val="0"/>
        <w:adjustRightInd w:val="0"/>
        <w:jc w:val="center"/>
        <w:rPr>
          <w:color w:val="000000"/>
          <w:sz w:val="28"/>
          <w:szCs w:val="28"/>
        </w:rPr>
      </w:pPr>
      <w:r w:rsidRPr="001C48E7">
        <w:rPr>
          <w:rFonts w:ascii="Agency FB" w:hAnsi="Agency FB" w:cs="Tahoma"/>
          <w:color w:val="00B050"/>
          <w:sz w:val="28"/>
          <w:szCs w:val="28"/>
        </w:rPr>
        <w:t xml:space="preserve">  </w:t>
      </w:r>
      <w:r w:rsidRPr="00C36B9B">
        <w:rPr>
          <w:b/>
          <w:bCs/>
          <w:color w:val="00B050"/>
          <w:sz w:val="28"/>
          <w:szCs w:val="28"/>
        </w:rPr>
        <w:t>PRATICARE</w:t>
      </w:r>
      <w:r w:rsidRPr="00C36B9B">
        <w:rPr>
          <w:b/>
          <w:bCs/>
          <w:color w:val="000000"/>
          <w:sz w:val="28"/>
          <w:szCs w:val="28"/>
        </w:rPr>
        <w:t xml:space="preserve"> </w:t>
      </w:r>
      <w:r w:rsidRPr="009962A7">
        <w:rPr>
          <w:b/>
          <w:bCs/>
          <w:color w:val="ED7D31"/>
          <w:sz w:val="28"/>
          <w:szCs w:val="28"/>
        </w:rPr>
        <w:t>L’UGUAGLIANZA</w:t>
      </w:r>
      <w:r w:rsidRPr="00C36B9B">
        <w:rPr>
          <w:b/>
          <w:bCs/>
          <w:color w:val="000000"/>
          <w:sz w:val="28"/>
          <w:szCs w:val="28"/>
        </w:rPr>
        <w:t xml:space="preserve"> </w:t>
      </w:r>
      <w:r w:rsidRPr="00C36B9B">
        <w:rPr>
          <w:b/>
          <w:bCs/>
          <w:color w:val="7030A0"/>
          <w:sz w:val="28"/>
          <w:szCs w:val="28"/>
        </w:rPr>
        <w:t>NEL</w:t>
      </w:r>
      <w:r w:rsidRPr="00C36B9B">
        <w:rPr>
          <w:b/>
          <w:bCs/>
          <w:color w:val="000000"/>
          <w:sz w:val="28"/>
          <w:szCs w:val="28"/>
        </w:rPr>
        <w:t xml:space="preserve"> </w:t>
      </w:r>
      <w:r w:rsidRPr="00C36B9B">
        <w:rPr>
          <w:b/>
          <w:bCs/>
          <w:color w:val="FF0000"/>
          <w:sz w:val="28"/>
          <w:szCs w:val="28"/>
        </w:rPr>
        <w:t>RICONOSCIMENTO</w:t>
      </w:r>
      <w:r w:rsidRPr="00C36B9B">
        <w:rPr>
          <w:b/>
          <w:bCs/>
          <w:color w:val="000000"/>
          <w:sz w:val="28"/>
          <w:szCs w:val="28"/>
        </w:rPr>
        <w:t xml:space="preserve"> </w:t>
      </w:r>
      <w:r w:rsidRPr="009962A7">
        <w:rPr>
          <w:b/>
          <w:bCs/>
          <w:color w:val="FFC000"/>
          <w:sz w:val="28"/>
          <w:szCs w:val="28"/>
        </w:rPr>
        <w:t>DELLE</w:t>
      </w:r>
      <w:r w:rsidRPr="00C36B9B">
        <w:rPr>
          <w:b/>
          <w:bCs/>
          <w:color w:val="000000"/>
          <w:sz w:val="28"/>
          <w:szCs w:val="28"/>
        </w:rPr>
        <w:t xml:space="preserve"> </w:t>
      </w:r>
      <w:r w:rsidRPr="00C36B9B">
        <w:rPr>
          <w:b/>
          <w:bCs/>
          <w:color w:val="0070C0"/>
          <w:sz w:val="28"/>
          <w:szCs w:val="28"/>
        </w:rPr>
        <w:t>DIFFERENZE</w:t>
      </w:r>
    </w:p>
    <w:p w14:paraId="60A6836E" w14:textId="77777777" w:rsidR="001F57E4" w:rsidRDefault="001F57E4" w:rsidP="001F57E4">
      <w:pPr>
        <w:rPr>
          <w:rFonts w:ascii="Agency FB" w:hAnsi="Agency FB" w:cs="Tahoma"/>
          <w:sz w:val="28"/>
          <w:szCs w:val="28"/>
        </w:rPr>
      </w:pPr>
      <w:r>
        <w:rPr>
          <w:rFonts w:ascii="Agency FB" w:hAnsi="Agency FB" w:cs="Tahoma"/>
          <w:sz w:val="28"/>
          <w:szCs w:val="28"/>
        </w:rPr>
        <w:t xml:space="preserve">                                                                                      </w:t>
      </w:r>
    </w:p>
    <w:p w14:paraId="6F0D0D77" w14:textId="77777777" w:rsidR="001F57E4" w:rsidRPr="00D525BE" w:rsidRDefault="001F57E4" w:rsidP="001F57E4">
      <w:pPr>
        <w:jc w:val="center"/>
        <w:rPr>
          <w:rFonts w:ascii="Agency FB" w:hAnsi="Agency FB" w:cs="Tahoma"/>
          <w:sz w:val="28"/>
          <w:szCs w:val="28"/>
        </w:rPr>
      </w:pPr>
      <w:r>
        <w:rPr>
          <w:rFonts w:ascii="Agency FB" w:hAnsi="Agency FB" w:cs="Tahoma"/>
          <w:sz w:val="28"/>
          <w:szCs w:val="28"/>
        </w:rPr>
        <w:t>“</w:t>
      </w:r>
      <w:r w:rsidRPr="00D525BE">
        <w:rPr>
          <w:rFonts w:ascii="Agency FB" w:hAnsi="Agency FB" w:cs="Tahoma"/>
          <w:sz w:val="28"/>
          <w:szCs w:val="28"/>
        </w:rPr>
        <w:t>Non incontrerai mai d</w:t>
      </w:r>
      <w:r>
        <w:rPr>
          <w:rFonts w:ascii="Agency FB" w:hAnsi="Agency FB" w:cs="Tahoma"/>
          <w:sz w:val="28"/>
          <w:szCs w:val="28"/>
        </w:rPr>
        <w:t>ue volti assolutamente identici.</w:t>
      </w:r>
    </w:p>
    <w:p w14:paraId="62CA8DC2" w14:textId="77777777" w:rsidR="001F57E4" w:rsidRPr="00D525BE" w:rsidRDefault="001F57E4" w:rsidP="001F57E4">
      <w:pPr>
        <w:jc w:val="center"/>
        <w:rPr>
          <w:rFonts w:ascii="Agency FB" w:hAnsi="Agency FB" w:cs="Tahoma"/>
          <w:sz w:val="28"/>
          <w:szCs w:val="28"/>
        </w:rPr>
      </w:pPr>
      <w:r w:rsidRPr="00D525BE">
        <w:rPr>
          <w:rFonts w:ascii="Agency FB" w:hAnsi="Agency FB" w:cs="Tahoma"/>
          <w:sz w:val="28"/>
          <w:szCs w:val="28"/>
        </w:rPr>
        <w:t>Non importa la bellezza o la bruttezza: queste sono cose</w:t>
      </w:r>
    </w:p>
    <w:p w14:paraId="0FAD2B50" w14:textId="77777777" w:rsidR="001F57E4" w:rsidRPr="00D525BE" w:rsidRDefault="001F57E4" w:rsidP="001F57E4">
      <w:pPr>
        <w:jc w:val="center"/>
        <w:rPr>
          <w:rFonts w:ascii="Agency FB" w:hAnsi="Agency FB" w:cs="Tahoma"/>
          <w:sz w:val="28"/>
          <w:szCs w:val="28"/>
        </w:rPr>
      </w:pPr>
      <w:r w:rsidRPr="00D525BE">
        <w:rPr>
          <w:rFonts w:ascii="Agency FB" w:hAnsi="Agency FB" w:cs="Tahoma"/>
          <w:sz w:val="28"/>
          <w:szCs w:val="28"/>
        </w:rPr>
        <w:t xml:space="preserve">relative. Ciascun volto è simbolo della vita. </w:t>
      </w:r>
      <w:proofErr w:type="gramStart"/>
      <w:r w:rsidRPr="00D525BE">
        <w:rPr>
          <w:rFonts w:ascii="Agency FB" w:hAnsi="Agency FB" w:cs="Tahoma"/>
          <w:sz w:val="28"/>
          <w:szCs w:val="28"/>
        </w:rPr>
        <w:t>E</w:t>
      </w:r>
      <w:proofErr w:type="gramEnd"/>
      <w:r w:rsidRPr="00D525BE">
        <w:rPr>
          <w:rFonts w:ascii="Agency FB" w:hAnsi="Agency FB" w:cs="Tahoma"/>
          <w:sz w:val="28"/>
          <w:szCs w:val="28"/>
        </w:rPr>
        <w:t xml:space="preserve"> tutta la vita</w:t>
      </w:r>
    </w:p>
    <w:p w14:paraId="01635BC1" w14:textId="77777777" w:rsidR="001F57E4" w:rsidRPr="00D525BE" w:rsidRDefault="001F57E4" w:rsidP="001F57E4">
      <w:pPr>
        <w:jc w:val="center"/>
        <w:rPr>
          <w:rFonts w:ascii="Agency FB" w:hAnsi="Agency FB" w:cs="Tahoma"/>
          <w:sz w:val="28"/>
          <w:szCs w:val="28"/>
        </w:rPr>
      </w:pPr>
      <w:r w:rsidRPr="00D525BE">
        <w:rPr>
          <w:rFonts w:ascii="Agency FB" w:hAnsi="Agency FB" w:cs="Tahoma"/>
          <w:sz w:val="28"/>
          <w:szCs w:val="28"/>
        </w:rPr>
        <w:t>merita rispetto.</w:t>
      </w:r>
    </w:p>
    <w:p w14:paraId="5BC3BDB9" w14:textId="77777777" w:rsidR="001F57E4" w:rsidRPr="00D525BE" w:rsidRDefault="001F57E4" w:rsidP="001F57E4">
      <w:pPr>
        <w:jc w:val="center"/>
        <w:rPr>
          <w:rFonts w:ascii="Agency FB" w:hAnsi="Agency FB" w:cs="Tahoma"/>
          <w:sz w:val="28"/>
          <w:szCs w:val="28"/>
        </w:rPr>
      </w:pPr>
      <w:r>
        <w:rPr>
          <w:rFonts w:ascii="Agency FB" w:hAnsi="Agency FB" w:cs="Tahoma"/>
          <w:sz w:val="28"/>
          <w:szCs w:val="28"/>
        </w:rPr>
        <w:t>E ’</w:t>
      </w:r>
      <w:r w:rsidRPr="00D525BE">
        <w:rPr>
          <w:rFonts w:ascii="Agency FB" w:hAnsi="Agency FB" w:cs="Tahoma"/>
          <w:sz w:val="28"/>
          <w:szCs w:val="28"/>
        </w:rPr>
        <w:t>trattando gli altri con dignità che si guadagna</w:t>
      </w:r>
    </w:p>
    <w:p w14:paraId="7F524E67" w14:textId="77777777" w:rsidR="001F57E4" w:rsidRPr="00D525BE" w:rsidRDefault="001F57E4" w:rsidP="001F57E4">
      <w:pPr>
        <w:jc w:val="center"/>
        <w:rPr>
          <w:rFonts w:ascii="Agency FB" w:hAnsi="Agency FB" w:cs="Tahoma"/>
          <w:b/>
          <w:sz w:val="28"/>
          <w:szCs w:val="28"/>
        </w:rPr>
      </w:pPr>
      <w:r w:rsidRPr="00D525BE">
        <w:rPr>
          <w:rFonts w:ascii="Agency FB" w:hAnsi="Agency FB" w:cs="Tahoma"/>
          <w:b/>
          <w:sz w:val="28"/>
          <w:szCs w:val="28"/>
        </w:rPr>
        <w:t xml:space="preserve">il rispetto per </w:t>
      </w:r>
      <w:proofErr w:type="gramStart"/>
      <w:r w:rsidRPr="00D525BE">
        <w:rPr>
          <w:rFonts w:ascii="Agency FB" w:hAnsi="Agency FB" w:cs="Tahoma"/>
          <w:b/>
          <w:sz w:val="28"/>
          <w:szCs w:val="28"/>
        </w:rPr>
        <w:t>se</w:t>
      </w:r>
      <w:proofErr w:type="gramEnd"/>
      <w:r w:rsidRPr="00D525BE">
        <w:rPr>
          <w:rFonts w:ascii="Agency FB" w:hAnsi="Agency FB" w:cs="Tahoma"/>
          <w:b/>
          <w:sz w:val="28"/>
          <w:szCs w:val="28"/>
        </w:rPr>
        <w:t xml:space="preserve"> stessi</w:t>
      </w:r>
      <w:r w:rsidRPr="00D525BE">
        <w:rPr>
          <w:rFonts w:ascii="Agency FB" w:hAnsi="Agency FB" w:cs="Tahoma"/>
          <w:sz w:val="28"/>
          <w:szCs w:val="28"/>
        </w:rPr>
        <w:t>.”</w:t>
      </w:r>
    </w:p>
    <w:p w14:paraId="1396B5D0" w14:textId="77777777" w:rsidR="001F57E4" w:rsidRPr="00D525BE" w:rsidRDefault="001F57E4" w:rsidP="001F57E4">
      <w:pPr>
        <w:jc w:val="center"/>
        <w:rPr>
          <w:rFonts w:ascii="Agency FB" w:hAnsi="Agency FB" w:cs="Tahoma"/>
          <w:i/>
          <w:sz w:val="22"/>
          <w:szCs w:val="22"/>
        </w:rPr>
      </w:pPr>
      <w:r w:rsidRPr="00D525BE">
        <w:rPr>
          <w:rFonts w:ascii="Agency FB" w:hAnsi="Agency FB" w:cs="Tahoma"/>
          <w:i/>
          <w:sz w:val="22"/>
          <w:szCs w:val="22"/>
        </w:rPr>
        <w:t>(Tahar Ben Jelloun)</w:t>
      </w:r>
    </w:p>
    <w:p w14:paraId="05A447DB" w14:textId="2253CCB1" w:rsidR="001F57E4" w:rsidRDefault="001F57E4" w:rsidP="00D12A42">
      <w:pPr>
        <w:jc w:val="center"/>
        <w:rPr>
          <w:rFonts w:ascii="Tahoma" w:hAnsi="Tahoma" w:cs="Tahoma"/>
          <w:b/>
          <w:bCs/>
          <w:sz w:val="28"/>
          <w:szCs w:val="28"/>
        </w:rPr>
      </w:pPr>
    </w:p>
    <w:p w14:paraId="03E05F39" w14:textId="51B1B4AB" w:rsidR="009749A7" w:rsidRDefault="009749A7" w:rsidP="00D12A42">
      <w:pPr>
        <w:jc w:val="center"/>
        <w:rPr>
          <w:rFonts w:ascii="Tahoma" w:hAnsi="Tahoma" w:cs="Tahoma"/>
          <w:b/>
          <w:bCs/>
          <w:sz w:val="28"/>
          <w:szCs w:val="28"/>
        </w:rPr>
      </w:pPr>
    </w:p>
    <w:p w14:paraId="296CEF58" w14:textId="7918ED0E" w:rsidR="009749A7" w:rsidRDefault="009749A7" w:rsidP="00D12A42">
      <w:pPr>
        <w:jc w:val="center"/>
        <w:rPr>
          <w:rFonts w:ascii="Tahoma" w:hAnsi="Tahoma" w:cs="Tahoma"/>
          <w:b/>
          <w:bCs/>
          <w:sz w:val="28"/>
          <w:szCs w:val="28"/>
        </w:rPr>
      </w:pPr>
      <w:r>
        <w:rPr>
          <w:noProof/>
        </w:rPr>
        <w:drawing>
          <wp:inline distT="0" distB="0" distL="0" distR="0" wp14:anchorId="4C4B34E9" wp14:editId="7C39AE2D">
            <wp:extent cx="2552700" cy="17907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inline>
        </w:drawing>
      </w:r>
    </w:p>
    <w:p w14:paraId="148767A9" w14:textId="29A07073" w:rsidR="009749A7" w:rsidRDefault="009749A7" w:rsidP="00D12A42">
      <w:pPr>
        <w:jc w:val="center"/>
        <w:rPr>
          <w:rFonts w:ascii="Tahoma" w:hAnsi="Tahoma" w:cs="Tahoma"/>
          <w:b/>
          <w:bCs/>
          <w:sz w:val="28"/>
          <w:szCs w:val="28"/>
        </w:rPr>
      </w:pPr>
    </w:p>
    <w:p w14:paraId="0B06AC25" w14:textId="1A06BC0B" w:rsidR="009749A7" w:rsidRDefault="009749A7" w:rsidP="00D12A42">
      <w:pPr>
        <w:jc w:val="center"/>
        <w:rPr>
          <w:rFonts w:ascii="Tahoma" w:hAnsi="Tahoma" w:cs="Tahoma"/>
          <w:b/>
          <w:bCs/>
          <w:sz w:val="28"/>
          <w:szCs w:val="28"/>
        </w:rPr>
      </w:pPr>
    </w:p>
    <w:p w14:paraId="3C174397" w14:textId="35966E2D" w:rsidR="001F57E4" w:rsidRPr="0091035D" w:rsidRDefault="00E61773" w:rsidP="005674FD">
      <w:pPr>
        <w:pStyle w:val="Default"/>
        <w:jc w:val="center"/>
        <w:rPr>
          <w:rFonts w:asciiTheme="minorHAnsi" w:hAnsiTheme="minorHAnsi" w:cstheme="minorHAnsi"/>
          <w:b/>
          <w:bCs/>
          <w:sz w:val="28"/>
          <w:szCs w:val="28"/>
        </w:rPr>
      </w:pPr>
      <w:r w:rsidRPr="0091035D">
        <w:rPr>
          <w:rFonts w:asciiTheme="minorHAnsi" w:hAnsiTheme="minorHAnsi" w:cstheme="minorHAnsi"/>
          <w:b/>
          <w:bCs/>
          <w:sz w:val="28"/>
          <w:szCs w:val="28"/>
        </w:rPr>
        <w:t>FINALITA’</w:t>
      </w:r>
    </w:p>
    <w:p w14:paraId="19602BC3" w14:textId="77777777" w:rsidR="00E61773" w:rsidRDefault="00E61773" w:rsidP="001F57E4">
      <w:pPr>
        <w:pStyle w:val="Default"/>
        <w:jc w:val="both"/>
        <w:rPr>
          <w:rFonts w:asciiTheme="minorHAnsi" w:hAnsiTheme="minorHAnsi" w:cstheme="minorHAnsi"/>
          <w:sz w:val="23"/>
          <w:szCs w:val="23"/>
        </w:rPr>
      </w:pPr>
    </w:p>
    <w:p w14:paraId="6388D297" w14:textId="68D59CD0" w:rsidR="001F57E4" w:rsidRPr="001F57E4" w:rsidRDefault="001F57E4" w:rsidP="001F57E4">
      <w:pPr>
        <w:pStyle w:val="Default"/>
        <w:jc w:val="both"/>
        <w:rPr>
          <w:rFonts w:asciiTheme="minorHAnsi" w:hAnsiTheme="minorHAnsi" w:cstheme="minorHAnsi"/>
          <w:sz w:val="23"/>
          <w:szCs w:val="23"/>
        </w:rPr>
      </w:pPr>
      <w:r w:rsidRPr="001F57E4">
        <w:rPr>
          <w:rFonts w:asciiTheme="minorHAnsi" w:hAnsiTheme="minorHAnsi" w:cstheme="minorHAnsi"/>
          <w:sz w:val="23"/>
          <w:szCs w:val="23"/>
        </w:rPr>
        <w:t xml:space="preserve">Nel piano per l’inclusione sono riassunti i principali dati inerenti </w:t>
      </w:r>
      <w:proofErr w:type="gramStart"/>
      <w:r w:rsidRPr="001F57E4">
        <w:rPr>
          <w:rFonts w:asciiTheme="minorHAnsi" w:hAnsiTheme="minorHAnsi" w:cstheme="minorHAnsi"/>
          <w:sz w:val="23"/>
          <w:szCs w:val="23"/>
        </w:rPr>
        <w:t>la</w:t>
      </w:r>
      <w:proofErr w:type="gramEnd"/>
      <w:r w:rsidRPr="001F57E4">
        <w:rPr>
          <w:rFonts w:asciiTheme="minorHAnsi" w:hAnsiTheme="minorHAnsi" w:cstheme="minorHAnsi"/>
          <w:sz w:val="23"/>
          <w:szCs w:val="23"/>
        </w:rPr>
        <w:t xml:space="preserve"> presenza di alunni per i quali si rende necessario attivare percorsi didattici personalizzati. </w:t>
      </w:r>
    </w:p>
    <w:p w14:paraId="182C9253" w14:textId="7DD1A209" w:rsidR="001F57E4" w:rsidRPr="001F57E4" w:rsidRDefault="001F57E4" w:rsidP="001F57E4">
      <w:pPr>
        <w:pStyle w:val="Default"/>
        <w:jc w:val="both"/>
        <w:rPr>
          <w:rFonts w:asciiTheme="minorHAnsi" w:hAnsiTheme="minorHAnsi" w:cstheme="minorHAnsi"/>
          <w:sz w:val="23"/>
          <w:szCs w:val="23"/>
        </w:rPr>
      </w:pPr>
      <w:r w:rsidRPr="001F57E4">
        <w:rPr>
          <w:rFonts w:asciiTheme="minorHAnsi" w:hAnsiTheme="minorHAnsi" w:cstheme="minorHAnsi"/>
          <w:sz w:val="23"/>
          <w:szCs w:val="23"/>
        </w:rPr>
        <w:t xml:space="preserve">L’inclusione si manifesta nella scuola come un processo che, in quanto tale, presenta punti di criticità e punti di forza. Al fine di migliorare la qualità dell’azione didattico-pedagogica relativa all’inclusione scolastica è stato importante riconoscere soprattutto le criticità e individuare le strategie e le buone prassi scolastiche che possono superare le difficoltà. </w:t>
      </w:r>
    </w:p>
    <w:p w14:paraId="705E2C9C" w14:textId="625B8E64" w:rsidR="001F57E4" w:rsidRPr="001F57E4" w:rsidRDefault="001F57E4" w:rsidP="001F57E4">
      <w:pPr>
        <w:pStyle w:val="Default"/>
        <w:jc w:val="both"/>
        <w:rPr>
          <w:rFonts w:asciiTheme="minorHAnsi" w:hAnsiTheme="minorHAnsi" w:cstheme="minorHAnsi"/>
          <w:sz w:val="23"/>
          <w:szCs w:val="23"/>
        </w:rPr>
      </w:pPr>
      <w:r w:rsidRPr="001F57E4">
        <w:rPr>
          <w:rFonts w:asciiTheme="minorHAnsi" w:hAnsiTheme="minorHAnsi" w:cstheme="minorHAnsi"/>
          <w:sz w:val="23"/>
          <w:szCs w:val="23"/>
        </w:rPr>
        <w:t xml:space="preserve">Usufruire di </w:t>
      </w:r>
      <w:r w:rsidR="002546BB">
        <w:rPr>
          <w:rFonts w:asciiTheme="minorHAnsi" w:hAnsiTheme="minorHAnsi" w:cstheme="minorHAnsi"/>
          <w:color w:val="auto"/>
          <w:sz w:val="23"/>
          <w:szCs w:val="23"/>
        </w:rPr>
        <w:t>un</w:t>
      </w:r>
      <w:r w:rsidRPr="00867A28">
        <w:rPr>
          <w:rFonts w:asciiTheme="minorHAnsi" w:hAnsiTheme="minorHAnsi" w:cstheme="minorHAnsi"/>
          <w:color w:val="auto"/>
          <w:sz w:val="23"/>
          <w:szCs w:val="23"/>
        </w:rPr>
        <w:t xml:space="preserve"> </w:t>
      </w:r>
      <w:r w:rsidR="00867A28">
        <w:rPr>
          <w:rFonts w:asciiTheme="minorHAnsi" w:hAnsiTheme="minorHAnsi" w:cstheme="minorHAnsi"/>
          <w:color w:val="auto"/>
          <w:sz w:val="23"/>
          <w:szCs w:val="23"/>
        </w:rPr>
        <w:t>(</w:t>
      </w:r>
      <w:proofErr w:type="spellStart"/>
      <w:r w:rsidRPr="00867A28">
        <w:rPr>
          <w:rFonts w:asciiTheme="minorHAnsi" w:hAnsiTheme="minorHAnsi" w:cstheme="minorHAnsi"/>
          <w:color w:val="auto"/>
          <w:sz w:val="23"/>
          <w:szCs w:val="23"/>
        </w:rPr>
        <w:t>P</w:t>
      </w:r>
      <w:r w:rsidR="00031777" w:rsidRPr="00867A28">
        <w:rPr>
          <w:rFonts w:asciiTheme="minorHAnsi" w:hAnsiTheme="minorHAnsi" w:cstheme="minorHAnsi"/>
          <w:color w:val="auto"/>
          <w:sz w:val="23"/>
          <w:szCs w:val="23"/>
        </w:rPr>
        <w:t>I</w:t>
      </w:r>
      <w:proofErr w:type="spellEnd"/>
      <w:r w:rsidR="00867A28">
        <w:rPr>
          <w:rFonts w:asciiTheme="minorHAnsi" w:hAnsiTheme="minorHAnsi" w:cstheme="minorHAnsi"/>
          <w:color w:val="auto"/>
          <w:sz w:val="23"/>
          <w:szCs w:val="23"/>
        </w:rPr>
        <w:t xml:space="preserve">) </w:t>
      </w:r>
      <w:r w:rsidRPr="001F57E4">
        <w:rPr>
          <w:rFonts w:asciiTheme="minorHAnsi" w:hAnsiTheme="minorHAnsi" w:cstheme="minorHAnsi"/>
          <w:sz w:val="23"/>
          <w:szCs w:val="23"/>
        </w:rPr>
        <w:t>significa poter contare su un quadro completo e chiaro ricavato da una attenta lettura dei bisogni e delle risorse della scuola; sulla sintesi delle criticità e dei punti di forza emersa dal confronto tra dati quantitativi e qualitativi; sulla identificazione di figure all’interno e fuori della scuola coinvolte nel processo inclusivo; sulla conoscenza dell’organizzazione e della gestione dell’inclusività dell'Istituto.</w:t>
      </w:r>
    </w:p>
    <w:p w14:paraId="2FEA91DD" w14:textId="3BDBCAD4" w:rsidR="001F57E4" w:rsidRPr="001F57E4" w:rsidRDefault="001F57E4" w:rsidP="001F57E4">
      <w:pPr>
        <w:autoSpaceDE w:val="0"/>
        <w:autoSpaceDN w:val="0"/>
        <w:adjustRightInd w:val="0"/>
        <w:jc w:val="both"/>
        <w:rPr>
          <w:rFonts w:asciiTheme="minorHAnsi" w:hAnsiTheme="minorHAnsi" w:cstheme="minorHAnsi"/>
          <w:color w:val="000000"/>
          <w:sz w:val="22"/>
          <w:szCs w:val="22"/>
        </w:rPr>
      </w:pPr>
      <w:r w:rsidRPr="00031777">
        <w:rPr>
          <w:rFonts w:asciiTheme="minorHAnsi" w:hAnsiTheme="minorHAnsi" w:cstheme="minorHAnsi"/>
          <w:color w:val="FF0000"/>
          <w:sz w:val="22"/>
          <w:szCs w:val="22"/>
        </w:rPr>
        <w:lastRenderedPageBreak/>
        <w:t xml:space="preserve">Il </w:t>
      </w:r>
      <w:proofErr w:type="spellStart"/>
      <w:proofErr w:type="gramStart"/>
      <w:r w:rsidRPr="00031777">
        <w:rPr>
          <w:rFonts w:asciiTheme="minorHAnsi" w:hAnsiTheme="minorHAnsi" w:cstheme="minorHAnsi"/>
          <w:color w:val="FF0000"/>
          <w:sz w:val="22"/>
          <w:szCs w:val="22"/>
        </w:rPr>
        <w:t>P</w:t>
      </w:r>
      <w:r w:rsidR="00E61773" w:rsidRPr="00031777">
        <w:rPr>
          <w:rFonts w:asciiTheme="minorHAnsi" w:hAnsiTheme="minorHAnsi" w:cstheme="minorHAnsi"/>
          <w:color w:val="FF0000"/>
          <w:sz w:val="22"/>
          <w:szCs w:val="22"/>
        </w:rPr>
        <w:t>I</w:t>
      </w:r>
      <w:proofErr w:type="spellEnd"/>
      <w:r w:rsidR="00E61773" w:rsidRPr="00031777">
        <w:rPr>
          <w:rFonts w:asciiTheme="minorHAnsi" w:hAnsiTheme="minorHAnsi" w:cstheme="minorHAnsi"/>
          <w:color w:val="FF0000"/>
          <w:sz w:val="22"/>
          <w:szCs w:val="22"/>
        </w:rPr>
        <w:t xml:space="preserve"> </w:t>
      </w:r>
      <w:r w:rsidRPr="00031777">
        <w:rPr>
          <w:rFonts w:asciiTheme="minorHAnsi" w:hAnsiTheme="minorHAnsi" w:cstheme="minorHAnsi"/>
          <w:color w:val="FF0000"/>
          <w:sz w:val="22"/>
          <w:szCs w:val="22"/>
        </w:rPr>
        <w:t xml:space="preserve"> </w:t>
      </w:r>
      <w:r w:rsidRPr="001F57E4">
        <w:rPr>
          <w:rFonts w:asciiTheme="minorHAnsi" w:hAnsiTheme="minorHAnsi" w:cstheme="minorHAnsi"/>
          <w:color w:val="000000"/>
          <w:sz w:val="22"/>
          <w:szCs w:val="22"/>
        </w:rPr>
        <w:t>è</w:t>
      </w:r>
      <w:proofErr w:type="gramEnd"/>
      <w:r w:rsidRPr="001F57E4">
        <w:rPr>
          <w:rFonts w:asciiTheme="minorHAnsi" w:hAnsiTheme="minorHAnsi" w:cstheme="minorHAnsi"/>
          <w:color w:val="000000"/>
          <w:sz w:val="22"/>
          <w:szCs w:val="22"/>
        </w:rPr>
        <w:t xml:space="preserve"> “un </w:t>
      </w:r>
      <w:r w:rsidRPr="001F57E4">
        <w:rPr>
          <w:rFonts w:asciiTheme="minorHAnsi" w:hAnsiTheme="minorHAnsi" w:cstheme="minorHAnsi"/>
          <w:i/>
          <w:iCs/>
          <w:color w:val="000000"/>
          <w:sz w:val="22"/>
          <w:szCs w:val="22"/>
        </w:rPr>
        <w:t xml:space="preserve">documento – proposta </w:t>
      </w:r>
      <w:r w:rsidRPr="001F57E4">
        <w:rPr>
          <w:rFonts w:asciiTheme="minorHAnsi" w:hAnsiTheme="minorHAnsi" w:cstheme="minorHAnsi"/>
          <w:color w:val="000000"/>
          <w:sz w:val="22"/>
          <w:szCs w:val="22"/>
        </w:rPr>
        <w:t xml:space="preserve">che elabora un’ipotesi globale di utilizzo funzionale delle risorse specifiche, istituzionali e non istituzionali ed è finalizzato a incrementare il livello di inclusività generale della scuola nell’anno successivo”. </w:t>
      </w:r>
    </w:p>
    <w:p w14:paraId="54EA85E1" w14:textId="77777777" w:rsidR="001F57E4" w:rsidRPr="001F57E4" w:rsidRDefault="001F57E4" w:rsidP="001F57E4">
      <w:pPr>
        <w:autoSpaceDE w:val="0"/>
        <w:autoSpaceDN w:val="0"/>
        <w:adjustRightInd w:val="0"/>
        <w:jc w:val="both"/>
        <w:rPr>
          <w:rFonts w:asciiTheme="minorHAnsi" w:hAnsiTheme="minorHAnsi" w:cstheme="minorHAnsi"/>
          <w:color w:val="000000"/>
          <w:sz w:val="22"/>
          <w:szCs w:val="22"/>
        </w:rPr>
      </w:pPr>
      <w:r w:rsidRPr="001F57E4">
        <w:rPr>
          <w:rFonts w:asciiTheme="minorHAnsi" w:hAnsiTheme="minorHAnsi" w:cstheme="minorHAnsi"/>
          <w:color w:val="000000"/>
          <w:sz w:val="22"/>
          <w:szCs w:val="22"/>
        </w:rPr>
        <w:t xml:space="preserve">Il </w:t>
      </w:r>
      <w:r w:rsidRPr="001F57E4">
        <w:rPr>
          <w:rFonts w:asciiTheme="minorHAnsi" w:hAnsiTheme="minorHAnsi" w:cstheme="minorHAnsi"/>
          <w:i/>
          <w:iCs/>
          <w:color w:val="000000"/>
          <w:sz w:val="22"/>
          <w:szCs w:val="22"/>
        </w:rPr>
        <w:t xml:space="preserve">documento – proposta </w:t>
      </w:r>
      <w:r w:rsidRPr="001F57E4">
        <w:rPr>
          <w:rFonts w:asciiTheme="minorHAnsi" w:hAnsiTheme="minorHAnsi" w:cstheme="minorHAnsi"/>
          <w:color w:val="000000"/>
          <w:sz w:val="22"/>
          <w:szCs w:val="22"/>
        </w:rPr>
        <w:t>del nostro Circolo si avvale di una introduzione per chiarire i concetti, gli “attori” e gli strumenti coinvolti nell’inclusività scolastica e definire i punti di criticità e di forza.</w:t>
      </w:r>
    </w:p>
    <w:p w14:paraId="6E0CBD6B" w14:textId="79CBA3C2" w:rsidR="001F57E4" w:rsidRDefault="001F57E4" w:rsidP="001F57E4">
      <w:pPr>
        <w:jc w:val="both"/>
        <w:rPr>
          <w:rFonts w:ascii="Tahoma" w:hAnsi="Tahoma" w:cs="Tahoma"/>
          <w:b/>
          <w:bCs/>
          <w:sz w:val="28"/>
          <w:szCs w:val="28"/>
        </w:rPr>
      </w:pPr>
    </w:p>
    <w:p w14:paraId="5B583A05" w14:textId="5F3B4B7C" w:rsidR="001F57E4" w:rsidRPr="0091035D" w:rsidRDefault="001F57E4" w:rsidP="00F05507">
      <w:pPr>
        <w:jc w:val="center"/>
        <w:rPr>
          <w:rFonts w:ascii="Calibri" w:hAnsi="Calibri" w:cs="Calibri"/>
          <w:b/>
          <w:sz w:val="28"/>
          <w:szCs w:val="28"/>
        </w:rPr>
      </w:pPr>
      <w:r w:rsidRPr="0091035D">
        <w:rPr>
          <w:rFonts w:ascii="Calibri" w:hAnsi="Calibri" w:cs="Calibri"/>
          <w:b/>
          <w:bCs/>
          <w:color w:val="000000"/>
          <w:sz w:val="28"/>
          <w:szCs w:val="28"/>
        </w:rPr>
        <w:t xml:space="preserve">PREMESSA DIDATTICA </w:t>
      </w:r>
      <w:r w:rsidR="00B43DC6" w:rsidRPr="0091035D">
        <w:rPr>
          <w:rFonts w:ascii="Calibri" w:hAnsi="Calibri" w:cs="Calibri"/>
          <w:b/>
          <w:bCs/>
          <w:color w:val="000000"/>
          <w:sz w:val="28"/>
          <w:szCs w:val="28"/>
        </w:rPr>
        <w:t>E</w:t>
      </w:r>
      <w:r w:rsidRPr="0091035D">
        <w:rPr>
          <w:rFonts w:ascii="Calibri" w:hAnsi="Calibri" w:cs="Calibri"/>
          <w:b/>
          <w:bCs/>
          <w:color w:val="000000"/>
          <w:sz w:val="28"/>
          <w:szCs w:val="28"/>
        </w:rPr>
        <w:t xml:space="preserve"> NORMATIVA</w:t>
      </w:r>
    </w:p>
    <w:p w14:paraId="29D804C2" w14:textId="77777777" w:rsidR="00B43DC6" w:rsidRDefault="00B43DC6" w:rsidP="001F57E4">
      <w:pPr>
        <w:autoSpaceDE w:val="0"/>
        <w:autoSpaceDN w:val="0"/>
        <w:adjustRightInd w:val="0"/>
        <w:jc w:val="both"/>
        <w:rPr>
          <w:rFonts w:ascii="Calibri" w:hAnsi="Calibri" w:cs="Calibri"/>
          <w:bCs/>
          <w:color w:val="000000"/>
          <w:sz w:val="22"/>
          <w:szCs w:val="22"/>
        </w:rPr>
      </w:pPr>
    </w:p>
    <w:p w14:paraId="576A8B47" w14:textId="1A42E35B" w:rsidR="001C48E7" w:rsidRPr="00041EE8" w:rsidRDefault="001F57E4" w:rsidP="001F57E4">
      <w:pPr>
        <w:autoSpaceDE w:val="0"/>
        <w:autoSpaceDN w:val="0"/>
        <w:adjustRightInd w:val="0"/>
        <w:jc w:val="both"/>
        <w:rPr>
          <w:rFonts w:ascii="Calibri" w:hAnsi="Calibri" w:cs="Calibri"/>
          <w:b/>
          <w:color w:val="000000"/>
          <w:sz w:val="22"/>
          <w:szCs w:val="22"/>
        </w:rPr>
      </w:pPr>
      <w:r w:rsidRPr="00041EE8">
        <w:rPr>
          <w:rFonts w:ascii="Calibri" w:hAnsi="Calibri" w:cs="Calibri"/>
          <w:b/>
          <w:color w:val="000000"/>
          <w:sz w:val="22"/>
          <w:szCs w:val="22"/>
        </w:rPr>
        <w:t>A) Principi Generali della Pedagogia Inclusiva</w:t>
      </w:r>
      <w:r w:rsidR="001C48E7" w:rsidRPr="00041EE8">
        <w:rPr>
          <w:rFonts w:ascii="Calibri" w:hAnsi="Calibri" w:cs="Calibri"/>
          <w:b/>
          <w:color w:val="000000"/>
          <w:sz w:val="22"/>
          <w:szCs w:val="22"/>
        </w:rPr>
        <w:t xml:space="preserve"> </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1C48E7" w:rsidRPr="001C48E7" w14:paraId="40B18BDD" w14:textId="77777777" w:rsidTr="001C48E7">
        <w:trPr>
          <w:trHeight w:val="2174"/>
        </w:trPr>
        <w:tc>
          <w:tcPr>
            <w:tcW w:w="9747" w:type="dxa"/>
          </w:tcPr>
          <w:p w14:paraId="76A3713B" w14:textId="77777777" w:rsidR="00867A28" w:rsidRDefault="00867A28" w:rsidP="001C48E7">
            <w:pPr>
              <w:autoSpaceDE w:val="0"/>
              <w:autoSpaceDN w:val="0"/>
              <w:adjustRightInd w:val="0"/>
              <w:jc w:val="both"/>
              <w:rPr>
                <w:rFonts w:ascii="Calibri" w:hAnsi="Calibri" w:cs="Calibri"/>
                <w:sz w:val="22"/>
                <w:szCs w:val="22"/>
              </w:rPr>
            </w:pPr>
          </w:p>
          <w:p w14:paraId="630C22D6" w14:textId="1B61165B" w:rsidR="001C48E7" w:rsidRPr="00867A28" w:rsidRDefault="001C48E7" w:rsidP="001C48E7">
            <w:pPr>
              <w:autoSpaceDE w:val="0"/>
              <w:autoSpaceDN w:val="0"/>
              <w:adjustRightInd w:val="0"/>
              <w:jc w:val="both"/>
              <w:rPr>
                <w:rFonts w:asciiTheme="minorHAnsi" w:hAnsiTheme="minorHAnsi" w:cstheme="minorHAnsi"/>
                <w:sz w:val="22"/>
                <w:szCs w:val="22"/>
              </w:rPr>
            </w:pPr>
            <w:proofErr w:type="gramStart"/>
            <w:r w:rsidRPr="00867A28">
              <w:rPr>
                <w:rFonts w:ascii="Calibri" w:hAnsi="Calibri" w:cs="Calibri"/>
                <w:sz w:val="22"/>
                <w:szCs w:val="22"/>
              </w:rPr>
              <w:t xml:space="preserve">Il Circolo Didattico A. Rosmini </w:t>
            </w:r>
            <w:r w:rsidRPr="00867A28">
              <w:rPr>
                <w:rFonts w:asciiTheme="minorHAnsi" w:hAnsiTheme="minorHAnsi" w:cstheme="minorHAnsi"/>
                <w:sz w:val="22"/>
                <w:szCs w:val="22"/>
              </w:rPr>
              <w:t>con una presenza alquanto cospicua di alunni con disabilità,</w:t>
            </w:r>
            <w:proofErr w:type="gramEnd"/>
            <w:r w:rsidRPr="00867A28">
              <w:rPr>
                <w:rFonts w:asciiTheme="minorHAnsi" w:hAnsiTheme="minorHAnsi" w:cstheme="minorHAnsi"/>
                <w:sz w:val="22"/>
                <w:szCs w:val="22"/>
              </w:rPr>
              <w:t xml:space="preserve"> vuole fare dell’accoglienza un suo punto di forza. L’accoglienza porta con sé il concetto di «integrazione» per cui gli alunni con disabilità sono inseriti nella classe; grazie a ciò e all’interazione con i compagni, riescono a sviluppare al meglio delle loro possibilità gli apprendimenti e la capacità di comunicare, così come sostiene l’art. 12 comma 3 della Legge 104/1992. L’«inclusione» ossia la reciproca permeabilità dei rapporti fra alunni con disabilità e i compagni, matura negli allievi sensibilità verso situazioni meno fortunate, tolleranza e rispetto, in una parola qualità educativa e umana, patrimonio significativo per la vita in un mondo globalizzato. Con l’introduzione del concetto di inclusione si ribaltano le pratiche di integrazione, in precedenza realizzate con modalità di adattamento dell’allievo al gruppo-classe, e si ha il pieno riconoscimento delle diversità e dei bisogni individuali a cui si deve adeguare l’organizzazione della didattica. Il termine «inclusione» è più ampio di quello di «integrazione»: una scuola è inclusiva quando si fa carico non solo degli studenti con disabilità accertata, ma anche di tutti quegli allievi che presentano disturbi dell’apprendimento o altri bisogni educativi speciali causati da svantaggi sociali e culturali, o derivanti dall’appartenenza a un’altra cultura o dalla non conoscenza della lingua italiana. Per tutti questi alunni la scuola accoglie e valorizza le diversità, cercando di dare ad ognuno risposte diverse in funzione dei propri bisogni educativi, ritmi di apprendimento, attitudini, interessi: una scuola inclusiva, con un sistema di valori definiti, che sappia anche essere interculturale. </w:t>
            </w:r>
          </w:p>
          <w:p w14:paraId="63A15E75" w14:textId="5325F707" w:rsidR="001C48E7" w:rsidRPr="001C48E7" w:rsidRDefault="001C48E7" w:rsidP="001C48E7">
            <w:pPr>
              <w:autoSpaceDE w:val="0"/>
              <w:autoSpaceDN w:val="0"/>
              <w:adjustRightInd w:val="0"/>
              <w:rPr>
                <w:rFonts w:ascii="AGESXF+Calibri" w:hAnsi="AGESXF+Calibri" w:cs="AGESXF+Calibri"/>
                <w:color w:val="000000"/>
                <w:sz w:val="20"/>
                <w:szCs w:val="20"/>
              </w:rPr>
            </w:pPr>
          </w:p>
        </w:tc>
      </w:tr>
    </w:tbl>
    <w:p w14:paraId="28DAE21B" w14:textId="77777777" w:rsidR="001F57E4" w:rsidRPr="00041EE8" w:rsidRDefault="001F57E4" w:rsidP="001F57E4">
      <w:pPr>
        <w:autoSpaceDE w:val="0"/>
        <w:autoSpaceDN w:val="0"/>
        <w:adjustRightInd w:val="0"/>
        <w:jc w:val="both"/>
        <w:rPr>
          <w:rFonts w:ascii="Calibri" w:hAnsi="Calibri" w:cs="Calibri"/>
          <w:b/>
          <w:color w:val="000000"/>
          <w:sz w:val="22"/>
          <w:szCs w:val="22"/>
        </w:rPr>
      </w:pPr>
      <w:r w:rsidRPr="00041EE8">
        <w:rPr>
          <w:rFonts w:ascii="Calibri" w:hAnsi="Calibri" w:cs="Calibri"/>
          <w:b/>
          <w:color w:val="000000"/>
          <w:sz w:val="22"/>
          <w:szCs w:val="22"/>
        </w:rPr>
        <w:t>B) Bisogni Educativi Speciali</w:t>
      </w:r>
    </w:p>
    <w:p w14:paraId="4C0A7DA4" w14:textId="77777777" w:rsidR="00867A28" w:rsidRDefault="00867A28" w:rsidP="001F57E4">
      <w:pPr>
        <w:autoSpaceDE w:val="0"/>
        <w:autoSpaceDN w:val="0"/>
        <w:adjustRightInd w:val="0"/>
        <w:jc w:val="both"/>
        <w:rPr>
          <w:rFonts w:ascii="Calibri" w:hAnsi="Calibri" w:cs="Calibri"/>
          <w:color w:val="000000"/>
          <w:sz w:val="22"/>
          <w:szCs w:val="22"/>
        </w:rPr>
      </w:pPr>
    </w:p>
    <w:p w14:paraId="7020E785" w14:textId="773BCBE8" w:rsidR="001F57E4" w:rsidRPr="00C969DA" w:rsidRDefault="001F57E4" w:rsidP="001F57E4">
      <w:pPr>
        <w:autoSpaceDE w:val="0"/>
        <w:autoSpaceDN w:val="0"/>
        <w:adjustRightInd w:val="0"/>
        <w:jc w:val="both"/>
        <w:rPr>
          <w:rFonts w:ascii="Calibri" w:hAnsi="Calibri" w:cs="Calibri"/>
          <w:color w:val="000000"/>
          <w:sz w:val="22"/>
          <w:szCs w:val="22"/>
        </w:rPr>
      </w:pPr>
      <w:r w:rsidRPr="00C969DA">
        <w:rPr>
          <w:rFonts w:ascii="Calibri" w:hAnsi="Calibri" w:cs="Calibri"/>
          <w:color w:val="000000"/>
          <w:sz w:val="22"/>
          <w:szCs w:val="22"/>
        </w:rPr>
        <w:t xml:space="preserve">La Direttiva Ministeriale 27.12.12 e la C.M. n° 8/6.03.13 hanno introdotto la nozione di </w:t>
      </w:r>
      <w:r w:rsidRPr="00C969DA">
        <w:rPr>
          <w:rFonts w:ascii="Calibri" w:hAnsi="Calibri" w:cs="Calibri"/>
          <w:bCs/>
          <w:color w:val="000000"/>
          <w:sz w:val="22"/>
          <w:szCs w:val="22"/>
        </w:rPr>
        <w:t>B</w:t>
      </w:r>
      <w:r w:rsidRPr="00C969DA">
        <w:rPr>
          <w:rFonts w:ascii="Calibri" w:hAnsi="Calibri" w:cs="Calibri"/>
          <w:color w:val="000000"/>
          <w:sz w:val="22"/>
          <w:szCs w:val="22"/>
        </w:rPr>
        <w:t xml:space="preserve">isogno </w:t>
      </w:r>
      <w:r w:rsidRPr="00C969DA">
        <w:rPr>
          <w:rFonts w:ascii="Calibri" w:hAnsi="Calibri" w:cs="Calibri"/>
          <w:bCs/>
          <w:color w:val="000000"/>
          <w:sz w:val="22"/>
          <w:szCs w:val="22"/>
        </w:rPr>
        <w:t>E</w:t>
      </w:r>
      <w:r w:rsidRPr="00C969DA">
        <w:rPr>
          <w:rFonts w:ascii="Calibri" w:hAnsi="Calibri" w:cs="Calibri"/>
          <w:color w:val="000000"/>
          <w:sz w:val="22"/>
          <w:szCs w:val="22"/>
        </w:rPr>
        <w:t xml:space="preserve">ducativo </w:t>
      </w:r>
      <w:r w:rsidRPr="00C969DA">
        <w:rPr>
          <w:rFonts w:ascii="Calibri" w:hAnsi="Calibri" w:cs="Calibri"/>
          <w:bCs/>
          <w:color w:val="000000"/>
          <w:sz w:val="22"/>
          <w:szCs w:val="22"/>
        </w:rPr>
        <w:t>S</w:t>
      </w:r>
      <w:r w:rsidRPr="00C969DA">
        <w:rPr>
          <w:rFonts w:ascii="Calibri" w:hAnsi="Calibri" w:cs="Calibri"/>
          <w:color w:val="000000"/>
          <w:sz w:val="22"/>
          <w:szCs w:val="22"/>
        </w:rPr>
        <w:t xml:space="preserve">peciale”, </w:t>
      </w:r>
      <w:proofErr w:type="spellStart"/>
      <w:r w:rsidRPr="00C969DA">
        <w:rPr>
          <w:rFonts w:ascii="Calibri" w:hAnsi="Calibri" w:cs="Calibri"/>
          <w:bCs/>
          <w:color w:val="000000"/>
          <w:sz w:val="22"/>
          <w:szCs w:val="22"/>
        </w:rPr>
        <w:t>B.E.S</w:t>
      </w:r>
      <w:proofErr w:type="spellEnd"/>
      <w:r w:rsidRPr="00C969DA">
        <w:rPr>
          <w:rFonts w:ascii="Calibri" w:hAnsi="Calibri" w:cs="Calibri"/>
          <w:color w:val="000000"/>
          <w:sz w:val="22"/>
          <w:szCs w:val="22"/>
        </w:rPr>
        <w:t>., come categoria generale comprensiva di tutte le condizioni richiedenti l'impiego in modo permanente o temporaneo, dei cinque punti fondamentali dell'inclusività:</w:t>
      </w:r>
    </w:p>
    <w:p w14:paraId="395EBE9F" w14:textId="77777777" w:rsidR="001F57E4" w:rsidRPr="00C969DA" w:rsidRDefault="001F57E4" w:rsidP="001F57E4">
      <w:pPr>
        <w:numPr>
          <w:ilvl w:val="0"/>
          <w:numId w:val="31"/>
        </w:numPr>
        <w:autoSpaceDE w:val="0"/>
        <w:autoSpaceDN w:val="0"/>
        <w:adjustRightInd w:val="0"/>
        <w:spacing w:after="9"/>
        <w:rPr>
          <w:rFonts w:ascii="Calibri" w:hAnsi="Calibri" w:cs="Calibri"/>
          <w:color w:val="000000"/>
          <w:sz w:val="22"/>
          <w:szCs w:val="22"/>
        </w:rPr>
      </w:pPr>
      <w:r w:rsidRPr="00C969DA">
        <w:rPr>
          <w:rFonts w:ascii="Calibri" w:hAnsi="Calibri" w:cs="Calibri"/>
          <w:color w:val="000000"/>
          <w:sz w:val="22"/>
          <w:szCs w:val="22"/>
        </w:rPr>
        <w:t xml:space="preserve">individualizzazione, percorsi differenziati per obiettivi comuni </w:t>
      </w:r>
    </w:p>
    <w:p w14:paraId="02C3A36C" w14:textId="77777777" w:rsidR="001F57E4" w:rsidRPr="00C969DA" w:rsidRDefault="001F57E4" w:rsidP="001F57E4">
      <w:pPr>
        <w:numPr>
          <w:ilvl w:val="0"/>
          <w:numId w:val="31"/>
        </w:numPr>
        <w:autoSpaceDE w:val="0"/>
        <w:autoSpaceDN w:val="0"/>
        <w:adjustRightInd w:val="0"/>
        <w:spacing w:after="9"/>
        <w:rPr>
          <w:rFonts w:ascii="Calibri" w:hAnsi="Calibri" w:cs="Calibri"/>
          <w:color w:val="000000"/>
          <w:sz w:val="22"/>
          <w:szCs w:val="22"/>
        </w:rPr>
      </w:pPr>
      <w:r w:rsidRPr="00C969DA">
        <w:rPr>
          <w:rFonts w:ascii="Calibri" w:hAnsi="Calibri" w:cs="Calibri"/>
          <w:color w:val="000000"/>
          <w:sz w:val="22"/>
          <w:szCs w:val="22"/>
        </w:rPr>
        <w:t xml:space="preserve">personalizzazione, percorsi e obiettivi differenziati </w:t>
      </w:r>
    </w:p>
    <w:p w14:paraId="2661088E" w14:textId="77777777" w:rsidR="001F57E4" w:rsidRPr="00C969DA" w:rsidRDefault="001F57E4" w:rsidP="001F57E4">
      <w:pPr>
        <w:numPr>
          <w:ilvl w:val="0"/>
          <w:numId w:val="31"/>
        </w:numPr>
        <w:autoSpaceDE w:val="0"/>
        <w:autoSpaceDN w:val="0"/>
        <w:adjustRightInd w:val="0"/>
        <w:spacing w:after="9"/>
        <w:rPr>
          <w:rFonts w:ascii="Calibri" w:hAnsi="Calibri" w:cs="Calibri"/>
          <w:color w:val="000000"/>
          <w:sz w:val="22"/>
          <w:szCs w:val="22"/>
        </w:rPr>
      </w:pPr>
      <w:r w:rsidRPr="00C969DA">
        <w:rPr>
          <w:rFonts w:ascii="Calibri" w:hAnsi="Calibri" w:cs="Calibri"/>
          <w:color w:val="000000"/>
          <w:sz w:val="22"/>
          <w:szCs w:val="22"/>
        </w:rPr>
        <w:t xml:space="preserve">strumenti compensativi </w:t>
      </w:r>
    </w:p>
    <w:p w14:paraId="7391EA67" w14:textId="77777777" w:rsidR="001F57E4" w:rsidRPr="00C969DA" w:rsidRDefault="001F57E4" w:rsidP="001F57E4">
      <w:pPr>
        <w:numPr>
          <w:ilvl w:val="0"/>
          <w:numId w:val="31"/>
        </w:numPr>
        <w:autoSpaceDE w:val="0"/>
        <w:autoSpaceDN w:val="0"/>
        <w:adjustRightInd w:val="0"/>
        <w:spacing w:after="9"/>
        <w:rPr>
          <w:rFonts w:ascii="Calibri" w:hAnsi="Calibri" w:cs="Calibri"/>
          <w:color w:val="000000"/>
          <w:sz w:val="22"/>
          <w:szCs w:val="22"/>
        </w:rPr>
      </w:pPr>
      <w:r w:rsidRPr="00C969DA">
        <w:rPr>
          <w:rFonts w:ascii="Calibri" w:hAnsi="Calibri" w:cs="Calibri"/>
          <w:color w:val="000000"/>
          <w:sz w:val="22"/>
          <w:szCs w:val="22"/>
        </w:rPr>
        <w:t xml:space="preserve">misure dispensative </w:t>
      </w:r>
    </w:p>
    <w:p w14:paraId="3FDA78D0" w14:textId="126517CF" w:rsidR="001F57E4" w:rsidRDefault="001F57E4" w:rsidP="001F57E4">
      <w:pPr>
        <w:numPr>
          <w:ilvl w:val="0"/>
          <w:numId w:val="31"/>
        </w:numPr>
        <w:autoSpaceDE w:val="0"/>
        <w:autoSpaceDN w:val="0"/>
        <w:adjustRightInd w:val="0"/>
        <w:rPr>
          <w:rFonts w:ascii="Calibri" w:hAnsi="Calibri" w:cs="Calibri"/>
          <w:color w:val="000000"/>
          <w:sz w:val="22"/>
          <w:szCs w:val="22"/>
        </w:rPr>
      </w:pPr>
      <w:r w:rsidRPr="00C969DA">
        <w:rPr>
          <w:rFonts w:ascii="Calibri" w:hAnsi="Calibri" w:cs="Calibri"/>
          <w:color w:val="000000"/>
          <w:sz w:val="22"/>
          <w:szCs w:val="22"/>
        </w:rPr>
        <w:t xml:space="preserve">impiego funzionale delle risorse umane, finanziarie, strumentali e ambientali. </w:t>
      </w:r>
    </w:p>
    <w:p w14:paraId="4B4F0A9C" w14:textId="77777777" w:rsidR="00C94A10" w:rsidRPr="00C969DA" w:rsidRDefault="00C94A10" w:rsidP="00C94A10">
      <w:pPr>
        <w:autoSpaceDE w:val="0"/>
        <w:autoSpaceDN w:val="0"/>
        <w:adjustRightInd w:val="0"/>
        <w:rPr>
          <w:rFonts w:ascii="Calibri" w:hAnsi="Calibri" w:cs="Calibri"/>
          <w:color w:val="000000"/>
          <w:sz w:val="22"/>
          <w:szCs w:val="22"/>
        </w:rPr>
      </w:pPr>
    </w:p>
    <w:p w14:paraId="7A921EFF" w14:textId="568AE0CA" w:rsidR="00B43DC6" w:rsidRDefault="00B43DC6" w:rsidP="00B43DC6">
      <w:pPr>
        <w:rPr>
          <w:rFonts w:ascii="Tahoma" w:hAnsi="Tahoma" w:cs="Tahoma"/>
          <w:b/>
          <w:bCs/>
          <w:sz w:val="28"/>
          <w:szCs w:val="28"/>
        </w:rPr>
      </w:pPr>
    </w:p>
    <w:p w14:paraId="12723AE6" w14:textId="434A3610" w:rsidR="00B43DC6" w:rsidRDefault="00B43DC6" w:rsidP="00D12A42">
      <w:pPr>
        <w:jc w:val="center"/>
        <w:rPr>
          <w:rFonts w:ascii="Tahoma" w:hAnsi="Tahoma" w:cs="Tahoma"/>
          <w:b/>
          <w:bCs/>
          <w:sz w:val="28"/>
          <w:szCs w:val="28"/>
        </w:rPr>
      </w:pPr>
    </w:p>
    <w:p w14:paraId="1108D99C" w14:textId="4F6714A2" w:rsidR="00B43DC6" w:rsidRDefault="00B43DC6" w:rsidP="00D12A42">
      <w:pPr>
        <w:jc w:val="center"/>
        <w:rPr>
          <w:rFonts w:ascii="Tahoma" w:hAnsi="Tahoma" w:cs="Tahoma"/>
          <w:b/>
          <w:bCs/>
          <w:sz w:val="28"/>
          <w:szCs w:val="28"/>
        </w:rPr>
      </w:pPr>
      <w:r w:rsidRPr="00C969DA">
        <w:rPr>
          <w:rFonts w:ascii="Calibri" w:hAnsi="Calibri" w:cs="Calibri"/>
          <w:noProof/>
          <w:sz w:val="22"/>
          <w:szCs w:val="22"/>
        </w:rPr>
        <w:lastRenderedPageBreak/>
        <w:drawing>
          <wp:inline distT="0" distB="0" distL="0" distR="0" wp14:anchorId="75467E97" wp14:editId="54CB44A1">
            <wp:extent cx="6120130" cy="3514725"/>
            <wp:effectExtent l="0" t="0" r="0" b="9525"/>
            <wp:docPr id="12" name="Immagine 12" descr="b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514725"/>
                    </a:xfrm>
                    <a:prstGeom prst="rect">
                      <a:avLst/>
                    </a:prstGeom>
                    <a:noFill/>
                    <a:ln>
                      <a:noFill/>
                    </a:ln>
                  </pic:spPr>
                </pic:pic>
              </a:graphicData>
            </a:graphic>
          </wp:inline>
        </w:drawing>
      </w:r>
    </w:p>
    <w:p w14:paraId="0FCDE490" w14:textId="77777777" w:rsidR="001F57E4" w:rsidRPr="00BF707E" w:rsidRDefault="001F57E4" w:rsidP="00B43DC6">
      <w:pPr>
        <w:rPr>
          <w:rFonts w:ascii="Tahoma" w:hAnsi="Tahoma" w:cs="Tahoma"/>
          <w:b/>
          <w:bCs/>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64"/>
      </w:tblGrid>
      <w:tr w:rsidR="00041EE8" w:rsidRPr="00041EE8" w14:paraId="19280151" w14:textId="77777777" w:rsidTr="00041EE8">
        <w:trPr>
          <w:trHeight w:val="1076"/>
        </w:trPr>
        <w:tc>
          <w:tcPr>
            <w:tcW w:w="9464" w:type="dxa"/>
          </w:tcPr>
          <w:p w14:paraId="4A29AEA2" w14:textId="77777777" w:rsidR="00C94A10" w:rsidRPr="00643BB1" w:rsidRDefault="00041EE8" w:rsidP="00C94A10">
            <w:pPr>
              <w:autoSpaceDE w:val="0"/>
              <w:autoSpaceDN w:val="0"/>
              <w:adjustRightInd w:val="0"/>
              <w:jc w:val="both"/>
              <w:rPr>
                <w:rFonts w:asciiTheme="minorHAnsi" w:hAnsiTheme="minorHAnsi" w:cstheme="minorHAnsi"/>
                <w:sz w:val="22"/>
                <w:szCs w:val="22"/>
              </w:rPr>
            </w:pPr>
            <w:r w:rsidRPr="00643BB1">
              <w:rPr>
                <w:rFonts w:asciiTheme="minorHAnsi" w:hAnsiTheme="minorHAnsi" w:cstheme="minorHAnsi"/>
                <w:sz w:val="22"/>
                <w:szCs w:val="22"/>
              </w:rPr>
              <w:t xml:space="preserve">L’attuale variabilità con la quale le problematiche della diversità si manifestano nelle classi, impone alla scuola il superamento di modelli didattici e organizzativi uniformi e lineari, in favore di approcci flessibili adattati ai bisogni formativi dei singoli allievi, nell’ottica della personalizzazione educativa per il successo formativo di ciascuno. Così come evidenziato dall’esperto e docente universitario Dario </w:t>
            </w:r>
            <w:proofErr w:type="spellStart"/>
            <w:r w:rsidRPr="00643BB1">
              <w:rPr>
                <w:rFonts w:asciiTheme="minorHAnsi" w:hAnsiTheme="minorHAnsi" w:cstheme="minorHAnsi"/>
                <w:sz w:val="22"/>
                <w:szCs w:val="22"/>
              </w:rPr>
              <w:t>Ianes</w:t>
            </w:r>
            <w:proofErr w:type="spellEnd"/>
            <w:r w:rsidRPr="00643BB1">
              <w:rPr>
                <w:rFonts w:asciiTheme="minorHAnsi" w:hAnsiTheme="minorHAnsi" w:cstheme="minorHAnsi"/>
                <w:sz w:val="22"/>
                <w:szCs w:val="22"/>
              </w:rPr>
              <w:t xml:space="preserve"> nei suoi recenti studi, per realizzare una buona qualità dell’integrazione scolastica degli studenti con disabilità e un’efficace azione inclusiva per gli allievi che necessitano di Bisogni Educativi Speciali, si evince la </w:t>
            </w:r>
            <w:proofErr w:type="spellStart"/>
            <w:r w:rsidRPr="00643BB1">
              <w:rPr>
                <w:rFonts w:asciiTheme="minorHAnsi" w:hAnsiTheme="minorHAnsi" w:cstheme="minorHAnsi"/>
                <w:sz w:val="22"/>
                <w:szCs w:val="22"/>
              </w:rPr>
              <w:t>neces-sità</w:t>
            </w:r>
            <w:proofErr w:type="spellEnd"/>
            <w:r w:rsidRPr="00643BB1">
              <w:rPr>
                <w:rFonts w:asciiTheme="minorHAnsi" w:hAnsiTheme="minorHAnsi" w:cstheme="minorHAnsi"/>
                <w:sz w:val="22"/>
                <w:szCs w:val="22"/>
              </w:rPr>
              <w:t xml:space="preserve"> di rendere sempre più “speciale” la “normalità” del far scuola tutti i giorni. La normalità della didattica e delle attività educative e formative va decisamente arricchita di strategie efficaci e aspetti tecnici che provengono dalla pedagogia speciale e dalla psicologia dell’educazione. </w:t>
            </w:r>
          </w:p>
          <w:p w14:paraId="7334BE94" w14:textId="7D192EE9" w:rsidR="00C94A10" w:rsidRPr="00643BB1" w:rsidRDefault="00C94A10" w:rsidP="00C94A10">
            <w:pPr>
              <w:autoSpaceDE w:val="0"/>
              <w:autoSpaceDN w:val="0"/>
              <w:adjustRightInd w:val="0"/>
              <w:jc w:val="both"/>
              <w:rPr>
                <w:rFonts w:ascii="AGESXF+Calibri" w:hAnsi="AGESXF+Calibri" w:cs="AGESXF+Calibri"/>
                <w:sz w:val="22"/>
                <w:szCs w:val="22"/>
              </w:rPr>
            </w:pPr>
            <w:r w:rsidRPr="00643BB1">
              <w:rPr>
                <w:rFonts w:ascii="AGESXF+Calibri" w:hAnsi="AGESXF+Calibri" w:cs="AGESXF+Calibri"/>
                <w:sz w:val="22"/>
                <w:szCs w:val="22"/>
              </w:rPr>
              <w:t>L</w:t>
            </w:r>
            <w:r w:rsidRPr="00643BB1">
              <w:rPr>
                <w:rFonts w:ascii="AHQJSL+Calibri" w:hAnsi="AHQJSL+Calibri" w:cs="AHQJSL+Calibri"/>
                <w:sz w:val="22"/>
                <w:szCs w:val="22"/>
              </w:rPr>
              <w:t>’</w:t>
            </w:r>
            <w:r w:rsidRPr="00643BB1">
              <w:rPr>
                <w:rFonts w:ascii="AGESXF+Calibri" w:hAnsi="AGESXF+Calibri" w:cs="AGESXF+Calibri"/>
                <w:sz w:val="22"/>
                <w:szCs w:val="22"/>
              </w:rPr>
              <w:t xml:space="preserve">inclusione scolastica vuole essere il processo attraverso il quale gli impedimenti vengono rimossi in modo che ciascun individuo possa essere valorizzato, incontrando le condizioni adeguate </w:t>
            </w:r>
            <w:proofErr w:type="gramStart"/>
            <w:r w:rsidRPr="00643BB1">
              <w:rPr>
                <w:rFonts w:ascii="AGESXF+Calibri" w:hAnsi="AGESXF+Calibri" w:cs="AGESXF+Calibri"/>
                <w:sz w:val="22"/>
                <w:szCs w:val="22"/>
              </w:rPr>
              <w:t>per</w:t>
            </w:r>
            <w:proofErr w:type="gramEnd"/>
            <w:r w:rsidRPr="00643BB1">
              <w:rPr>
                <w:rFonts w:ascii="AGESXF+Calibri" w:hAnsi="AGESXF+Calibri" w:cs="AGESXF+Calibri"/>
                <w:sz w:val="22"/>
                <w:szCs w:val="22"/>
              </w:rPr>
              <w:t xml:space="preserve"> esprimere al meglio le proprie potenzialità. </w:t>
            </w:r>
          </w:p>
          <w:p w14:paraId="4980358B" w14:textId="43B1B6C5" w:rsidR="00C94A10" w:rsidRPr="00643BB1" w:rsidRDefault="00C94A10" w:rsidP="00C94A10">
            <w:pPr>
              <w:autoSpaceDE w:val="0"/>
              <w:autoSpaceDN w:val="0"/>
              <w:adjustRightInd w:val="0"/>
              <w:jc w:val="both"/>
              <w:rPr>
                <w:rFonts w:ascii="AGESXF+Calibri" w:hAnsi="AGESXF+Calibri" w:cs="AGESXF+Calibri"/>
                <w:sz w:val="22"/>
                <w:szCs w:val="22"/>
              </w:rPr>
            </w:pPr>
            <w:r w:rsidRPr="00643BB1">
              <w:rPr>
                <w:rFonts w:ascii="AGESXF+Calibri" w:hAnsi="AGESXF+Calibri" w:cs="AGESXF+Calibri"/>
                <w:sz w:val="22"/>
                <w:szCs w:val="22"/>
              </w:rPr>
              <w:t>Prioritarie risultano le competenze di cittadinanza legate al rispetto degli altri, alla disponibilità all</w:t>
            </w:r>
            <w:r w:rsidRPr="00643BB1">
              <w:rPr>
                <w:rFonts w:ascii="AHQJSL+Calibri" w:hAnsi="AHQJSL+Calibri" w:cs="AHQJSL+Calibri"/>
                <w:sz w:val="22"/>
                <w:szCs w:val="22"/>
              </w:rPr>
              <w:t>’</w:t>
            </w:r>
            <w:proofErr w:type="spellStart"/>
            <w:r w:rsidRPr="00643BB1">
              <w:rPr>
                <w:rFonts w:ascii="AGESXF+Calibri" w:hAnsi="AGESXF+Calibri" w:cs="AGESXF+Calibri"/>
                <w:sz w:val="22"/>
                <w:szCs w:val="22"/>
              </w:rPr>
              <w:t>inclu-sione</w:t>
            </w:r>
            <w:proofErr w:type="spellEnd"/>
            <w:r w:rsidRPr="00643BB1">
              <w:rPr>
                <w:rFonts w:ascii="AGESXF+Calibri" w:hAnsi="AGESXF+Calibri" w:cs="AGESXF+Calibri"/>
                <w:sz w:val="22"/>
                <w:szCs w:val="22"/>
              </w:rPr>
              <w:t>, all</w:t>
            </w:r>
            <w:r w:rsidRPr="00643BB1">
              <w:rPr>
                <w:rFonts w:ascii="AHQJSL+Calibri" w:hAnsi="AHQJSL+Calibri" w:cs="AHQJSL+Calibri"/>
                <w:sz w:val="22"/>
                <w:szCs w:val="22"/>
              </w:rPr>
              <w:t>’</w:t>
            </w:r>
            <w:r w:rsidRPr="00643BB1">
              <w:rPr>
                <w:rFonts w:ascii="AGESXF+Calibri" w:hAnsi="AGESXF+Calibri" w:cs="AGESXF+Calibri"/>
                <w:sz w:val="22"/>
                <w:szCs w:val="22"/>
              </w:rPr>
              <w:t>aiuto verso i compagni con disabilità. La</w:t>
            </w:r>
            <w:r w:rsidR="002546BB" w:rsidRPr="00643BB1">
              <w:rPr>
                <w:rFonts w:ascii="AGESXF+Calibri" w:hAnsi="AGESXF+Calibri" w:cs="AGESXF+Calibri"/>
                <w:sz w:val="22"/>
                <w:szCs w:val="22"/>
              </w:rPr>
              <w:t xml:space="preserve"> </w:t>
            </w:r>
            <w:proofErr w:type="gramStart"/>
            <w:r w:rsidRPr="00643BB1">
              <w:rPr>
                <w:rFonts w:ascii="AGESXF+Calibri" w:hAnsi="AGESXF+Calibri" w:cs="AGESXF+Calibri"/>
                <w:sz w:val="22"/>
                <w:szCs w:val="22"/>
              </w:rPr>
              <w:t>scuola infatti</w:t>
            </w:r>
            <w:proofErr w:type="gramEnd"/>
            <w:r w:rsidRPr="00643BB1">
              <w:rPr>
                <w:rFonts w:ascii="AGESXF+Calibri" w:hAnsi="AGESXF+Calibri" w:cs="AGESXF+Calibri"/>
                <w:sz w:val="22"/>
                <w:szCs w:val="22"/>
              </w:rPr>
              <w:t xml:space="preserve"> promuove il rispetto delle differenze e della diversità culturale come fonte di ricchezza. La differenziazione dei percorsi didattici in funzione delle necessità educative degli </w:t>
            </w:r>
            <w:r w:rsidR="00907A14" w:rsidRPr="00643BB1">
              <w:rPr>
                <w:rFonts w:ascii="AGESXF+Calibri" w:hAnsi="AGESXF+Calibri" w:cs="AGESXF+Calibri"/>
                <w:sz w:val="22"/>
                <w:szCs w:val="22"/>
              </w:rPr>
              <w:t>alunni</w:t>
            </w:r>
            <w:r w:rsidRPr="00643BB1">
              <w:rPr>
                <w:rFonts w:ascii="AGESXF+Calibri" w:hAnsi="AGESXF+Calibri" w:cs="AGESXF+Calibri"/>
                <w:sz w:val="22"/>
                <w:szCs w:val="22"/>
              </w:rPr>
              <w:t xml:space="preserve"> è strutturata per il raggiungimento degli obiettivi previsti per gli allievi che risultano costantemente essere monitorati nell</w:t>
            </w:r>
            <w:r w:rsidRPr="00643BB1">
              <w:rPr>
                <w:rFonts w:ascii="AHQJSL+Calibri" w:hAnsi="AHQJSL+Calibri" w:cs="AHQJSL+Calibri"/>
                <w:sz w:val="22"/>
                <w:szCs w:val="22"/>
              </w:rPr>
              <w:t>’</w:t>
            </w:r>
            <w:r w:rsidRPr="00643BB1">
              <w:rPr>
                <w:rFonts w:ascii="AGESXF+Calibri" w:hAnsi="AGESXF+Calibri" w:cs="AGESXF+Calibri"/>
                <w:sz w:val="22"/>
                <w:szCs w:val="22"/>
              </w:rPr>
              <w:t xml:space="preserve">apprendimento in itinere. </w:t>
            </w:r>
          </w:p>
          <w:p w14:paraId="5692E00C" w14:textId="1418A752" w:rsidR="00C94A10" w:rsidRPr="00643BB1" w:rsidRDefault="00C94A10" w:rsidP="00C94A10">
            <w:pPr>
              <w:jc w:val="both"/>
              <w:rPr>
                <w:rFonts w:ascii="Calibri" w:hAnsi="Calibri" w:cs="Tahoma"/>
                <w:b/>
                <w:bCs/>
                <w:sz w:val="22"/>
                <w:szCs w:val="22"/>
              </w:rPr>
            </w:pPr>
            <w:r w:rsidRPr="00643BB1">
              <w:rPr>
                <w:rFonts w:ascii="AGESXF+Calibri" w:hAnsi="AGESXF+Calibri" w:cs="AGESXF+Calibri"/>
                <w:sz w:val="22"/>
                <w:szCs w:val="22"/>
              </w:rPr>
              <w:t xml:space="preserve">I processi di crescita culturale e di socializzazione per gli </w:t>
            </w:r>
            <w:r w:rsidR="00907A14" w:rsidRPr="00643BB1">
              <w:rPr>
                <w:rFonts w:ascii="AGESXF+Calibri" w:hAnsi="AGESXF+Calibri" w:cs="AGESXF+Calibri"/>
                <w:sz w:val="22"/>
                <w:szCs w:val="22"/>
              </w:rPr>
              <w:t xml:space="preserve">alunni </w:t>
            </w:r>
            <w:r w:rsidRPr="00643BB1">
              <w:rPr>
                <w:rFonts w:ascii="AGESXF+Calibri" w:hAnsi="AGESXF+Calibri" w:cs="AGESXF+Calibri"/>
                <w:sz w:val="22"/>
                <w:szCs w:val="22"/>
              </w:rPr>
              <w:t xml:space="preserve">con disabilità sono positivi. </w:t>
            </w:r>
          </w:p>
          <w:p w14:paraId="5BAA224C" w14:textId="77777777" w:rsidR="00C94A10" w:rsidRPr="00C94A10" w:rsidRDefault="00C94A10" w:rsidP="00C94A10">
            <w:pPr>
              <w:jc w:val="both"/>
              <w:rPr>
                <w:rFonts w:ascii="Calibri" w:hAnsi="Calibri" w:cs="Tahoma"/>
                <w:b/>
                <w:bCs/>
                <w:color w:val="FF0000"/>
                <w:sz w:val="28"/>
                <w:szCs w:val="28"/>
              </w:rPr>
            </w:pPr>
          </w:p>
          <w:p w14:paraId="71956C4C" w14:textId="28F293B4" w:rsidR="00041EE8" w:rsidRDefault="00041EE8" w:rsidP="00041EE8">
            <w:pPr>
              <w:autoSpaceDE w:val="0"/>
              <w:autoSpaceDN w:val="0"/>
              <w:adjustRightInd w:val="0"/>
              <w:jc w:val="both"/>
              <w:rPr>
                <w:rFonts w:asciiTheme="minorHAnsi" w:hAnsiTheme="minorHAnsi" w:cstheme="minorHAnsi"/>
                <w:color w:val="000000"/>
                <w:sz w:val="22"/>
                <w:szCs w:val="22"/>
              </w:rPr>
            </w:pPr>
          </w:p>
          <w:p w14:paraId="714C153D" w14:textId="77777777" w:rsidR="00C94A10" w:rsidRDefault="00C94A10" w:rsidP="00041EE8">
            <w:pPr>
              <w:autoSpaceDE w:val="0"/>
              <w:autoSpaceDN w:val="0"/>
              <w:adjustRightInd w:val="0"/>
              <w:jc w:val="both"/>
              <w:rPr>
                <w:rFonts w:asciiTheme="minorHAnsi" w:hAnsiTheme="minorHAnsi" w:cstheme="minorHAnsi"/>
                <w:color w:val="000000"/>
                <w:sz w:val="22"/>
                <w:szCs w:val="22"/>
              </w:rPr>
            </w:pPr>
          </w:p>
          <w:p w14:paraId="72A759AC" w14:textId="754BA211" w:rsidR="00041EE8" w:rsidRPr="00041EE8" w:rsidRDefault="00041EE8" w:rsidP="00041EE8">
            <w:pPr>
              <w:autoSpaceDE w:val="0"/>
              <w:autoSpaceDN w:val="0"/>
              <w:adjustRightInd w:val="0"/>
              <w:jc w:val="both"/>
              <w:rPr>
                <w:rFonts w:asciiTheme="minorHAnsi" w:hAnsiTheme="minorHAnsi" w:cstheme="minorHAnsi"/>
                <w:color w:val="000000"/>
                <w:sz w:val="22"/>
                <w:szCs w:val="22"/>
              </w:rPr>
            </w:pPr>
          </w:p>
        </w:tc>
      </w:tr>
    </w:tbl>
    <w:p w14:paraId="5BDDEB75" w14:textId="6B9EE0A9" w:rsidR="00041EE8" w:rsidRDefault="00041EE8" w:rsidP="00594065">
      <w:pPr>
        <w:jc w:val="center"/>
        <w:rPr>
          <w:rFonts w:ascii="Calibri" w:hAnsi="Calibri" w:cs="Tahoma"/>
          <w:b/>
          <w:bCs/>
          <w:sz w:val="28"/>
          <w:szCs w:val="28"/>
        </w:rPr>
      </w:pPr>
    </w:p>
    <w:p w14:paraId="491DA895" w14:textId="11D93945" w:rsidR="00041EE8" w:rsidRDefault="00041EE8" w:rsidP="00594065">
      <w:pPr>
        <w:jc w:val="center"/>
        <w:rPr>
          <w:rFonts w:ascii="Calibri" w:hAnsi="Calibri" w:cs="Tahoma"/>
          <w:b/>
          <w:bCs/>
          <w:sz w:val="28"/>
          <w:szCs w:val="28"/>
        </w:rPr>
      </w:pPr>
    </w:p>
    <w:p w14:paraId="5576B713" w14:textId="465A37C8" w:rsidR="00041EE8" w:rsidRDefault="00041EE8" w:rsidP="00594065">
      <w:pPr>
        <w:jc w:val="center"/>
        <w:rPr>
          <w:rFonts w:ascii="Calibri" w:hAnsi="Calibri" w:cs="Tahoma"/>
          <w:b/>
          <w:bCs/>
          <w:sz w:val="28"/>
          <w:szCs w:val="28"/>
        </w:rPr>
      </w:pPr>
    </w:p>
    <w:p w14:paraId="0E1AD25E" w14:textId="36052A67" w:rsidR="00041EE8" w:rsidRDefault="00041EE8" w:rsidP="00594065">
      <w:pPr>
        <w:jc w:val="center"/>
        <w:rPr>
          <w:rFonts w:ascii="Calibri" w:hAnsi="Calibri" w:cs="Tahoma"/>
          <w:b/>
          <w:bCs/>
          <w:sz w:val="28"/>
          <w:szCs w:val="28"/>
        </w:rPr>
      </w:pPr>
    </w:p>
    <w:p w14:paraId="7F388B7A" w14:textId="374BD443" w:rsidR="00041EE8" w:rsidRDefault="00041EE8" w:rsidP="00594065">
      <w:pPr>
        <w:jc w:val="center"/>
        <w:rPr>
          <w:rFonts w:ascii="Calibri" w:hAnsi="Calibri" w:cs="Tahoma"/>
          <w:b/>
          <w:bCs/>
          <w:sz w:val="28"/>
          <w:szCs w:val="28"/>
        </w:rPr>
      </w:pPr>
    </w:p>
    <w:p w14:paraId="731ADB70" w14:textId="77777777" w:rsidR="00041EE8" w:rsidRPr="00BF707E" w:rsidRDefault="00041EE8" w:rsidP="00594065">
      <w:pPr>
        <w:jc w:val="center"/>
        <w:rPr>
          <w:rFonts w:ascii="Calibri" w:hAnsi="Calibri" w:cs="Tahoma"/>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3"/>
      </w:tblGrid>
      <w:tr w:rsidR="00BF707E" w14:paraId="157E3AA2" w14:textId="77777777" w:rsidTr="00915FF8">
        <w:trPr>
          <w:trHeight w:val="705"/>
        </w:trPr>
        <w:tc>
          <w:tcPr>
            <w:tcW w:w="9633" w:type="dxa"/>
          </w:tcPr>
          <w:p w14:paraId="52738A4C" w14:textId="77777777" w:rsidR="00BF707E" w:rsidRDefault="00BF707E" w:rsidP="00BF707E">
            <w:pPr>
              <w:autoSpaceDE w:val="0"/>
              <w:autoSpaceDN w:val="0"/>
              <w:adjustRightInd w:val="0"/>
              <w:jc w:val="center"/>
              <w:rPr>
                <w:rFonts w:ascii="TimesNewRomanPS-BoldMT" w:cs="TimesNewRomanPS-BoldMT"/>
                <w:b/>
                <w:bCs/>
              </w:rPr>
            </w:pPr>
            <w:r>
              <w:rPr>
                <w:rFonts w:ascii="TimesNewRomanPS-BoldMT" w:cs="TimesNewRomanPS-BoldMT"/>
                <w:b/>
                <w:bCs/>
              </w:rPr>
              <w:t xml:space="preserve">Rilevazione dei BES presenti, suddivisi per ordine di scuola  </w:t>
            </w:r>
          </w:p>
          <w:p w14:paraId="3208C51A" w14:textId="626EDF25" w:rsidR="00BF707E" w:rsidRDefault="00BF707E" w:rsidP="00BF707E">
            <w:pPr>
              <w:autoSpaceDE w:val="0"/>
              <w:autoSpaceDN w:val="0"/>
              <w:adjustRightInd w:val="0"/>
              <w:jc w:val="center"/>
              <w:rPr>
                <w:rFonts w:ascii="TimesNewRomanPS-BoldMT" w:cs="TimesNewRomanPS-BoldMT"/>
                <w:b/>
                <w:bCs/>
              </w:rPr>
            </w:pPr>
            <w:r>
              <w:rPr>
                <w:rFonts w:ascii="TimesNewRomanPS-BoldMT" w:cs="TimesNewRomanPS-BoldMT"/>
                <w:b/>
                <w:bCs/>
              </w:rPr>
              <w:t>PRIMARIA-INFANZIA</w:t>
            </w:r>
          </w:p>
        </w:tc>
      </w:tr>
      <w:tr w:rsidR="00BF707E" w14:paraId="4D40F0CA" w14:textId="77777777" w:rsidTr="00915FF8">
        <w:trPr>
          <w:trHeight w:val="705"/>
        </w:trPr>
        <w:tc>
          <w:tcPr>
            <w:tcW w:w="9633" w:type="dxa"/>
            <w:shd w:val="clear" w:color="auto" w:fill="FABF8F" w:themeFill="accent6" w:themeFillTint="99"/>
          </w:tcPr>
          <w:p w14:paraId="0D065FC5" w14:textId="77777777" w:rsidR="00BF707E" w:rsidRPr="00E973F8" w:rsidRDefault="00BF707E" w:rsidP="0021012A">
            <w:pPr>
              <w:autoSpaceDE w:val="0"/>
              <w:autoSpaceDN w:val="0"/>
              <w:adjustRightInd w:val="0"/>
              <w:jc w:val="center"/>
              <w:rPr>
                <w:rFonts w:ascii="TimesNewRomanPS-BoldMT" w:cs="TimesNewRomanPS-BoldMT"/>
                <w:b/>
                <w:bCs/>
              </w:rPr>
            </w:pPr>
            <w:r w:rsidRPr="00E973F8">
              <w:rPr>
                <w:rFonts w:ascii="TimesNewRomanPS-BoldMT" w:cs="TimesNewRomanPS-BoldMT"/>
                <w:b/>
                <w:bCs/>
              </w:rPr>
              <w:t>Scuola primaria: 8</w:t>
            </w:r>
            <w:r w:rsidRPr="00E973F8">
              <w:rPr>
                <w:rFonts w:ascii="TimesNewRomanPS-BoldMT" w:cs="TimesNewRomanPS-BoldMT"/>
                <w:b/>
                <w:bCs/>
              </w:rPr>
              <w:t>°</w:t>
            </w:r>
            <w:r w:rsidRPr="00E973F8">
              <w:rPr>
                <w:rFonts w:ascii="TimesNewRomanPS-BoldMT" w:cs="TimesNewRomanPS-BoldMT"/>
                <w:b/>
                <w:bCs/>
              </w:rPr>
              <w:t xml:space="preserve"> Circolo Didattico A. Rosmini: </w:t>
            </w:r>
          </w:p>
          <w:p w14:paraId="269C1792" w14:textId="358D691D" w:rsidR="00BF707E" w:rsidRPr="00E973F8" w:rsidRDefault="00BF707E" w:rsidP="0021012A">
            <w:pPr>
              <w:autoSpaceDE w:val="0"/>
              <w:autoSpaceDN w:val="0"/>
              <w:adjustRightInd w:val="0"/>
              <w:jc w:val="center"/>
              <w:rPr>
                <w:rFonts w:ascii="TimesNewRomanPS-BoldMT" w:cs="TimesNewRomanPS-BoldMT"/>
                <w:b/>
                <w:bCs/>
              </w:rPr>
            </w:pPr>
            <w:proofErr w:type="gramStart"/>
            <w:r w:rsidRPr="00E973F8">
              <w:rPr>
                <w:rFonts w:ascii="TimesNewRomanPS-BoldMT" w:cs="TimesNewRomanPS-BoldMT"/>
                <w:b/>
                <w:bCs/>
              </w:rPr>
              <w:t>( Plesso</w:t>
            </w:r>
            <w:proofErr w:type="gramEnd"/>
            <w:r w:rsidRPr="00E973F8">
              <w:rPr>
                <w:rFonts w:ascii="TimesNewRomanPS-BoldMT" w:cs="TimesNewRomanPS-BoldMT"/>
                <w:b/>
                <w:bCs/>
              </w:rPr>
              <w:t xml:space="preserve"> G. Falcone- Plesso P. Borsellino)</w:t>
            </w:r>
          </w:p>
        </w:tc>
      </w:tr>
    </w:tbl>
    <w:p w14:paraId="5EA0222D" w14:textId="77777777" w:rsidR="00BF707E" w:rsidRDefault="00BF707E" w:rsidP="00594065">
      <w:pPr>
        <w:jc w:val="center"/>
        <w:rPr>
          <w:rFonts w:ascii="Calibri" w:hAnsi="Calibri" w:cs="Tahoma"/>
          <w:b/>
          <w:sz w:val="28"/>
          <w:szCs w:val="28"/>
        </w:rPr>
      </w:pPr>
    </w:p>
    <w:p w14:paraId="5A8378EA" w14:textId="77777777" w:rsidR="00BF707E" w:rsidRDefault="00BF707E" w:rsidP="00594065">
      <w:pPr>
        <w:jc w:val="center"/>
        <w:rPr>
          <w:rFonts w:ascii="Calibri" w:hAnsi="Calibri" w:cs="Tahoma"/>
          <w:b/>
          <w:sz w:val="28"/>
          <w:szCs w:val="28"/>
        </w:rPr>
      </w:pPr>
    </w:p>
    <w:p w14:paraId="43393873" w14:textId="77777777" w:rsidR="00BF707E" w:rsidRDefault="00BF707E" w:rsidP="00594065">
      <w:pPr>
        <w:jc w:val="center"/>
        <w:rPr>
          <w:rFonts w:ascii="Calibri" w:hAnsi="Calibri" w:cs="Tahoma"/>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96332A" w14:paraId="125CB389" w14:textId="77777777" w:rsidTr="0096332A">
        <w:trPr>
          <w:trHeight w:val="825"/>
        </w:trPr>
        <w:tc>
          <w:tcPr>
            <w:tcW w:w="9776" w:type="dxa"/>
            <w:shd w:val="clear" w:color="auto" w:fill="00B0F0"/>
          </w:tcPr>
          <w:p w14:paraId="0009C87A" w14:textId="0AD97EE1" w:rsidR="0096332A" w:rsidRDefault="0096332A" w:rsidP="0096332A">
            <w:pPr>
              <w:jc w:val="center"/>
              <w:rPr>
                <w:rFonts w:ascii="Calibri" w:hAnsi="Calibri" w:cs="Tahoma"/>
                <w:b/>
                <w:sz w:val="28"/>
                <w:szCs w:val="28"/>
              </w:rPr>
            </w:pPr>
            <w:r w:rsidRPr="00BF707E">
              <w:rPr>
                <w:rFonts w:ascii="Calibri" w:hAnsi="Calibri" w:cs="Tahoma"/>
                <w:b/>
                <w:sz w:val="28"/>
                <w:szCs w:val="28"/>
              </w:rPr>
              <w:t>PARTE I – ANALISI DEI PUNTI DI FORZA E DI CRITICITÀ</w:t>
            </w:r>
          </w:p>
        </w:tc>
      </w:tr>
    </w:tbl>
    <w:p w14:paraId="709431A1" w14:textId="77777777" w:rsidR="003631AA" w:rsidRPr="00BF707E" w:rsidRDefault="003631AA">
      <w:pP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4"/>
        <w:gridCol w:w="556"/>
        <w:gridCol w:w="3936"/>
      </w:tblGrid>
      <w:tr w:rsidR="003631AA" w:rsidRPr="00BF707E" w14:paraId="709431A5" w14:textId="77777777" w:rsidTr="00915FF8">
        <w:tc>
          <w:tcPr>
            <w:tcW w:w="5284" w:type="dxa"/>
            <w:shd w:val="clear" w:color="auto" w:fill="FFC000"/>
            <w:vAlign w:val="center"/>
          </w:tcPr>
          <w:p w14:paraId="709431A2" w14:textId="77777777" w:rsidR="003631AA" w:rsidRPr="00BF707E" w:rsidRDefault="003631AA" w:rsidP="001F19DE">
            <w:pPr>
              <w:numPr>
                <w:ilvl w:val="0"/>
                <w:numId w:val="25"/>
              </w:numPr>
              <w:autoSpaceDE w:val="0"/>
              <w:autoSpaceDN w:val="0"/>
              <w:adjustRightInd w:val="0"/>
              <w:rPr>
                <w:rFonts w:ascii="Calibri" w:hAnsi="Calibri" w:cs="Tahoma"/>
                <w:bCs/>
                <w:sz w:val="28"/>
              </w:rPr>
            </w:pPr>
            <w:r w:rsidRPr="00BF707E">
              <w:rPr>
                <w:rFonts w:ascii="Calibri" w:hAnsi="Calibri" w:cs="Tahoma"/>
                <w:bCs/>
                <w:sz w:val="28"/>
              </w:rPr>
              <w:t>Rilevazione dei BES presenti:</w:t>
            </w:r>
          </w:p>
        </w:tc>
        <w:tc>
          <w:tcPr>
            <w:tcW w:w="556" w:type="dxa"/>
            <w:vAlign w:val="center"/>
          </w:tcPr>
          <w:p w14:paraId="709431A3" w14:textId="77777777" w:rsidR="003631AA" w:rsidRPr="00BF707E" w:rsidRDefault="003631AA" w:rsidP="001F19DE">
            <w:pPr>
              <w:tabs>
                <w:tab w:val="num" w:pos="720"/>
              </w:tabs>
              <w:autoSpaceDE w:val="0"/>
              <w:autoSpaceDN w:val="0"/>
              <w:adjustRightInd w:val="0"/>
              <w:ind w:left="-108"/>
              <w:jc w:val="center"/>
              <w:rPr>
                <w:rFonts w:ascii="Calibri" w:hAnsi="Calibri" w:cs="Tahoma"/>
                <w:bCs/>
                <w:sz w:val="28"/>
              </w:rPr>
            </w:pPr>
            <w:r w:rsidRPr="00BF707E">
              <w:rPr>
                <w:rFonts w:ascii="Calibri" w:hAnsi="Calibri" w:cs="Tahoma"/>
                <w:bCs/>
                <w:sz w:val="28"/>
              </w:rPr>
              <w:t>N°</w:t>
            </w:r>
          </w:p>
        </w:tc>
        <w:tc>
          <w:tcPr>
            <w:tcW w:w="3936" w:type="dxa"/>
            <w:shd w:val="clear" w:color="auto" w:fill="FFC000"/>
          </w:tcPr>
          <w:p w14:paraId="709431A4" w14:textId="491B4F54" w:rsidR="003631AA" w:rsidRPr="00BF707E" w:rsidRDefault="00B43DC6" w:rsidP="00B84645">
            <w:pPr>
              <w:tabs>
                <w:tab w:val="num" w:pos="720"/>
              </w:tabs>
              <w:autoSpaceDE w:val="0"/>
              <w:autoSpaceDN w:val="0"/>
              <w:adjustRightInd w:val="0"/>
              <w:ind w:left="-108"/>
              <w:rPr>
                <w:rFonts w:ascii="Calibri" w:hAnsi="Calibri" w:cs="Tahoma"/>
                <w:bCs/>
                <w:sz w:val="28"/>
              </w:rPr>
            </w:pPr>
            <w:r>
              <w:rPr>
                <w:rFonts w:ascii="Calibri" w:hAnsi="Calibri" w:cs="Tahoma"/>
                <w:bCs/>
                <w:sz w:val="28"/>
              </w:rPr>
              <w:t xml:space="preserve">               </w:t>
            </w:r>
            <w:r w:rsidR="003631AA" w:rsidRPr="00BF707E">
              <w:rPr>
                <w:rFonts w:ascii="Calibri" w:hAnsi="Calibri" w:cs="Tahoma"/>
                <w:bCs/>
                <w:sz w:val="28"/>
              </w:rPr>
              <w:t>Annotazioni</w:t>
            </w:r>
          </w:p>
        </w:tc>
      </w:tr>
      <w:tr w:rsidR="003631AA" w:rsidRPr="00BF707E" w14:paraId="709431A9" w14:textId="77777777" w:rsidTr="002658D6">
        <w:tc>
          <w:tcPr>
            <w:tcW w:w="5284" w:type="dxa"/>
            <w:vAlign w:val="center"/>
          </w:tcPr>
          <w:p w14:paraId="709431A6" w14:textId="77777777" w:rsidR="003631AA" w:rsidRPr="00BF707E" w:rsidRDefault="003631AA" w:rsidP="0049777F">
            <w:pPr>
              <w:numPr>
                <w:ilvl w:val="0"/>
                <w:numId w:val="9"/>
              </w:numPr>
              <w:autoSpaceDE w:val="0"/>
              <w:autoSpaceDN w:val="0"/>
              <w:adjustRightInd w:val="0"/>
              <w:rPr>
                <w:rFonts w:ascii="Calibri" w:hAnsi="Calibri" w:cs="Tahoma"/>
                <w:bCs/>
              </w:rPr>
            </w:pPr>
            <w:r w:rsidRPr="00BF707E">
              <w:rPr>
                <w:rFonts w:ascii="Calibri" w:hAnsi="Calibri" w:cs="Tahoma"/>
                <w:bCs/>
              </w:rPr>
              <w:t>disabilità certificate (Legge 104/92 art. 3, commi 1 e 3)</w:t>
            </w:r>
          </w:p>
        </w:tc>
        <w:tc>
          <w:tcPr>
            <w:tcW w:w="556" w:type="dxa"/>
            <w:vAlign w:val="center"/>
          </w:tcPr>
          <w:p w14:paraId="709431A7" w14:textId="77777777" w:rsidR="003631AA" w:rsidRPr="00BF707E" w:rsidRDefault="003631AA" w:rsidP="0049777F">
            <w:pPr>
              <w:autoSpaceDE w:val="0"/>
              <w:autoSpaceDN w:val="0"/>
              <w:adjustRightInd w:val="0"/>
              <w:ind w:left="-108"/>
              <w:jc w:val="center"/>
              <w:rPr>
                <w:rFonts w:ascii="Calibri" w:hAnsi="Calibri" w:cs="Tahoma"/>
                <w:bCs/>
              </w:rPr>
            </w:pPr>
          </w:p>
        </w:tc>
        <w:tc>
          <w:tcPr>
            <w:tcW w:w="3936" w:type="dxa"/>
          </w:tcPr>
          <w:p w14:paraId="709431A8" w14:textId="77777777" w:rsidR="003631AA" w:rsidRPr="00BF707E" w:rsidRDefault="003631AA" w:rsidP="0049777F">
            <w:pPr>
              <w:autoSpaceDE w:val="0"/>
              <w:autoSpaceDN w:val="0"/>
              <w:adjustRightInd w:val="0"/>
              <w:ind w:left="-108"/>
              <w:jc w:val="center"/>
              <w:rPr>
                <w:rFonts w:ascii="Calibri" w:hAnsi="Calibri" w:cs="Tahoma"/>
                <w:bCs/>
              </w:rPr>
            </w:pPr>
          </w:p>
        </w:tc>
      </w:tr>
      <w:tr w:rsidR="003631AA" w:rsidRPr="00BF707E" w14:paraId="709431AD" w14:textId="77777777" w:rsidTr="002658D6">
        <w:tc>
          <w:tcPr>
            <w:tcW w:w="5284" w:type="dxa"/>
            <w:vAlign w:val="center"/>
          </w:tcPr>
          <w:p w14:paraId="709431AA" w14:textId="77777777" w:rsidR="003631AA" w:rsidRPr="00BF707E" w:rsidRDefault="003631AA" w:rsidP="0049777F">
            <w:pPr>
              <w:numPr>
                <w:ilvl w:val="0"/>
                <w:numId w:val="10"/>
              </w:numPr>
              <w:tabs>
                <w:tab w:val="clear" w:pos="720"/>
                <w:tab w:val="num" w:pos="1080"/>
              </w:tabs>
              <w:autoSpaceDE w:val="0"/>
              <w:autoSpaceDN w:val="0"/>
              <w:adjustRightInd w:val="0"/>
              <w:ind w:left="1080"/>
              <w:rPr>
                <w:rFonts w:ascii="Calibri" w:hAnsi="Calibri" w:cs="Tahoma"/>
                <w:bCs/>
              </w:rPr>
            </w:pPr>
            <w:r w:rsidRPr="00BF707E">
              <w:rPr>
                <w:rFonts w:ascii="Calibri" w:hAnsi="Calibri" w:cs="Tahoma"/>
                <w:bCs/>
              </w:rPr>
              <w:t>minorati vista</w:t>
            </w:r>
          </w:p>
        </w:tc>
        <w:tc>
          <w:tcPr>
            <w:tcW w:w="556" w:type="dxa"/>
            <w:vAlign w:val="center"/>
          </w:tcPr>
          <w:p w14:paraId="709431AB" w14:textId="453F56AB" w:rsidR="003631AA" w:rsidRPr="00BF707E" w:rsidRDefault="002658D6" w:rsidP="0049777F">
            <w:pPr>
              <w:autoSpaceDE w:val="0"/>
              <w:autoSpaceDN w:val="0"/>
              <w:adjustRightInd w:val="0"/>
              <w:ind w:left="-108"/>
              <w:jc w:val="center"/>
              <w:rPr>
                <w:rFonts w:ascii="Calibri" w:hAnsi="Calibri" w:cs="Tahoma"/>
                <w:bCs/>
              </w:rPr>
            </w:pPr>
            <w:r w:rsidRPr="00BF707E">
              <w:rPr>
                <w:rFonts w:ascii="Calibri" w:hAnsi="Calibri" w:cs="Tahoma"/>
                <w:bCs/>
              </w:rPr>
              <w:t>0</w:t>
            </w:r>
          </w:p>
        </w:tc>
        <w:tc>
          <w:tcPr>
            <w:tcW w:w="3936" w:type="dxa"/>
          </w:tcPr>
          <w:p w14:paraId="709431AC" w14:textId="77777777" w:rsidR="003631AA" w:rsidRPr="00BF707E" w:rsidRDefault="003631AA" w:rsidP="0049777F">
            <w:pPr>
              <w:autoSpaceDE w:val="0"/>
              <w:autoSpaceDN w:val="0"/>
              <w:adjustRightInd w:val="0"/>
              <w:ind w:left="-108"/>
              <w:jc w:val="center"/>
              <w:rPr>
                <w:rFonts w:ascii="Calibri" w:hAnsi="Calibri" w:cs="Tahoma"/>
                <w:bCs/>
              </w:rPr>
            </w:pPr>
          </w:p>
        </w:tc>
      </w:tr>
      <w:tr w:rsidR="003631AA" w:rsidRPr="00BF707E" w14:paraId="709431B1" w14:textId="77777777" w:rsidTr="002658D6">
        <w:tc>
          <w:tcPr>
            <w:tcW w:w="5284" w:type="dxa"/>
            <w:vAlign w:val="center"/>
          </w:tcPr>
          <w:p w14:paraId="709431AE" w14:textId="77777777" w:rsidR="003631AA" w:rsidRPr="00BF707E" w:rsidRDefault="003631AA" w:rsidP="0049777F">
            <w:pPr>
              <w:numPr>
                <w:ilvl w:val="0"/>
                <w:numId w:val="10"/>
              </w:numPr>
              <w:tabs>
                <w:tab w:val="clear" w:pos="720"/>
                <w:tab w:val="num" w:pos="1080"/>
              </w:tabs>
              <w:autoSpaceDE w:val="0"/>
              <w:autoSpaceDN w:val="0"/>
              <w:adjustRightInd w:val="0"/>
              <w:ind w:left="1080"/>
              <w:rPr>
                <w:rFonts w:ascii="Calibri" w:hAnsi="Calibri" w:cs="Tahoma"/>
                <w:bCs/>
              </w:rPr>
            </w:pPr>
            <w:r w:rsidRPr="00BF707E">
              <w:rPr>
                <w:rFonts w:ascii="Calibri" w:hAnsi="Calibri" w:cs="Tahoma"/>
                <w:bCs/>
              </w:rPr>
              <w:t>minorati udito</w:t>
            </w:r>
          </w:p>
        </w:tc>
        <w:tc>
          <w:tcPr>
            <w:tcW w:w="556" w:type="dxa"/>
            <w:vAlign w:val="center"/>
          </w:tcPr>
          <w:p w14:paraId="709431AF" w14:textId="79546A4B" w:rsidR="003631AA" w:rsidRPr="00BF707E" w:rsidRDefault="002658D6" w:rsidP="0049777F">
            <w:pPr>
              <w:autoSpaceDE w:val="0"/>
              <w:autoSpaceDN w:val="0"/>
              <w:adjustRightInd w:val="0"/>
              <w:ind w:left="-108"/>
              <w:jc w:val="center"/>
              <w:rPr>
                <w:rFonts w:ascii="Calibri" w:hAnsi="Calibri" w:cs="Tahoma"/>
                <w:bCs/>
              </w:rPr>
            </w:pPr>
            <w:r w:rsidRPr="00BF707E">
              <w:rPr>
                <w:rFonts w:ascii="Calibri" w:hAnsi="Calibri" w:cs="Tahoma"/>
                <w:bCs/>
              </w:rPr>
              <w:t>2</w:t>
            </w:r>
          </w:p>
        </w:tc>
        <w:tc>
          <w:tcPr>
            <w:tcW w:w="3936" w:type="dxa"/>
          </w:tcPr>
          <w:p w14:paraId="709431B0" w14:textId="77777777" w:rsidR="003631AA" w:rsidRPr="00BF707E" w:rsidRDefault="003631AA" w:rsidP="0049777F">
            <w:pPr>
              <w:autoSpaceDE w:val="0"/>
              <w:autoSpaceDN w:val="0"/>
              <w:adjustRightInd w:val="0"/>
              <w:ind w:left="-108"/>
              <w:jc w:val="center"/>
              <w:rPr>
                <w:rFonts w:ascii="Calibri" w:hAnsi="Calibri" w:cs="Tahoma"/>
                <w:bCs/>
              </w:rPr>
            </w:pPr>
          </w:p>
        </w:tc>
      </w:tr>
      <w:tr w:rsidR="003631AA" w:rsidRPr="001C1CA6" w14:paraId="709431B5" w14:textId="77777777" w:rsidTr="002658D6">
        <w:tc>
          <w:tcPr>
            <w:tcW w:w="5284" w:type="dxa"/>
            <w:vAlign w:val="center"/>
          </w:tcPr>
          <w:p w14:paraId="709431B2" w14:textId="77777777" w:rsidR="003631AA" w:rsidRPr="001C1CA6" w:rsidRDefault="003631AA" w:rsidP="0049777F">
            <w:pPr>
              <w:numPr>
                <w:ilvl w:val="0"/>
                <w:numId w:val="10"/>
              </w:numPr>
              <w:tabs>
                <w:tab w:val="clear" w:pos="720"/>
                <w:tab w:val="num" w:pos="1080"/>
              </w:tabs>
              <w:autoSpaceDE w:val="0"/>
              <w:autoSpaceDN w:val="0"/>
              <w:adjustRightInd w:val="0"/>
              <w:ind w:left="1080"/>
              <w:rPr>
                <w:rFonts w:ascii="Calibri" w:hAnsi="Calibri" w:cs="Tahoma"/>
              </w:rPr>
            </w:pPr>
            <w:r w:rsidRPr="001C1CA6">
              <w:rPr>
                <w:rFonts w:ascii="Calibri" w:hAnsi="Calibri" w:cs="Tahoma"/>
              </w:rPr>
              <w:t>Psicofisici</w:t>
            </w:r>
          </w:p>
        </w:tc>
        <w:tc>
          <w:tcPr>
            <w:tcW w:w="556" w:type="dxa"/>
            <w:vAlign w:val="center"/>
          </w:tcPr>
          <w:p w14:paraId="709431B3" w14:textId="553A2971" w:rsidR="003631AA" w:rsidRPr="007D41E8" w:rsidRDefault="001A508C" w:rsidP="0049777F">
            <w:pPr>
              <w:autoSpaceDE w:val="0"/>
              <w:autoSpaceDN w:val="0"/>
              <w:adjustRightInd w:val="0"/>
              <w:ind w:left="-108"/>
              <w:jc w:val="center"/>
              <w:rPr>
                <w:rFonts w:ascii="Calibri" w:hAnsi="Calibri" w:cs="Tahoma"/>
              </w:rPr>
            </w:pPr>
            <w:r>
              <w:rPr>
                <w:rFonts w:ascii="Calibri" w:hAnsi="Calibri" w:cs="Tahoma"/>
              </w:rPr>
              <w:t>27</w:t>
            </w:r>
          </w:p>
        </w:tc>
        <w:tc>
          <w:tcPr>
            <w:tcW w:w="3936" w:type="dxa"/>
          </w:tcPr>
          <w:p w14:paraId="709431B4" w14:textId="77777777" w:rsidR="003631AA" w:rsidRPr="001C1CA6" w:rsidRDefault="003631AA" w:rsidP="0049777F">
            <w:pPr>
              <w:autoSpaceDE w:val="0"/>
              <w:autoSpaceDN w:val="0"/>
              <w:adjustRightInd w:val="0"/>
              <w:ind w:left="-108"/>
              <w:jc w:val="center"/>
              <w:rPr>
                <w:rFonts w:ascii="Calibri" w:hAnsi="Calibri" w:cs="Tahoma"/>
              </w:rPr>
            </w:pPr>
          </w:p>
        </w:tc>
      </w:tr>
      <w:tr w:rsidR="003631AA" w:rsidRPr="001C1CA6" w14:paraId="709431B9" w14:textId="77777777" w:rsidTr="002658D6">
        <w:tc>
          <w:tcPr>
            <w:tcW w:w="5284" w:type="dxa"/>
            <w:vAlign w:val="center"/>
          </w:tcPr>
          <w:p w14:paraId="709431B6" w14:textId="77777777" w:rsidR="003631AA" w:rsidRPr="001C1CA6" w:rsidRDefault="003631AA" w:rsidP="0049777F">
            <w:pPr>
              <w:numPr>
                <w:ilvl w:val="0"/>
                <w:numId w:val="9"/>
              </w:numPr>
              <w:autoSpaceDE w:val="0"/>
              <w:autoSpaceDN w:val="0"/>
              <w:adjustRightInd w:val="0"/>
              <w:rPr>
                <w:rFonts w:ascii="Calibri" w:hAnsi="Calibri" w:cs="Tahoma"/>
              </w:rPr>
            </w:pPr>
            <w:r w:rsidRPr="001C1CA6">
              <w:rPr>
                <w:rFonts w:ascii="Calibri" w:hAnsi="Calibri" w:cs="Tahoma"/>
              </w:rPr>
              <w:t>disturbi evolutivi specifici</w:t>
            </w:r>
          </w:p>
        </w:tc>
        <w:tc>
          <w:tcPr>
            <w:tcW w:w="556" w:type="dxa"/>
            <w:vAlign w:val="center"/>
          </w:tcPr>
          <w:p w14:paraId="709431B7" w14:textId="77777777" w:rsidR="003631AA" w:rsidRPr="007D41E8" w:rsidRDefault="003631AA" w:rsidP="0049777F">
            <w:pPr>
              <w:autoSpaceDE w:val="0"/>
              <w:autoSpaceDN w:val="0"/>
              <w:adjustRightInd w:val="0"/>
              <w:ind w:left="-108"/>
              <w:jc w:val="center"/>
              <w:rPr>
                <w:rFonts w:ascii="Calibri" w:hAnsi="Calibri" w:cs="Tahoma"/>
              </w:rPr>
            </w:pPr>
          </w:p>
        </w:tc>
        <w:tc>
          <w:tcPr>
            <w:tcW w:w="3936" w:type="dxa"/>
          </w:tcPr>
          <w:p w14:paraId="709431B8" w14:textId="77777777" w:rsidR="003631AA" w:rsidRPr="001C1CA6" w:rsidRDefault="003631AA" w:rsidP="0049777F">
            <w:pPr>
              <w:autoSpaceDE w:val="0"/>
              <w:autoSpaceDN w:val="0"/>
              <w:adjustRightInd w:val="0"/>
              <w:ind w:left="-108"/>
              <w:jc w:val="center"/>
              <w:rPr>
                <w:rFonts w:ascii="Calibri" w:hAnsi="Calibri" w:cs="Tahoma"/>
              </w:rPr>
            </w:pPr>
          </w:p>
        </w:tc>
      </w:tr>
      <w:tr w:rsidR="003631AA" w:rsidRPr="001C1CA6" w14:paraId="709431BD" w14:textId="77777777" w:rsidTr="002658D6">
        <w:tc>
          <w:tcPr>
            <w:tcW w:w="5284" w:type="dxa"/>
            <w:vAlign w:val="center"/>
          </w:tcPr>
          <w:p w14:paraId="709431BA" w14:textId="77777777" w:rsidR="003631AA" w:rsidRPr="001C1CA6" w:rsidRDefault="003631AA" w:rsidP="0049777F">
            <w:pPr>
              <w:numPr>
                <w:ilvl w:val="0"/>
                <w:numId w:val="11"/>
              </w:numPr>
              <w:tabs>
                <w:tab w:val="clear" w:pos="720"/>
                <w:tab w:val="num" w:pos="1080"/>
              </w:tabs>
              <w:autoSpaceDE w:val="0"/>
              <w:autoSpaceDN w:val="0"/>
              <w:adjustRightInd w:val="0"/>
              <w:ind w:left="1080"/>
              <w:rPr>
                <w:rFonts w:ascii="Calibri" w:hAnsi="Calibri" w:cs="Tahoma"/>
              </w:rPr>
            </w:pPr>
            <w:proofErr w:type="spellStart"/>
            <w:r w:rsidRPr="001C1CA6">
              <w:rPr>
                <w:rFonts w:ascii="Calibri" w:hAnsi="Calibri" w:cs="Tahoma"/>
              </w:rPr>
              <w:t>DSA</w:t>
            </w:r>
            <w:proofErr w:type="spellEnd"/>
          </w:p>
        </w:tc>
        <w:tc>
          <w:tcPr>
            <w:tcW w:w="556" w:type="dxa"/>
            <w:vAlign w:val="center"/>
          </w:tcPr>
          <w:p w14:paraId="709431BB" w14:textId="4E3FD5B2" w:rsidR="003631AA" w:rsidRPr="00643BB1" w:rsidRDefault="002658D6" w:rsidP="0049777F">
            <w:pPr>
              <w:autoSpaceDE w:val="0"/>
              <w:autoSpaceDN w:val="0"/>
              <w:adjustRightInd w:val="0"/>
              <w:ind w:left="-108"/>
              <w:jc w:val="center"/>
              <w:rPr>
                <w:rFonts w:ascii="Calibri" w:hAnsi="Calibri" w:cs="Tahoma"/>
              </w:rPr>
            </w:pPr>
            <w:r w:rsidRPr="00643BB1">
              <w:rPr>
                <w:rFonts w:ascii="Calibri" w:hAnsi="Calibri" w:cs="Tahoma"/>
              </w:rPr>
              <w:t>2</w:t>
            </w:r>
            <w:r w:rsidR="001A508C" w:rsidRPr="00643BB1">
              <w:rPr>
                <w:rFonts w:ascii="Calibri" w:hAnsi="Calibri" w:cs="Tahoma"/>
              </w:rPr>
              <w:t>4</w:t>
            </w:r>
          </w:p>
        </w:tc>
        <w:tc>
          <w:tcPr>
            <w:tcW w:w="3936" w:type="dxa"/>
          </w:tcPr>
          <w:p w14:paraId="709431BC" w14:textId="77777777" w:rsidR="003631AA" w:rsidRPr="00643BB1" w:rsidRDefault="003631AA" w:rsidP="0049777F">
            <w:pPr>
              <w:autoSpaceDE w:val="0"/>
              <w:autoSpaceDN w:val="0"/>
              <w:adjustRightInd w:val="0"/>
              <w:ind w:left="-108"/>
              <w:jc w:val="center"/>
              <w:rPr>
                <w:rFonts w:ascii="Calibri" w:hAnsi="Calibri" w:cs="Tahoma"/>
              </w:rPr>
            </w:pPr>
          </w:p>
        </w:tc>
      </w:tr>
      <w:tr w:rsidR="003631AA" w:rsidRPr="001C1CA6" w14:paraId="709431C1" w14:textId="77777777" w:rsidTr="002658D6">
        <w:tc>
          <w:tcPr>
            <w:tcW w:w="5284" w:type="dxa"/>
            <w:vAlign w:val="center"/>
          </w:tcPr>
          <w:p w14:paraId="709431BE" w14:textId="77777777" w:rsidR="003631AA" w:rsidRPr="001C1CA6" w:rsidRDefault="003631AA" w:rsidP="0049777F">
            <w:pPr>
              <w:numPr>
                <w:ilvl w:val="0"/>
                <w:numId w:val="11"/>
              </w:numPr>
              <w:tabs>
                <w:tab w:val="clear" w:pos="720"/>
                <w:tab w:val="num" w:pos="1080"/>
              </w:tabs>
              <w:autoSpaceDE w:val="0"/>
              <w:autoSpaceDN w:val="0"/>
              <w:adjustRightInd w:val="0"/>
              <w:ind w:left="1080"/>
              <w:rPr>
                <w:rFonts w:ascii="Calibri" w:hAnsi="Calibri" w:cs="Tahoma"/>
              </w:rPr>
            </w:pPr>
            <w:r w:rsidRPr="001C1CA6">
              <w:rPr>
                <w:rFonts w:ascii="Calibri" w:hAnsi="Calibri" w:cs="Tahoma"/>
              </w:rPr>
              <w:t>ADHD/DOP</w:t>
            </w:r>
          </w:p>
        </w:tc>
        <w:tc>
          <w:tcPr>
            <w:tcW w:w="556" w:type="dxa"/>
            <w:vAlign w:val="center"/>
          </w:tcPr>
          <w:p w14:paraId="709431BF" w14:textId="647A228F" w:rsidR="003631AA" w:rsidRPr="00643BB1" w:rsidRDefault="00F71424" w:rsidP="0049777F">
            <w:pPr>
              <w:autoSpaceDE w:val="0"/>
              <w:autoSpaceDN w:val="0"/>
              <w:adjustRightInd w:val="0"/>
              <w:ind w:left="-108"/>
              <w:jc w:val="center"/>
              <w:rPr>
                <w:rFonts w:ascii="Calibri" w:hAnsi="Calibri" w:cs="Tahoma"/>
              </w:rPr>
            </w:pPr>
            <w:r w:rsidRPr="00643BB1">
              <w:rPr>
                <w:rFonts w:ascii="Calibri" w:hAnsi="Calibri" w:cs="Tahoma"/>
              </w:rPr>
              <w:t>5</w:t>
            </w:r>
          </w:p>
        </w:tc>
        <w:tc>
          <w:tcPr>
            <w:tcW w:w="3936" w:type="dxa"/>
          </w:tcPr>
          <w:p w14:paraId="709431C0" w14:textId="77777777" w:rsidR="003631AA" w:rsidRPr="00643BB1" w:rsidRDefault="003631AA" w:rsidP="0049777F">
            <w:pPr>
              <w:autoSpaceDE w:val="0"/>
              <w:autoSpaceDN w:val="0"/>
              <w:adjustRightInd w:val="0"/>
              <w:ind w:left="-108"/>
              <w:jc w:val="center"/>
              <w:rPr>
                <w:rFonts w:ascii="Calibri" w:hAnsi="Calibri" w:cs="Tahoma"/>
              </w:rPr>
            </w:pPr>
          </w:p>
        </w:tc>
      </w:tr>
      <w:tr w:rsidR="003631AA" w:rsidRPr="001C1CA6" w14:paraId="709431C5" w14:textId="77777777" w:rsidTr="002658D6">
        <w:tc>
          <w:tcPr>
            <w:tcW w:w="5284" w:type="dxa"/>
            <w:vAlign w:val="center"/>
          </w:tcPr>
          <w:p w14:paraId="709431C2" w14:textId="77777777" w:rsidR="003631AA" w:rsidRPr="001C1CA6" w:rsidRDefault="003631AA" w:rsidP="0049777F">
            <w:pPr>
              <w:numPr>
                <w:ilvl w:val="0"/>
                <w:numId w:val="11"/>
              </w:numPr>
              <w:tabs>
                <w:tab w:val="clear" w:pos="720"/>
                <w:tab w:val="num" w:pos="1080"/>
              </w:tabs>
              <w:autoSpaceDE w:val="0"/>
              <w:autoSpaceDN w:val="0"/>
              <w:adjustRightInd w:val="0"/>
              <w:ind w:left="1080"/>
              <w:rPr>
                <w:rFonts w:ascii="Calibri" w:hAnsi="Calibri" w:cs="Tahoma"/>
              </w:rPr>
            </w:pPr>
            <w:r w:rsidRPr="001C1CA6">
              <w:rPr>
                <w:rFonts w:ascii="Calibri" w:hAnsi="Calibri" w:cs="Tahoma"/>
              </w:rPr>
              <w:t>Borderline cognitivo</w:t>
            </w:r>
          </w:p>
        </w:tc>
        <w:tc>
          <w:tcPr>
            <w:tcW w:w="556" w:type="dxa"/>
            <w:vAlign w:val="center"/>
          </w:tcPr>
          <w:p w14:paraId="709431C3" w14:textId="7B556679" w:rsidR="003631AA" w:rsidRPr="00643BB1" w:rsidRDefault="00F71424" w:rsidP="0049777F">
            <w:pPr>
              <w:autoSpaceDE w:val="0"/>
              <w:autoSpaceDN w:val="0"/>
              <w:adjustRightInd w:val="0"/>
              <w:ind w:left="-108"/>
              <w:jc w:val="center"/>
              <w:rPr>
                <w:rFonts w:ascii="Calibri" w:hAnsi="Calibri" w:cs="Tahoma"/>
              </w:rPr>
            </w:pPr>
            <w:r w:rsidRPr="00643BB1">
              <w:rPr>
                <w:rFonts w:ascii="Calibri" w:hAnsi="Calibri" w:cs="Tahoma"/>
              </w:rPr>
              <w:t>12</w:t>
            </w:r>
          </w:p>
        </w:tc>
        <w:tc>
          <w:tcPr>
            <w:tcW w:w="3936" w:type="dxa"/>
          </w:tcPr>
          <w:p w14:paraId="709431C4" w14:textId="77777777" w:rsidR="003631AA" w:rsidRPr="00643BB1" w:rsidRDefault="003631AA" w:rsidP="0049777F">
            <w:pPr>
              <w:autoSpaceDE w:val="0"/>
              <w:autoSpaceDN w:val="0"/>
              <w:adjustRightInd w:val="0"/>
              <w:ind w:left="-108"/>
              <w:jc w:val="center"/>
              <w:rPr>
                <w:rFonts w:ascii="Calibri" w:hAnsi="Calibri" w:cs="Tahoma"/>
              </w:rPr>
            </w:pPr>
          </w:p>
        </w:tc>
      </w:tr>
      <w:tr w:rsidR="003631AA" w:rsidRPr="001C1CA6" w14:paraId="709431C9" w14:textId="77777777" w:rsidTr="002658D6">
        <w:tc>
          <w:tcPr>
            <w:tcW w:w="5284" w:type="dxa"/>
            <w:vAlign w:val="center"/>
          </w:tcPr>
          <w:p w14:paraId="709431C6" w14:textId="77777777" w:rsidR="003631AA" w:rsidRPr="001C1CA6" w:rsidRDefault="003631AA" w:rsidP="0049777F">
            <w:pPr>
              <w:numPr>
                <w:ilvl w:val="0"/>
                <w:numId w:val="11"/>
              </w:numPr>
              <w:tabs>
                <w:tab w:val="clear" w:pos="720"/>
                <w:tab w:val="num" w:pos="1080"/>
              </w:tabs>
              <w:autoSpaceDE w:val="0"/>
              <w:autoSpaceDN w:val="0"/>
              <w:adjustRightInd w:val="0"/>
              <w:ind w:left="1080"/>
              <w:rPr>
                <w:rFonts w:ascii="Calibri" w:hAnsi="Calibri" w:cs="Tahoma"/>
              </w:rPr>
            </w:pPr>
            <w:r w:rsidRPr="001C1CA6">
              <w:rPr>
                <w:rFonts w:ascii="Calibri" w:hAnsi="Calibri" w:cs="Tahoma"/>
              </w:rPr>
              <w:t>Altro</w:t>
            </w:r>
          </w:p>
        </w:tc>
        <w:tc>
          <w:tcPr>
            <w:tcW w:w="556" w:type="dxa"/>
            <w:vAlign w:val="center"/>
          </w:tcPr>
          <w:p w14:paraId="709431C7" w14:textId="77777777" w:rsidR="003631AA" w:rsidRPr="00643BB1" w:rsidRDefault="003631AA" w:rsidP="0049777F">
            <w:pPr>
              <w:autoSpaceDE w:val="0"/>
              <w:autoSpaceDN w:val="0"/>
              <w:adjustRightInd w:val="0"/>
              <w:ind w:left="-108"/>
              <w:jc w:val="center"/>
              <w:rPr>
                <w:rFonts w:ascii="Calibri" w:hAnsi="Calibri" w:cs="Tahoma"/>
              </w:rPr>
            </w:pPr>
          </w:p>
        </w:tc>
        <w:tc>
          <w:tcPr>
            <w:tcW w:w="3936" w:type="dxa"/>
          </w:tcPr>
          <w:p w14:paraId="709431C8" w14:textId="77777777" w:rsidR="003631AA" w:rsidRPr="00643BB1" w:rsidRDefault="003631AA" w:rsidP="0049777F">
            <w:pPr>
              <w:autoSpaceDE w:val="0"/>
              <w:autoSpaceDN w:val="0"/>
              <w:adjustRightInd w:val="0"/>
              <w:ind w:left="-108"/>
              <w:jc w:val="center"/>
              <w:rPr>
                <w:rFonts w:ascii="Calibri" w:hAnsi="Calibri" w:cs="Tahoma"/>
              </w:rPr>
            </w:pPr>
          </w:p>
        </w:tc>
      </w:tr>
      <w:tr w:rsidR="003631AA" w:rsidRPr="001C1CA6" w14:paraId="709431CD" w14:textId="77777777" w:rsidTr="002658D6">
        <w:tc>
          <w:tcPr>
            <w:tcW w:w="5284" w:type="dxa"/>
            <w:vAlign w:val="center"/>
          </w:tcPr>
          <w:p w14:paraId="709431CA" w14:textId="77777777" w:rsidR="003631AA" w:rsidRPr="001C1CA6" w:rsidRDefault="003631AA" w:rsidP="00C02000">
            <w:pPr>
              <w:numPr>
                <w:ilvl w:val="0"/>
                <w:numId w:val="9"/>
              </w:numPr>
              <w:autoSpaceDE w:val="0"/>
              <w:autoSpaceDN w:val="0"/>
              <w:adjustRightInd w:val="0"/>
              <w:rPr>
                <w:rFonts w:ascii="Calibri" w:hAnsi="Calibri" w:cs="Tahoma"/>
              </w:rPr>
            </w:pPr>
            <w:r w:rsidRPr="001C1CA6">
              <w:rPr>
                <w:rFonts w:ascii="Calibri" w:hAnsi="Calibri" w:cs="Tahoma"/>
              </w:rPr>
              <w:t>svantaggio (indicare il disagio prevalente)</w:t>
            </w:r>
          </w:p>
        </w:tc>
        <w:tc>
          <w:tcPr>
            <w:tcW w:w="556" w:type="dxa"/>
            <w:vAlign w:val="center"/>
          </w:tcPr>
          <w:p w14:paraId="709431CB" w14:textId="77777777" w:rsidR="003631AA" w:rsidRPr="00643BB1" w:rsidRDefault="003631AA" w:rsidP="0049777F">
            <w:pPr>
              <w:autoSpaceDE w:val="0"/>
              <w:autoSpaceDN w:val="0"/>
              <w:adjustRightInd w:val="0"/>
              <w:ind w:left="-108"/>
              <w:jc w:val="center"/>
              <w:rPr>
                <w:rFonts w:ascii="Calibri" w:hAnsi="Calibri" w:cs="Tahoma"/>
              </w:rPr>
            </w:pPr>
          </w:p>
        </w:tc>
        <w:tc>
          <w:tcPr>
            <w:tcW w:w="3936" w:type="dxa"/>
          </w:tcPr>
          <w:p w14:paraId="709431CC" w14:textId="6D20E4EC" w:rsidR="003631AA" w:rsidRPr="00643BB1" w:rsidRDefault="00534C22" w:rsidP="0049777F">
            <w:pPr>
              <w:autoSpaceDE w:val="0"/>
              <w:autoSpaceDN w:val="0"/>
              <w:adjustRightInd w:val="0"/>
              <w:ind w:left="-108"/>
              <w:jc w:val="center"/>
              <w:rPr>
                <w:rFonts w:ascii="Calibri" w:hAnsi="Calibri" w:cs="Tahoma"/>
              </w:rPr>
            </w:pPr>
            <w:r w:rsidRPr="00643BB1">
              <w:rPr>
                <w:rFonts w:ascii="Calibri" w:hAnsi="Calibri" w:cs="Tahoma"/>
              </w:rPr>
              <w:t>Non quantificato</w:t>
            </w:r>
          </w:p>
        </w:tc>
      </w:tr>
      <w:tr w:rsidR="003631AA" w:rsidRPr="001C1CA6" w14:paraId="709431D1" w14:textId="77777777" w:rsidTr="002658D6">
        <w:tc>
          <w:tcPr>
            <w:tcW w:w="5284" w:type="dxa"/>
            <w:vAlign w:val="center"/>
          </w:tcPr>
          <w:p w14:paraId="709431CE" w14:textId="77777777" w:rsidR="003631AA" w:rsidRPr="001C1CA6" w:rsidRDefault="003631AA" w:rsidP="0049777F">
            <w:pPr>
              <w:numPr>
                <w:ilvl w:val="0"/>
                <w:numId w:val="12"/>
              </w:numPr>
              <w:tabs>
                <w:tab w:val="clear" w:pos="720"/>
                <w:tab w:val="num" w:pos="1080"/>
              </w:tabs>
              <w:autoSpaceDE w:val="0"/>
              <w:autoSpaceDN w:val="0"/>
              <w:adjustRightInd w:val="0"/>
              <w:ind w:left="1080"/>
              <w:rPr>
                <w:rFonts w:ascii="Calibri" w:hAnsi="Calibri" w:cs="Tahoma"/>
              </w:rPr>
            </w:pPr>
            <w:proofErr w:type="gramStart"/>
            <w:r w:rsidRPr="001C1CA6">
              <w:rPr>
                <w:rFonts w:ascii="Calibri" w:hAnsi="Calibri" w:cs="Tahoma"/>
              </w:rPr>
              <w:t>Socio-economico</w:t>
            </w:r>
            <w:proofErr w:type="gramEnd"/>
          </w:p>
        </w:tc>
        <w:tc>
          <w:tcPr>
            <w:tcW w:w="556" w:type="dxa"/>
            <w:vAlign w:val="center"/>
          </w:tcPr>
          <w:p w14:paraId="709431CF" w14:textId="77777777" w:rsidR="003631AA" w:rsidRPr="00643BB1" w:rsidRDefault="003631AA" w:rsidP="0049777F">
            <w:pPr>
              <w:autoSpaceDE w:val="0"/>
              <w:autoSpaceDN w:val="0"/>
              <w:adjustRightInd w:val="0"/>
              <w:ind w:left="-108"/>
              <w:jc w:val="center"/>
              <w:rPr>
                <w:rFonts w:ascii="Calibri" w:hAnsi="Calibri" w:cs="Tahoma"/>
              </w:rPr>
            </w:pPr>
          </w:p>
        </w:tc>
        <w:tc>
          <w:tcPr>
            <w:tcW w:w="3936" w:type="dxa"/>
          </w:tcPr>
          <w:p w14:paraId="709431D0" w14:textId="15BFAABD" w:rsidR="003631AA" w:rsidRPr="00643BB1" w:rsidRDefault="00F71424" w:rsidP="0049777F">
            <w:pPr>
              <w:autoSpaceDE w:val="0"/>
              <w:autoSpaceDN w:val="0"/>
              <w:adjustRightInd w:val="0"/>
              <w:ind w:left="-108"/>
              <w:jc w:val="center"/>
              <w:rPr>
                <w:rFonts w:ascii="Calibri" w:hAnsi="Calibri" w:cs="Tahoma"/>
              </w:rPr>
            </w:pPr>
            <w:r w:rsidRPr="00643BB1">
              <w:rPr>
                <w:rFonts w:ascii="Calibri" w:hAnsi="Calibri" w:cs="Tahoma"/>
              </w:rPr>
              <w:t>Non quantificato</w:t>
            </w:r>
          </w:p>
        </w:tc>
      </w:tr>
      <w:tr w:rsidR="003631AA" w:rsidRPr="001C1CA6" w14:paraId="709431D5" w14:textId="77777777" w:rsidTr="002658D6">
        <w:tc>
          <w:tcPr>
            <w:tcW w:w="5284" w:type="dxa"/>
            <w:vAlign w:val="center"/>
          </w:tcPr>
          <w:p w14:paraId="709431D2" w14:textId="77777777" w:rsidR="003631AA" w:rsidRPr="001C1CA6" w:rsidRDefault="003631AA" w:rsidP="0049777F">
            <w:pPr>
              <w:numPr>
                <w:ilvl w:val="0"/>
                <w:numId w:val="12"/>
              </w:numPr>
              <w:tabs>
                <w:tab w:val="clear" w:pos="720"/>
                <w:tab w:val="num" w:pos="1080"/>
              </w:tabs>
              <w:autoSpaceDE w:val="0"/>
              <w:autoSpaceDN w:val="0"/>
              <w:adjustRightInd w:val="0"/>
              <w:ind w:left="1080"/>
              <w:rPr>
                <w:rFonts w:ascii="Calibri" w:hAnsi="Calibri" w:cs="Tahoma"/>
              </w:rPr>
            </w:pPr>
            <w:r w:rsidRPr="001C1CA6">
              <w:rPr>
                <w:rFonts w:ascii="Calibri" w:hAnsi="Calibri" w:cs="Tahoma"/>
              </w:rPr>
              <w:t>Linguistico-culturale</w:t>
            </w:r>
          </w:p>
        </w:tc>
        <w:tc>
          <w:tcPr>
            <w:tcW w:w="556" w:type="dxa"/>
            <w:vAlign w:val="center"/>
          </w:tcPr>
          <w:p w14:paraId="709431D3" w14:textId="77777777" w:rsidR="003631AA" w:rsidRPr="00643BB1" w:rsidRDefault="003631AA" w:rsidP="0049777F">
            <w:pPr>
              <w:autoSpaceDE w:val="0"/>
              <w:autoSpaceDN w:val="0"/>
              <w:adjustRightInd w:val="0"/>
              <w:ind w:left="-108"/>
              <w:jc w:val="center"/>
              <w:rPr>
                <w:rFonts w:ascii="Calibri" w:hAnsi="Calibri" w:cs="Tahoma"/>
              </w:rPr>
            </w:pPr>
          </w:p>
        </w:tc>
        <w:tc>
          <w:tcPr>
            <w:tcW w:w="3936" w:type="dxa"/>
          </w:tcPr>
          <w:p w14:paraId="709431D4" w14:textId="156CCC4D" w:rsidR="003631AA" w:rsidRPr="00643BB1" w:rsidRDefault="00F71424" w:rsidP="0049777F">
            <w:pPr>
              <w:autoSpaceDE w:val="0"/>
              <w:autoSpaceDN w:val="0"/>
              <w:adjustRightInd w:val="0"/>
              <w:ind w:left="-108"/>
              <w:jc w:val="center"/>
              <w:rPr>
                <w:rFonts w:ascii="Calibri" w:hAnsi="Calibri" w:cs="Tahoma"/>
              </w:rPr>
            </w:pPr>
            <w:r w:rsidRPr="00643BB1">
              <w:rPr>
                <w:rFonts w:ascii="Calibri" w:hAnsi="Calibri" w:cs="Tahoma"/>
              </w:rPr>
              <w:t>Non quantificato</w:t>
            </w:r>
          </w:p>
        </w:tc>
      </w:tr>
      <w:tr w:rsidR="003631AA" w:rsidRPr="001C1CA6" w14:paraId="709431D9" w14:textId="77777777" w:rsidTr="002658D6">
        <w:tc>
          <w:tcPr>
            <w:tcW w:w="5284" w:type="dxa"/>
            <w:vAlign w:val="center"/>
          </w:tcPr>
          <w:p w14:paraId="709431D6" w14:textId="77777777" w:rsidR="003631AA" w:rsidRPr="001C1CA6" w:rsidRDefault="003631AA" w:rsidP="0049777F">
            <w:pPr>
              <w:numPr>
                <w:ilvl w:val="0"/>
                <w:numId w:val="12"/>
              </w:numPr>
              <w:tabs>
                <w:tab w:val="clear" w:pos="720"/>
                <w:tab w:val="num" w:pos="1080"/>
              </w:tabs>
              <w:autoSpaceDE w:val="0"/>
              <w:autoSpaceDN w:val="0"/>
              <w:adjustRightInd w:val="0"/>
              <w:ind w:left="1080"/>
              <w:rPr>
                <w:rFonts w:ascii="Calibri" w:hAnsi="Calibri" w:cs="Tahoma"/>
              </w:rPr>
            </w:pPr>
            <w:r w:rsidRPr="001C1CA6">
              <w:rPr>
                <w:rFonts w:ascii="Calibri" w:hAnsi="Calibri" w:cs="Tahoma"/>
              </w:rPr>
              <w:t>Disagio comportamentale/relazionale</w:t>
            </w:r>
          </w:p>
        </w:tc>
        <w:tc>
          <w:tcPr>
            <w:tcW w:w="556" w:type="dxa"/>
            <w:vAlign w:val="center"/>
          </w:tcPr>
          <w:p w14:paraId="709431D7" w14:textId="09E6540F" w:rsidR="003631AA" w:rsidRPr="00643BB1" w:rsidRDefault="00F71424" w:rsidP="0049777F">
            <w:pPr>
              <w:autoSpaceDE w:val="0"/>
              <w:autoSpaceDN w:val="0"/>
              <w:adjustRightInd w:val="0"/>
              <w:ind w:left="-108"/>
              <w:jc w:val="center"/>
              <w:rPr>
                <w:rFonts w:ascii="Calibri" w:hAnsi="Calibri" w:cs="Tahoma"/>
              </w:rPr>
            </w:pPr>
            <w:r w:rsidRPr="00643BB1">
              <w:rPr>
                <w:rFonts w:ascii="Calibri" w:hAnsi="Calibri" w:cs="Tahoma"/>
              </w:rPr>
              <w:t>1</w:t>
            </w:r>
          </w:p>
        </w:tc>
        <w:tc>
          <w:tcPr>
            <w:tcW w:w="3936" w:type="dxa"/>
          </w:tcPr>
          <w:p w14:paraId="709431D8" w14:textId="77777777" w:rsidR="003631AA" w:rsidRPr="00643BB1" w:rsidRDefault="003631AA" w:rsidP="0049777F">
            <w:pPr>
              <w:autoSpaceDE w:val="0"/>
              <w:autoSpaceDN w:val="0"/>
              <w:adjustRightInd w:val="0"/>
              <w:ind w:left="-108"/>
              <w:jc w:val="center"/>
              <w:rPr>
                <w:rFonts w:ascii="Calibri" w:hAnsi="Calibri" w:cs="Tahoma"/>
              </w:rPr>
            </w:pPr>
          </w:p>
        </w:tc>
      </w:tr>
      <w:tr w:rsidR="003631AA" w:rsidRPr="001C1CA6" w14:paraId="709431DD" w14:textId="77777777" w:rsidTr="002658D6">
        <w:tc>
          <w:tcPr>
            <w:tcW w:w="5284" w:type="dxa"/>
            <w:vAlign w:val="center"/>
          </w:tcPr>
          <w:p w14:paraId="709431DA" w14:textId="182166BA" w:rsidR="003631AA" w:rsidRPr="001C1CA6" w:rsidRDefault="003631AA" w:rsidP="0049777F">
            <w:pPr>
              <w:numPr>
                <w:ilvl w:val="0"/>
                <w:numId w:val="12"/>
              </w:numPr>
              <w:tabs>
                <w:tab w:val="clear" w:pos="720"/>
                <w:tab w:val="num" w:pos="1080"/>
              </w:tabs>
              <w:autoSpaceDE w:val="0"/>
              <w:autoSpaceDN w:val="0"/>
              <w:adjustRightInd w:val="0"/>
              <w:ind w:left="1080"/>
              <w:rPr>
                <w:rFonts w:ascii="Calibri" w:hAnsi="Calibri" w:cs="Tahoma"/>
              </w:rPr>
            </w:pPr>
            <w:r w:rsidRPr="001C1CA6">
              <w:rPr>
                <w:rFonts w:ascii="Calibri" w:hAnsi="Calibri" w:cs="Tahoma"/>
              </w:rPr>
              <w:t xml:space="preserve">Altro </w:t>
            </w:r>
            <w:r w:rsidR="00600D3A">
              <w:rPr>
                <w:rFonts w:ascii="Calibri" w:hAnsi="Calibri" w:cs="Tahoma"/>
              </w:rPr>
              <w:t>-</w:t>
            </w:r>
            <w:proofErr w:type="spellStart"/>
            <w:r w:rsidR="00600D3A">
              <w:rPr>
                <w:rFonts w:ascii="Calibri" w:hAnsi="Calibri" w:cs="Tahoma"/>
              </w:rPr>
              <w:t>DES</w:t>
            </w:r>
            <w:proofErr w:type="spellEnd"/>
          </w:p>
        </w:tc>
        <w:tc>
          <w:tcPr>
            <w:tcW w:w="556" w:type="dxa"/>
            <w:vAlign w:val="center"/>
          </w:tcPr>
          <w:p w14:paraId="709431DB" w14:textId="20313C04" w:rsidR="003631AA" w:rsidRPr="00643BB1" w:rsidRDefault="00361499" w:rsidP="0049777F">
            <w:pPr>
              <w:autoSpaceDE w:val="0"/>
              <w:autoSpaceDN w:val="0"/>
              <w:adjustRightInd w:val="0"/>
              <w:ind w:left="-108"/>
              <w:jc w:val="center"/>
              <w:rPr>
                <w:rFonts w:ascii="Calibri" w:hAnsi="Calibri" w:cs="Tahoma"/>
              </w:rPr>
            </w:pPr>
            <w:r w:rsidRPr="00643BB1">
              <w:rPr>
                <w:rFonts w:ascii="Calibri" w:hAnsi="Calibri" w:cs="Tahoma"/>
              </w:rPr>
              <w:t>33</w:t>
            </w:r>
          </w:p>
        </w:tc>
        <w:tc>
          <w:tcPr>
            <w:tcW w:w="3936" w:type="dxa"/>
          </w:tcPr>
          <w:p w14:paraId="709431DC" w14:textId="39FF4048" w:rsidR="003631AA" w:rsidRPr="00643BB1" w:rsidRDefault="00600D3A" w:rsidP="00AB4220">
            <w:pPr>
              <w:autoSpaceDE w:val="0"/>
              <w:autoSpaceDN w:val="0"/>
              <w:adjustRightInd w:val="0"/>
              <w:ind w:left="-108"/>
              <w:rPr>
                <w:rFonts w:ascii="Calibri" w:hAnsi="Calibri" w:cs="Tahoma"/>
              </w:rPr>
            </w:pPr>
            <w:r w:rsidRPr="00643BB1">
              <w:rPr>
                <w:rFonts w:ascii="Calibri" w:hAnsi="Calibri" w:cs="Tahoma"/>
              </w:rPr>
              <w:t xml:space="preserve">                   Con relazione clinica</w:t>
            </w:r>
          </w:p>
        </w:tc>
      </w:tr>
      <w:tr w:rsidR="003631AA" w:rsidRPr="001C1CA6" w14:paraId="709431E1" w14:textId="77777777" w:rsidTr="002658D6">
        <w:tc>
          <w:tcPr>
            <w:tcW w:w="5284" w:type="dxa"/>
            <w:vAlign w:val="center"/>
          </w:tcPr>
          <w:p w14:paraId="709431DE" w14:textId="77777777" w:rsidR="003631AA" w:rsidRPr="001C1CA6" w:rsidRDefault="003631AA" w:rsidP="0049777F">
            <w:pPr>
              <w:autoSpaceDE w:val="0"/>
              <w:autoSpaceDN w:val="0"/>
              <w:adjustRightInd w:val="0"/>
              <w:jc w:val="right"/>
              <w:rPr>
                <w:rFonts w:ascii="Calibri" w:hAnsi="Calibri" w:cs="Tahoma"/>
                <w:b/>
              </w:rPr>
            </w:pPr>
            <w:r w:rsidRPr="001C1CA6">
              <w:rPr>
                <w:rFonts w:ascii="Calibri" w:hAnsi="Calibri" w:cs="Tahoma"/>
                <w:b/>
              </w:rPr>
              <w:t>Totali</w:t>
            </w:r>
          </w:p>
        </w:tc>
        <w:tc>
          <w:tcPr>
            <w:tcW w:w="556" w:type="dxa"/>
            <w:vAlign w:val="center"/>
          </w:tcPr>
          <w:p w14:paraId="709431DF" w14:textId="3CFC73F8" w:rsidR="003631AA" w:rsidRPr="00643BB1" w:rsidRDefault="00361499" w:rsidP="0049777F">
            <w:pPr>
              <w:autoSpaceDE w:val="0"/>
              <w:autoSpaceDN w:val="0"/>
              <w:adjustRightInd w:val="0"/>
              <w:ind w:left="-108"/>
              <w:jc w:val="center"/>
              <w:rPr>
                <w:rFonts w:ascii="Calibri" w:hAnsi="Calibri" w:cs="Tahoma"/>
                <w:b/>
              </w:rPr>
            </w:pPr>
            <w:r w:rsidRPr="00643BB1">
              <w:rPr>
                <w:rFonts w:ascii="Calibri" w:hAnsi="Calibri" w:cs="Tahoma"/>
                <w:b/>
              </w:rPr>
              <w:t>104</w:t>
            </w:r>
          </w:p>
        </w:tc>
        <w:tc>
          <w:tcPr>
            <w:tcW w:w="3936" w:type="dxa"/>
          </w:tcPr>
          <w:p w14:paraId="709431E0" w14:textId="77777777" w:rsidR="003631AA" w:rsidRPr="00643BB1" w:rsidRDefault="003631AA" w:rsidP="0049777F">
            <w:pPr>
              <w:autoSpaceDE w:val="0"/>
              <w:autoSpaceDN w:val="0"/>
              <w:adjustRightInd w:val="0"/>
              <w:ind w:left="-108"/>
              <w:jc w:val="center"/>
              <w:rPr>
                <w:rFonts w:ascii="Calibri" w:hAnsi="Calibri" w:cs="Tahoma"/>
                <w:b/>
              </w:rPr>
            </w:pPr>
          </w:p>
        </w:tc>
      </w:tr>
      <w:tr w:rsidR="003631AA" w:rsidRPr="001C1CA6" w14:paraId="709431E5" w14:textId="77777777" w:rsidTr="002658D6">
        <w:tc>
          <w:tcPr>
            <w:tcW w:w="5284" w:type="dxa"/>
            <w:vAlign w:val="center"/>
          </w:tcPr>
          <w:p w14:paraId="709431E2" w14:textId="77777777" w:rsidR="003631AA" w:rsidRPr="001C1CA6" w:rsidRDefault="003631AA" w:rsidP="0049777F">
            <w:pPr>
              <w:autoSpaceDE w:val="0"/>
              <w:autoSpaceDN w:val="0"/>
              <w:adjustRightInd w:val="0"/>
              <w:jc w:val="right"/>
              <w:rPr>
                <w:rFonts w:ascii="Calibri" w:hAnsi="Calibri" w:cs="Tahoma"/>
              </w:rPr>
            </w:pPr>
            <w:r w:rsidRPr="001C1CA6">
              <w:rPr>
                <w:rFonts w:ascii="Calibri" w:hAnsi="Calibri" w:cs="Tahoma"/>
              </w:rPr>
              <w:t>% su popolazione scolastica</w:t>
            </w:r>
          </w:p>
        </w:tc>
        <w:tc>
          <w:tcPr>
            <w:tcW w:w="556" w:type="dxa"/>
            <w:vAlign w:val="center"/>
          </w:tcPr>
          <w:p w14:paraId="709431E3" w14:textId="065B2E95" w:rsidR="003631AA" w:rsidRPr="00643BB1" w:rsidRDefault="00A75C26" w:rsidP="0049777F">
            <w:pPr>
              <w:autoSpaceDE w:val="0"/>
              <w:autoSpaceDN w:val="0"/>
              <w:adjustRightInd w:val="0"/>
              <w:ind w:left="-108"/>
              <w:jc w:val="center"/>
              <w:rPr>
                <w:rFonts w:ascii="Calibri" w:hAnsi="Calibri" w:cs="Tahoma"/>
              </w:rPr>
            </w:pPr>
            <w:r w:rsidRPr="00643BB1">
              <w:rPr>
                <w:rFonts w:ascii="Calibri" w:hAnsi="Calibri" w:cs="Tahoma"/>
              </w:rPr>
              <w:t>487</w:t>
            </w:r>
          </w:p>
        </w:tc>
        <w:tc>
          <w:tcPr>
            <w:tcW w:w="3936" w:type="dxa"/>
          </w:tcPr>
          <w:p w14:paraId="709431E4" w14:textId="77777777" w:rsidR="003631AA" w:rsidRPr="00643BB1" w:rsidRDefault="003631AA" w:rsidP="0049777F">
            <w:pPr>
              <w:autoSpaceDE w:val="0"/>
              <w:autoSpaceDN w:val="0"/>
              <w:adjustRightInd w:val="0"/>
              <w:ind w:left="-108"/>
              <w:jc w:val="center"/>
              <w:rPr>
                <w:rFonts w:ascii="Calibri" w:hAnsi="Calibri" w:cs="Tahoma"/>
                <w:b/>
              </w:rPr>
            </w:pPr>
          </w:p>
        </w:tc>
      </w:tr>
      <w:tr w:rsidR="003631AA" w:rsidRPr="001C1CA6" w14:paraId="709431E9" w14:textId="77777777" w:rsidTr="002658D6">
        <w:tc>
          <w:tcPr>
            <w:tcW w:w="5284" w:type="dxa"/>
            <w:vAlign w:val="center"/>
          </w:tcPr>
          <w:p w14:paraId="7455F541" w14:textId="77777777" w:rsidR="003631AA" w:rsidRDefault="003631AA" w:rsidP="0049777F">
            <w:pPr>
              <w:autoSpaceDE w:val="0"/>
              <w:autoSpaceDN w:val="0"/>
              <w:adjustRightInd w:val="0"/>
              <w:rPr>
                <w:rFonts w:ascii="Calibri" w:hAnsi="Calibri" w:cs="Tahoma"/>
              </w:rPr>
            </w:pPr>
            <w:r w:rsidRPr="001C1CA6">
              <w:rPr>
                <w:rFonts w:ascii="Calibri" w:hAnsi="Calibri" w:cs="Tahoma"/>
              </w:rPr>
              <w:t xml:space="preserve">N° PEI redatti dai </w:t>
            </w:r>
            <w:proofErr w:type="spellStart"/>
            <w:r w:rsidRPr="001C1CA6">
              <w:rPr>
                <w:rFonts w:ascii="Calibri" w:hAnsi="Calibri" w:cs="Tahoma"/>
              </w:rPr>
              <w:t>GLO</w:t>
            </w:r>
            <w:proofErr w:type="spellEnd"/>
            <w:r w:rsidRPr="001C1CA6">
              <w:rPr>
                <w:rFonts w:ascii="Calibri" w:hAnsi="Calibri" w:cs="Tahoma"/>
              </w:rPr>
              <w:t xml:space="preserve"> </w:t>
            </w:r>
          </w:p>
          <w:p w14:paraId="709431E6" w14:textId="1C96ECE0" w:rsidR="00DB22BE" w:rsidRPr="001C1CA6" w:rsidRDefault="00DB22BE" w:rsidP="0049777F">
            <w:pPr>
              <w:autoSpaceDE w:val="0"/>
              <w:autoSpaceDN w:val="0"/>
              <w:adjustRightInd w:val="0"/>
              <w:rPr>
                <w:rFonts w:ascii="Calibri" w:hAnsi="Calibri" w:cs="Tahoma"/>
              </w:rPr>
            </w:pPr>
            <w:r w:rsidRPr="00643BB1">
              <w:rPr>
                <w:rFonts w:ascii="Calibri" w:hAnsi="Calibri" w:cs="Tahoma"/>
              </w:rPr>
              <w:t xml:space="preserve">N° </w:t>
            </w:r>
            <w:proofErr w:type="spellStart"/>
            <w:r w:rsidRPr="00643BB1">
              <w:rPr>
                <w:rFonts w:ascii="Calibri" w:hAnsi="Calibri" w:cs="Tahoma"/>
              </w:rPr>
              <w:t>PdF</w:t>
            </w:r>
            <w:proofErr w:type="spellEnd"/>
            <w:r w:rsidRPr="00643BB1">
              <w:rPr>
                <w:rFonts w:ascii="Calibri" w:hAnsi="Calibri" w:cs="Tahoma"/>
              </w:rPr>
              <w:t xml:space="preserve"> redatti dai </w:t>
            </w:r>
            <w:proofErr w:type="spellStart"/>
            <w:r w:rsidRPr="00643BB1">
              <w:rPr>
                <w:rFonts w:ascii="Calibri" w:hAnsi="Calibri" w:cs="Tahoma"/>
              </w:rPr>
              <w:t>GLO</w:t>
            </w:r>
            <w:proofErr w:type="spellEnd"/>
          </w:p>
        </w:tc>
        <w:tc>
          <w:tcPr>
            <w:tcW w:w="556" w:type="dxa"/>
            <w:vAlign w:val="center"/>
          </w:tcPr>
          <w:p w14:paraId="50478965" w14:textId="77777777" w:rsidR="003631AA" w:rsidRPr="00643BB1" w:rsidRDefault="00361499" w:rsidP="0049777F">
            <w:pPr>
              <w:autoSpaceDE w:val="0"/>
              <w:autoSpaceDN w:val="0"/>
              <w:adjustRightInd w:val="0"/>
              <w:ind w:left="-108"/>
              <w:jc w:val="center"/>
              <w:rPr>
                <w:rFonts w:ascii="Calibri" w:hAnsi="Calibri" w:cs="Tahoma"/>
              </w:rPr>
            </w:pPr>
            <w:r w:rsidRPr="00643BB1">
              <w:rPr>
                <w:rFonts w:ascii="Calibri" w:hAnsi="Calibri" w:cs="Tahoma"/>
              </w:rPr>
              <w:t>24</w:t>
            </w:r>
          </w:p>
          <w:p w14:paraId="709431E7" w14:textId="636ECA85" w:rsidR="00DB22BE" w:rsidRPr="00643BB1" w:rsidRDefault="00DB22BE" w:rsidP="0049777F">
            <w:pPr>
              <w:autoSpaceDE w:val="0"/>
              <w:autoSpaceDN w:val="0"/>
              <w:adjustRightInd w:val="0"/>
              <w:ind w:left="-108"/>
              <w:jc w:val="center"/>
              <w:rPr>
                <w:rFonts w:ascii="Calibri" w:hAnsi="Calibri" w:cs="Tahoma"/>
              </w:rPr>
            </w:pPr>
            <w:r w:rsidRPr="00643BB1">
              <w:rPr>
                <w:rFonts w:ascii="Calibri" w:hAnsi="Calibri" w:cs="Tahoma"/>
              </w:rPr>
              <w:t>7</w:t>
            </w:r>
          </w:p>
        </w:tc>
        <w:tc>
          <w:tcPr>
            <w:tcW w:w="3936" w:type="dxa"/>
          </w:tcPr>
          <w:p w14:paraId="1B848DCE" w14:textId="266065AB" w:rsidR="003631AA" w:rsidRPr="00643BB1" w:rsidRDefault="00361499" w:rsidP="005A4885">
            <w:pPr>
              <w:autoSpaceDE w:val="0"/>
              <w:autoSpaceDN w:val="0"/>
              <w:adjustRightInd w:val="0"/>
              <w:ind w:left="-108"/>
              <w:jc w:val="both"/>
              <w:rPr>
                <w:rFonts w:ascii="Calibri" w:hAnsi="Calibri" w:cs="Tahoma"/>
                <w:bCs/>
                <w:sz w:val="22"/>
                <w:szCs w:val="22"/>
              </w:rPr>
            </w:pPr>
            <w:r w:rsidRPr="00643BB1">
              <w:rPr>
                <w:rFonts w:ascii="Calibri" w:hAnsi="Calibri" w:cs="Tahoma"/>
                <w:bCs/>
                <w:sz w:val="22"/>
                <w:szCs w:val="22"/>
              </w:rPr>
              <w:t xml:space="preserve">Il </w:t>
            </w:r>
            <w:proofErr w:type="spellStart"/>
            <w:r w:rsidRPr="00643BB1">
              <w:rPr>
                <w:rFonts w:ascii="Calibri" w:hAnsi="Calibri" w:cs="Tahoma"/>
                <w:bCs/>
                <w:sz w:val="22"/>
                <w:szCs w:val="22"/>
              </w:rPr>
              <w:t>GLO</w:t>
            </w:r>
            <w:proofErr w:type="spellEnd"/>
            <w:r w:rsidRPr="00643BB1">
              <w:rPr>
                <w:rFonts w:ascii="Calibri" w:hAnsi="Calibri" w:cs="Tahoma"/>
                <w:bCs/>
                <w:sz w:val="22"/>
                <w:szCs w:val="22"/>
              </w:rPr>
              <w:t xml:space="preserve"> non è stato svolto per n. 5 alunni</w:t>
            </w:r>
            <w:r w:rsidR="00C94A10" w:rsidRPr="00643BB1">
              <w:rPr>
                <w:rFonts w:ascii="Calibri" w:hAnsi="Calibri" w:cs="Tahoma"/>
                <w:bCs/>
                <w:sz w:val="22"/>
                <w:szCs w:val="22"/>
              </w:rPr>
              <w:t xml:space="preserve"> della primaria</w:t>
            </w:r>
            <w:r w:rsidRPr="00643BB1">
              <w:rPr>
                <w:rFonts w:ascii="Calibri" w:hAnsi="Calibri" w:cs="Tahoma"/>
                <w:bCs/>
                <w:sz w:val="22"/>
                <w:szCs w:val="22"/>
              </w:rPr>
              <w:t xml:space="preserve"> con Disturbo dello Spettro Autistico per emergenza </w:t>
            </w:r>
            <w:proofErr w:type="spellStart"/>
            <w:r w:rsidRPr="00643BB1">
              <w:rPr>
                <w:rFonts w:ascii="Calibri" w:hAnsi="Calibri" w:cs="Tahoma"/>
                <w:bCs/>
                <w:sz w:val="22"/>
                <w:szCs w:val="22"/>
              </w:rPr>
              <w:t>Covid</w:t>
            </w:r>
            <w:proofErr w:type="spellEnd"/>
            <w:r w:rsidRPr="00643BB1">
              <w:rPr>
                <w:rFonts w:ascii="Calibri" w:hAnsi="Calibri" w:cs="Tahoma"/>
                <w:bCs/>
                <w:sz w:val="22"/>
                <w:szCs w:val="22"/>
              </w:rPr>
              <w:t xml:space="preserve"> 19</w:t>
            </w:r>
            <w:r w:rsidR="005A4885" w:rsidRPr="00643BB1">
              <w:rPr>
                <w:rFonts w:ascii="Calibri" w:hAnsi="Calibri" w:cs="Tahoma"/>
                <w:bCs/>
                <w:sz w:val="22"/>
                <w:szCs w:val="22"/>
              </w:rPr>
              <w:t>.</w:t>
            </w:r>
            <w:r w:rsidR="00FA068F" w:rsidRPr="00643BB1">
              <w:rPr>
                <w:rFonts w:ascii="Calibri" w:hAnsi="Calibri" w:cs="Tahoma"/>
                <w:bCs/>
                <w:sz w:val="22"/>
                <w:szCs w:val="22"/>
              </w:rPr>
              <w:t xml:space="preserve"> I</w:t>
            </w:r>
            <w:r w:rsidR="005A4885" w:rsidRPr="00643BB1">
              <w:rPr>
                <w:rFonts w:ascii="Calibri" w:hAnsi="Calibri" w:cs="Tahoma"/>
                <w:bCs/>
                <w:sz w:val="22"/>
                <w:szCs w:val="22"/>
              </w:rPr>
              <w:t xml:space="preserve"> PEI sono stati redatti dai docenti e condivisi, in via telematica dalla ASL</w:t>
            </w:r>
            <w:r w:rsidR="002546BB" w:rsidRPr="00643BB1">
              <w:rPr>
                <w:rFonts w:ascii="Calibri" w:hAnsi="Calibri" w:cs="Tahoma"/>
                <w:bCs/>
                <w:sz w:val="22"/>
                <w:szCs w:val="22"/>
              </w:rPr>
              <w:t>/BT</w:t>
            </w:r>
            <w:r w:rsidR="005A4885" w:rsidRPr="00643BB1">
              <w:rPr>
                <w:rFonts w:ascii="Calibri" w:hAnsi="Calibri" w:cs="Tahoma"/>
                <w:bCs/>
                <w:sz w:val="22"/>
                <w:szCs w:val="22"/>
              </w:rPr>
              <w:t xml:space="preserve"> che li </w:t>
            </w:r>
            <w:proofErr w:type="gramStart"/>
            <w:r w:rsidR="005A4885" w:rsidRPr="00643BB1">
              <w:rPr>
                <w:rFonts w:ascii="Calibri" w:hAnsi="Calibri" w:cs="Tahoma"/>
                <w:bCs/>
                <w:sz w:val="22"/>
                <w:szCs w:val="22"/>
              </w:rPr>
              <w:t xml:space="preserve">ha </w:t>
            </w:r>
            <w:r w:rsidR="00C94A10" w:rsidRPr="00643BB1">
              <w:rPr>
                <w:rFonts w:ascii="Calibri" w:hAnsi="Calibri" w:cs="Tahoma"/>
                <w:bCs/>
                <w:sz w:val="22"/>
                <w:szCs w:val="22"/>
              </w:rPr>
              <w:t xml:space="preserve"> visionati</w:t>
            </w:r>
            <w:proofErr w:type="gramEnd"/>
            <w:r w:rsidR="00C94A10" w:rsidRPr="00643BB1">
              <w:rPr>
                <w:rFonts w:ascii="Calibri" w:hAnsi="Calibri" w:cs="Tahoma"/>
                <w:bCs/>
                <w:sz w:val="22"/>
                <w:szCs w:val="22"/>
              </w:rPr>
              <w:t xml:space="preserve"> e</w:t>
            </w:r>
            <w:r w:rsidR="009E2EAA" w:rsidRPr="00643BB1">
              <w:rPr>
                <w:rFonts w:ascii="Calibri" w:hAnsi="Calibri" w:cs="Tahoma"/>
                <w:bCs/>
                <w:sz w:val="22"/>
                <w:szCs w:val="22"/>
              </w:rPr>
              <w:t xml:space="preserve"> </w:t>
            </w:r>
            <w:r w:rsidR="005A4885" w:rsidRPr="00643BB1">
              <w:rPr>
                <w:rFonts w:ascii="Calibri" w:hAnsi="Calibri" w:cs="Tahoma"/>
                <w:bCs/>
                <w:sz w:val="22"/>
                <w:szCs w:val="22"/>
              </w:rPr>
              <w:t>firmati</w:t>
            </w:r>
            <w:r w:rsidR="009E2EAA" w:rsidRPr="00643BB1">
              <w:rPr>
                <w:rFonts w:ascii="Calibri" w:hAnsi="Calibri" w:cs="Tahoma"/>
                <w:bCs/>
                <w:sz w:val="22"/>
                <w:szCs w:val="22"/>
              </w:rPr>
              <w:t>, infine condivisi e firmati</w:t>
            </w:r>
            <w:r w:rsidR="005A4885" w:rsidRPr="00643BB1">
              <w:rPr>
                <w:rFonts w:ascii="Calibri" w:hAnsi="Calibri" w:cs="Tahoma"/>
                <w:bCs/>
                <w:sz w:val="22"/>
                <w:szCs w:val="22"/>
              </w:rPr>
              <w:t xml:space="preserve">  dalle famiglie.</w:t>
            </w:r>
          </w:p>
          <w:p w14:paraId="709431E8" w14:textId="1459B30B" w:rsidR="00FA068F" w:rsidRPr="00643BB1" w:rsidRDefault="00FA068F" w:rsidP="005A4885">
            <w:pPr>
              <w:autoSpaceDE w:val="0"/>
              <w:autoSpaceDN w:val="0"/>
              <w:adjustRightInd w:val="0"/>
              <w:ind w:left="-108"/>
              <w:jc w:val="both"/>
              <w:rPr>
                <w:rFonts w:ascii="Calibri" w:hAnsi="Calibri" w:cs="Tahoma"/>
                <w:b/>
                <w:sz w:val="22"/>
                <w:szCs w:val="22"/>
              </w:rPr>
            </w:pPr>
          </w:p>
        </w:tc>
      </w:tr>
      <w:tr w:rsidR="003631AA" w:rsidRPr="001C1CA6" w14:paraId="709431ED" w14:textId="77777777" w:rsidTr="002658D6">
        <w:tc>
          <w:tcPr>
            <w:tcW w:w="5284" w:type="dxa"/>
            <w:vAlign w:val="center"/>
          </w:tcPr>
          <w:p w14:paraId="709431EA" w14:textId="77777777" w:rsidR="003631AA" w:rsidRPr="001C1CA6" w:rsidRDefault="003631AA" w:rsidP="0049777F">
            <w:pPr>
              <w:autoSpaceDE w:val="0"/>
              <w:autoSpaceDN w:val="0"/>
              <w:adjustRightInd w:val="0"/>
              <w:rPr>
                <w:rFonts w:ascii="Calibri" w:hAnsi="Calibri" w:cs="Tahoma"/>
              </w:rPr>
            </w:pPr>
            <w:r w:rsidRPr="001C1CA6">
              <w:rPr>
                <w:rFonts w:ascii="Calibri" w:hAnsi="Calibri" w:cs="Tahoma"/>
              </w:rPr>
              <w:t xml:space="preserve">N° di </w:t>
            </w:r>
            <w:proofErr w:type="spellStart"/>
            <w:r w:rsidRPr="001C1CA6">
              <w:rPr>
                <w:rFonts w:ascii="Calibri" w:hAnsi="Calibri" w:cs="Tahoma"/>
              </w:rPr>
              <w:t>PDP</w:t>
            </w:r>
            <w:proofErr w:type="spellEnd"/>
            <w:r w:rsidRPr="001C1CA6">
              <w:rPr>
                <w:rFonts w:ascii="Calibri" w:hAnsi="Calibri" w:cs="Tahoma"/>
              </w:rPr>
              <w:t xml:space="preserve"> redatti dai Consigli di classe in </w:t>
            </w:r>
            <w:r w:rsidRPr="001C1CA6">
              <w:rPr>
                <w:rFonts w:ascii="Calibri" w:hAnsi="Calibri" w:cs="Tahoma"/>
                <w:u w:val="single"/>
              </w:rPr>
              <w:t>presenza</w:t>
            </w:r>
            <w:r w:rsidRPr="001C1CA6">
              <w:rPr>
                <w:rFonts w:ascii="Calibri" w:hAnsi="Calibri" w:cs="Tahoma"/>
              </w:rPr>
              <w:t xml:space="preserve"> di certificazione sanitaria</w:t>
            </w:r>
          </w:p>
        </w:tc>
        <w:tc>
          <w:tcPr>
            <w:tcW w:w="556" w:type="dxa"/>
            <w:vAlign w:val="center"/>
          </w:tcPr>
          <w:p w14:paraId="709431EB" w14:textId="0B207807" w:rsidR="003631AA" w:rsidRPr="00643BB1" w:rsidRDefault="003D0F5B" w:rsidP="0049777F">
            <w:pPr>
              <w:autoSpaceDE w:val="0"/>
              <w:autoSpaceDN w:val="0"/>
              <w:adjustRightInd w:val="0"/>
              <w:ind w:left="-108"/>
              <w:jc w:val="center"/>
              <w:rPr>
                <w:rFonts w:ascii="Calibri" w:hAnsi="Calibri" w:cs="Tahoma"/>
              </w:rPr>
            </w:pPr>
            <w:r w:rsidRPr="00643BB1">
              <w:rPr>
                <w:rFonts w:ascii="Calibri" w:hAnsi="Calibri" w:cs="Tahoma"/>
              </w:rPr>
              <w:t>2</w:t>
            </w:r>
            <w:r w:rsidR="005A4885" w:rsidRPr="00643BB1">
              <w:rPr>
                <w:rFonts w:ascii="Calibri" w:hAnsi="Calibri" w:cs="Tahoma"/>
              </w:rPr>
              <w:t>4</w:t>
            </w:r>
          </w:p>
        </w:tc>
        <w:tc>
          <w:tcPr>
            <w:tcW w:w="3936" w:type="dxa"/>
          </w:tcPr>
          <w:p w14:paraId="709431EC" w14:textId="77777777" w:rsidR="003631AA" w:rsidRPr="00643BB1" w:rsidRDefault="003631AA" w:rsidP="0049777F">
            <w:pPr>
              <w:autoSpaceDE w:val="0"/>
              <w:autoSpaceDN w:val="0"/>
              <w:adjustRightInd w:val="0"/>
              <w:ind w:left="-108"/>
              <w:jc w:val="center"/>
              <w:rPr>
                <w:rFonts w:ascii="Calibri" w:hAnsi="Calibri" w:cs="Tahoma"/>
                <w:b/>
              </w:rPr>
            </w:pPr>
          </w:p>
        </w:tc>
      </w:tr>
      <w:tr w:rsidR="003631AA" w:rsidRPr="001C1CA6" w14:paraId="709431F1" w14:textId="77777777" w:rsidTr="002658D6">
        <w:tc>
          <w:tcPr>
            <w:tcW w:w="5284" w:type="dxa"/>
            <w:vAlign w:val="center"/>
          </w:tcPr>
          <w:p w14:paraId="709431EE" w14:textId="77777777" w:rsidR="003631AA" w:rsidRPr="001C1CA6" w:rsidRDefault="003631AA" w:rsidP="0049777F">
            <w:pPr>
              <w:autoSpaceDE w:val="0"/>
              <w:autoSpaceDN w:val="0"/>
              <w:adjustRightInd w:val="0"/>
              <w:rPr>
                <w:rFonts w:ascii="Calibri" w:hAnsi="Calibri" w:cs="Tahoma"/>
              </w:rPr>
            </w:pPr>
            <w:r w:rsidRPr="001C1CA6">
              <w:rPr>
                <w:rFonts w:ascii="Calibri" w:hAnsi="Calibri" w:cs="Tahoma"/>
              </w:rPr>
              <w:t xml:space="preserve">N° di </w:t>
            </w:r>
            <w:proofErr w:type="spellStart"/>
            <w:r w:rsidRPr="001C1CA6">
              <w:rPr>
                <w:rFonts w:ascii="Calibri" w:hAnsi="Calibri" w:cs="Tahoma"/>
              </w:rPr>
              <w:t>PDP</w:t>
            </w:r>
            <w:proofErr w:type="spellEnd"/>
            <w:r w:rsidRPr="001C1CA6">
              <w:rPr>
                <w:rFonts w:ascii="Calibri" w:hAnsi="Calibri" w:cs="Tahoma"/>
              </w:rPr>
              <w:t xml:space="preserve"> redatti dai Consigli di classe in </w:t>
            </w:r>
            <w:r w:rsidRPr="001C1CA6">
              <w:rPr>
                <w:rFonts w:ascii="Calibri" w:hAnsi="Calibri" w:cs="Tahoma"/>
                <w:u w:val="single"/>
              </w:rPr>
              <w:t>assenza</w:t>
            </w:r>
            <w:r w:rsidRPr="001C1CA6">
              <w:rPr>
                <w:rFonts w:ascii="Calibri" w:hAnsi="Calibri" w:cs="Tahoma"/>
              </w:rPr>
              <w:t xml:space="preserve"> di certificazione sanitaria </w:t>
            </w:r>
          </w:p>
        </w:tc>
        <w:tc>
          <w:tcPr>
            <w:tcW w:w="556" w:type="dxa"/>
            <w:vAlign w:val="center"/>
          </w:tcPr>
          <w:p w14:paraId="709431EF" w14:textId="77777777" w:rsidR="003631AA" w:rsidRPr="001C1CA6" w:rsidRDefault="00FF712F" w:rsidP="0049777F">
            <w:pPr>
              <w:autoSpaceDE w:val="0"/>
              <w:autoSpaceDN w:val="0"/>
              <w:adjustRightInd w:val="0"/>
              <w:ind w:left="-108"/>
              <w:jc w:val="center"/>
              <w:rPr>
                <w:rFonts w:ascii="Calibri" w:hAnsi="Calibri" w:cs="Tahoma"/>
              </w:rPr>
            </w:pPr>
            <w:r>
              <w:rPr>
                <w:rFonts w:ascii="Calibri" w:hAnsi="Calibri" w:cs="Tahoma"/>
              </w:rPr>
              <w:t>0</w:t>
            </w:r>
          </w:p>
        </w:tc>
        <w:tc>
          <w:tcPr>
            <w:tcW w:w="3936" w:type="dxa"/>
          </w:tcPr>
          <w:p w14:paraId="709431F0" w14:textId="77777777" w:rsidR="003631AA" w:rsidRPr="001C1CA6" w:rsidRDefault="003631AA" w:rsidP="0049777F">
            <w:pPr>
              <w:autoSpaceDE w:val="0"/>
              <w:autoSpaceDN w:val="0"/>
              <w:adjustRightInd w:val="0"/>
              <w:ind w:left="-108"/>
              <w:jc w:val="center"/>
              <w:rPr>
                <w:rFonts w:ascii="Calibri" w:hAnsi="Calibri" w:cs="Tahoma"/>
                <w:b/>
              </w:rPr>
            </w:pPr>
          </w:p>
        </w:tc>
      </w:tr>
    </w:tbl>
    <w:p w14:paraId="1D0D578B" w14:textId="23E42B71" w:rsidR="00BF707E" w:rsidRDefault="00BF707E" w:rsidP="00BF707E">
      <w:pPr>
        <w:rPr>
          <w:b/>
        </w:rPr>
      </w:pPr>
    </w:p>
    <w:p w14:paraId="7398F043" w14:textId="4D4642EF" w:rsidR="00BF707E" w:rsidRDefault="00BF707E" w:rsidP="00BF707E"/>
    <w:p w14:paraId="1B82A9C3" w14:textId="77777777" w:rsidR="00BF707E" w:rsidRDefault="00BF707E" w:rsidP="00BF707E"/>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BF707E" w14:paraId="0E994A41" w14:textId="77777777" w:rsidTr="00915FF8">
        <w:trPr>
          <w:trHeight w:val="705"/>
        </w:trPr>
        <w:tc>
          <w:tcPr>
            <w:tcW w:w="9781" w:type="dxa"/>
            <w:shd w:val="clear" w:color="auto" w:fill="FABF8F" w:themeFill="accent6" w:themeFillTint="99"/>
          </w:tcPr>
          <w:p w14:paraId="71EDE86C" w14:textId="77777777" w:rsidR="00BF707E" w:rsidRPr="00915FF8" w:rsidRDefault="00BF707E" w:rsidP="0021012A">
            <w:pPr>
              <w:autoSpaceDE w:val="0"/>
              <w:autoSpaceDN w:val="0"/>
              <w:adjustRightInd w:val="0"/>
              <w:jc w:val="center"/>
              <w:rPr>
                <w:rFonts w:ascii="TimesNewRomanPS-BoldMT" w:cs="TimesNewRomanPS-BoldMT"/>
                <w:b/>
                <w:bCs/>
              </w:rPr>
            </w:pPr>
            <w:r w:rsidRPr="00915FF8">
              <w:rPr>
                <w:rFonts w:ascii="TimesNewRomanPS-BoldMT" w:cs="TimesNewRomanPS-BoldMT"/>
                <w:b/>
                <w:bCs/>
              </w:rPr>
              <w:t>Scuola infanzia: 8</w:t>
            </w:r>
            <w:r w:rsidRPr="00915FF8">
              <w:rPr>
                <w:rFonts w:ascii="TimesNewRomanPS-BoldMT" w:cs="TimesNewRomanPS-BoldMT"/>
                <w:b/>
                <w:bCs/>
              </w:rPr>
              <w:t>°</w:t>
            </w:r>
            <w:r w:rsidRPr="00915FF8">
              <w:rPr>
                <w:rFonts w:ascii="TimesNewRomanPS-BoldMT" w:cs="TimesNewRomanPS-BoldMT"/>
                <w:b/>
                <w:bCs/>
              </w:rPr>
              <w:t xml:space="preserve"> Circolo Didattico A. Rosmini:</w:t>
            </w:r>
          </w:p>
          <w:p w14:paraId="31DD3725" w14:textId="0FA617DB" w:rsidR="00BF707E" w:rsidRPr="00147BAA" w:rsidRDefault="00BF707E" w:rsidP="0021012A">
            <w:pPr>
              <w:autoSpaceDE w:val="0"/>
              <w:autoSpaceDN w:val="0"/>
              <w:adjustRightInd w:val="0"/>
              <w:jc w:val="center"/>
              <w:rPr>
                <w:rFonts w:ascii="TimesNewRomanPS-BoldMT" w:cs="TimesNewRomanPS-BoldMT"/>
                <w:b/>
                <w:bCs/>
                <w:color w:val="FF0000"/>
              </w:rPr>
            </w:pPr>
            <w:r w:rsidRPr="00915FF8">
              <w:rPr>
                <w:rFonts w:ascii="TimesNewRomanPS-BoldMT" w:cs="TimesNewRomanPS-BoldMT"/>
                <w:b/>
                <w:bCs/>
              </w:rPr>
              <w:t xml:space="preserve"> </w:t>
            </w:r>
            <w:proofErr w:type="gramStart"/>
            <w:r w:rsidRPr="00915FF8">
              <w:rPr>
                <w:rFonts w:ascii="TimesNewRomanPS-BoldMT" w:cs="TimesNewRomanPS-BoldMT"/>
                <w:b/>
                <w:bCs/>
              </w:rPr>
              <w:t>( Plesso</w:t>
            </w:r>
            <w:proofErr w:type="gramEnd"/>
            <w:r w:rsidRPr="00915FF8">
              <w:rPr>
                <w:rFonts w:ascii="TimesNewRomanPS-BoldMT" w:cs="TimesNewRomanPS-BoldMT"/>
                <w:b/>
                <w:bCs/>
              </w:rPr>
              <w:t xml:space="preserve"> A. Rosmini- Plesso D. Milani- Plesso G. Mansi)</w:t>
            </w:r>
          </w:p>
        </w:tc>
      </w:tr>
    </w:tbl>
    <w:p w14:paraId="03634D85" w14:textId="13A19507" w:rsidR="00BF707E" w:rsidRDefault="00BF707E" w:rsidP="00BF707E">
      <w:pPr>
        <w:rPr>
          <w:b/>
        </w:rPr>
      </w:pPr>
    </w:p>
    <w:p w14:paraId="38DED960" w14:textId="77777777" w:rsidR="00BF707E" w:rsidRPr="00BF707E" w:rsidRDefault="00BF707E" w:rsidP="00BF707E">
      <w:pP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4"/>
        <w:gridCol w:w="556"/>
        <w:gridCol w:w="3936"/>
      </w:tblGrid>
      <w:tr w:rsidR="00BF707E" w:rsidRPr="00BF707E" w14:paraId="45B9DBC7" w14:textId="77777777" w:rsidTr="00915FF8">
        <w:tc>
          <w:tcPr>
            <w:tcW w:w="5284" w:type="dxa"/>
            <w:shd w:val="clear" w:color="auto" w:fill="FFC000"/>
            <w:vAlign w:val="center"/>
          </w:tcPr>
          <w:p w14:paraId="19F97ADA" w14:textId="77777777" w:rsidR="00BF707E" w:rsidRPr="00BF707E" w:rsidRDefault="00BF707E" w:rsidP="0021012A">
            <w:pPr>
              <w:numPr>
                <w:ilvl w:val="0"/>
                <w:numId w:val="25"/>
              </w:numPr>
              <w:autoSpaceDE w:val="0"/>
              <w:autoSpaceDN w:val="0"/>
              <w:adjustRightInd w:val="0"/>
              <w:rPr>
                <w:rFonts w:ascii="Calibri" w:hAnsi="Calibri" w:cs="Tahoma"/>
                <w:bCs/>
                <w:sz w:val="28"/>
              </w:rPr>
            </w:pPr>
            <w:r w:rsidRPr="00BF707E">
              <w:rPr>
                <w:rFonts w:ascii="Calibri" w:hAnsi="Calibri" w:cs="Tahoma"/>
                <w:bCs/>
                <w:sz w:val="28"/>
              </w:rPr>
              <w:t>Rilevazione dei BES presenti:</w:t>
            </w:r>
          </w:p>
        </w:tc>
        <w:tc>
          <w:tcPr>
            <w:tcW w:w="556" w:type="dxa"/>
            <w:vAlign w:val="center"/>
          </w:tcPr>
          <w:p w14:paraId="12EAC6B4" w14:textId="77777777" w:rsidR="00BF707E" w:rsidRPr="00BF707E" w:rsidRDefault="00BF707E" w:rsidP="0021012A">
            <w:pPr>
              <w:tabs>
                <w:tab w:val="num" w:pos="720"/>
              </w:tabs>
              <w:autoSpaceDE w:val="0"/>
              <w:autoSpaceDN w:val="0"/>
              <w:adjustRightInd w:val="0"/>
              <w:ind w:left="-108"/>
              <w:jc w:val="center"/>
              <w:rPr>
                <w:rFonts w:ascii="Calibri" w:hAnsi="Calibri" w:cs="Tahoma"/>
                <w:bCs/>
                <w:sz w:val="28"/>
              </w:rPr>
            </w:pPr>
            <w:r w:rsidRPr="00BF707E">
              <w:rPr>
                <w:rFonts w:ascii="Calibri" w:hAnsi="Calibri" w:cs="Tahoma"/>
                <w:bCs/>
                <w:sz w:val="28"/>
              </w:rPr>
              <w:t>N°</w:t>
            </w:r>
          </w:p>
        </w:tc>
        <w:tc>
          <w:tcPr>
            <w:tcW w:w="3936" w:type="dxa"/>
            <w:shd w:val="clear" w:color="auto" w:fill="FFC000"/>
          </w:tcPr>
          <w:p w14:paraId="53D5A222" w14:textId="7EC63C34" w:rsidR="00BF707E" w:rsidRPr="00BF707E" w:rsidRDefault="00E93A29" w:rsidP="0021012A">
            <w:pPr>
              <w:tabs>
                <w:tab w:val="num" w:pos="720"/>
              </w:tabs>
              <w:autoSpaceDE w:val="0"/>
              <w:autoSpaceDN w:val="0"/>
              <w:adjustRightInd w:val="0"/>
              <w:ind w:left="-108"/>
              <w:rPr>
                <w:rFonts w:ascii="Calibri" w:hAnsi="Calibri" w:cs="Tahoma"/>
                <w:bCs/>
                <w:sz w:val="28"/>
              </w:rPr>
            </w:pPr>
            <w:r>
              <w:rPr>
                <w:rFonts w:ascii="Calibri" w:hAnsi="Calibri" w:cs="Tahoma"/>
                <w:bCs/>
                <w:sz w:val="28"/>
              </w:rPr>
              <w:t xml:space="preserve">                </w:t>
            </w:r>
            <w:r w:rsidR="00BF707E" w:rsidRPr="00BF707E">
              <w:rPr>
                <w:rFonts w:ascii="Calibri" w:hAnsi="Calibri" w:cs="Tahoma"/>
                <w:bCs/>
                <w:sz w:val="28"/>
              </w:rPr>
              <w:t>Annotazioni</w:t>
            </w:r>
          </w:p>
        </w:tc>
      </w:tr>
      <w:tr w:rsidR="00BF707E" w:rsidRPr="00BF707E" w14:paraId="677AB673" w14:textId="77777777" w:rsidTr="0021012A">
        <w:tc>
          <w:tcPr>
            <w:tcW w:w="5284" w:type="dxa"/>
            <w:vAlign w:val="center"/>
          </w:tcPr>
          <w:p w14:paraId="06312A94" w14:textId="77777777" w:rsidR="00BF707E" w:rsidRPr="00BF707E" w:rsidRDefault="00BF707E" w:rsidP="0021012A">
            <w:pPr>
              <w:numPr>
                <w:ilvl w:val="0"/>
                <w:numId w:val="9"/>
              </w:numPr>
              <w:autoSpaceDE w:val="0"/>
              <w:autoSpaceDN w:val="0"/>
              <w:adjustRightInd w:val="0"/>
              <w:rPr>
                <w:rFonts w:ascii="Calibri" w:hAnsi="Calibri" w:cs="Tahoma"/>
                <w:bCs/>
              </w:rPr>
            </w:pPr>
            <w:r w:rsidRPr="00BF707E">
              <w:rPr>
                <w:rFonts w:ascii="Calibri" w:hAnsi="Calibri" w:cs="Tahoma"/>
                <w:bCs/>
              </w:rPr>
              <w:t>disabilità certificate (Legge 104/92 art. 3, commi 1 e 3)</w:t>
            </w:r>
          </w:p>
        </w:tc>
        <w:tc>
          <w:tcPr>
            <w:tcW w:w="556" w:type="dxa"/>
            <w:vAlign w:val="center"/>
          </w:tcPr>
          <w:p w14:paraId="273B159B" w14:textId="77777777" w:rsidR="00BF707E" w:rsidRPr="00BF707E" w:rsidRDefault="00BF707E" w:rsidP="0021012A">
            <w:pPr>
              <w:autoSpaceDE w:val="0"/>
              <w:autoSpaceDN w:val="0"/>
              <w:adjustRightInd w:val="0"/>
              <w:ind w:left="-108"/>
              <w:jc w:val="center"/>
              <w:rPr>
                <w:rFonts w:ascii="Calibri" w:hAnsi="Calibri" w:cs="Tahoma"/>
                <w:bCs/>
              </w:rPr>
            </w:pPr>
          </w:p>
        </w:tc>
        <w:tc>
          <w:tcPr>
            <w:tcW w:w="3936" w:type="dxa"/>
          </w:tcPr>
          <w:p w14:paraId="20B8AABC" w14:textId="77777777" w:rsidR="00BF707E" w:rsidRPr="00BF707E" w:rsidRDefault="00BF707E" w:rsidP="0021012A">
            <w:pPr>
              <w:autoSpaceDE w:val="0"/>
              <w:autoSpaceDN w:val="0"/>
              <w:adjustRightInd w:val="0"/>
              <w:ind w:left="-108"/>
              <w:jc w:val="center"/>
              <w:rPr>
                <w:rFonts w:ascii="Calibri" w:hAnsi="Calibri" w:cs="Tahoma"/>
                <w:bCs/>
              </w:rPr>
            </w:pPr>
          </w:p>
        </w:tc>
      </w:tr>
      <w:tr w:rsidR="00BF707E" w:rsidRPr="00BF707E" w14:paraId="43B13D30" w14:textId="77777777" w:rsidTr="0021012A">
        <w:tc>
          <w:tcPr>
            <w:tcW w:w="5284" w:type="dxa"/>
            <w:vAlign w:val="center"/>
          </w:tcPr>
          <w:p w14:paraId="69B656E8" w14:textId="77777777" w:rsidR="00BF707E" w:rsidRPr="00BF707E" w:rsidRDefault="00BF707E" w:rsidP="0021012A">
            <w:pPr>
              <w:numPr>
                <w:ilvl w:val="0"/>
                <w:numId w:val="10"/>
              </w:numPr>
              <w:tabs>
                <w:tab w:val="clear" w:pos="720"/>
                <w:tab w:val="num" w:pos="1080"/>
              </w:tabs>
              <w:autoSpaceDE w:val="0"/>
              <w:autoSpaceDN w:val="0"/>
              <w:adjustRightInd w:val="0"/>
              <w:ind w:left="1080"/>
              <w:rPr>
                <w:rFonts w:ascii="Calibri" w:hAnsi="Calibri" w:cs="Tahoma"/>
                <w:bCs/>
              </w:rPr>
            </w:pPr>
            <w:r w:rsidRPr="00BF707E">
              <w:rPr>
                <w:rFonts w:ascii="Calibri" w:hAnsi="Calibri" w:cs="Tahoma"/>
                <w:bCs/>
              </w:rPr>
              <w:t>minorati vista</w:t>
            </w:r>
          </w:p>
        </w:tc>
        <w:tc>
          <w:tcPr>
            <w:tcW w:w="556" w:type="dxa"/>
            <w:vAlign w:val="center"/>
          </w:tcPr>
          <w:p w14:paraId="1330E929" w14:textId="77777777" w:rsidR="00BF707E" w:rsidRPr="00BF707E" w:rsidRDefault="00BF707E" w:rsidP="0021012A">
            <w:pPr>
              <w:autoSpaceDE w:val="0"/>
              <w:autoSpaceDN w:val="0"/>
              <w:adjustRightInd w:val="0"/>
              <w:ind w:left="-108"/>
              <w:jc w:val="center"/>
              <w:rPr>
                <w:rFonts w:ascii="Calibri" w:hAnsi="Calibri" w:cs="Tahoma"/>
                <w:bCs/>
              </w:rPr>
            </w:pPr>
            <w:r w:rsidRPr="00BF707E">
              <w:rPr>
                <w:rFonts w:ascii="Calibri" w:hAnsi="Calibri" w:cs="Tahoma"/>
                <w:bCs/>
              </w:rPr>
              <w:t>0</w:t>
            </w:r>
          </w:p>
        </w:tc>
        <w:tc>
          <w:tcPr>
            <w:tcW w:w="3936" w:type="dxa"/>
          </w:tcPr>
          <w:p w14:paraId="566D8C6E" w14:textId="77777777" w:rsidR="00BF707E" w:rsidRPr="00BF707E" w:rsidRDefault="00BF707E" w:rsidP="0021012A">
            <w:pPr>
              <w:autoSpaceDE w:val="0"/>
              <w:autoSpaceDN w:val="0"/>
              <w:adjustRightInd w:val="0"/>
              <w:ind w:left="-108"/>
              <w:jc w:val="center"/>
              <w:rPr>
                <w:rFonts w:ascii="Calibri" w:hAnsi="Calibri" w:cs="Tahoma"/>
                <w:bCs/>
              </w:rPr>
            </w:pPr>
          </w:p>
        </w:tc>
      </w:tr>
      <w:tr w:rsidR="00BF707E" w:rsidRPr="00BF707E" w14:paraId="76A75DAF" w14:textId="77777777" w:rsidTr="0021012A">
        <w:tc>
          <w:tcPr>
            <w:tcW w:w="5284" w:type="dxa"/>
            <w:vAlign w:val="center"/>
          </w:tcPr>
          <w:p w14:paraId="0185437E" w14:textId="77777777" w:rsidR="00BF707E" w:rsidRPr="00BF707E" w:rsidRDefault="00BF707E" w:rsidP="0021012A">
            <w:pPr>
              <w:numPr>
                <w:ilvl w:val="0"/>
                <w:numId w:val="10"/>
              </w:numPr>
              <w:tabs>
                <w:tab w:val="clear" w:pos="720"/>
                <w:tab w:val="num" w:pos="1080"/>
              </w:tabs>
              <w:autoSpaceDE w:val="0"/>
              <w:autoSpaceDN w:val="0"/>
              <w:adjustRightInd w:val="0"/>
              <w:ind w:left="1080"/>
              <w:rPr>
                <w:rFonts w:ascii="Calibri" w:hAnsi="Calibri" w:cs="Tahoma"/>
                <w:bCs/>
              </w:rPr>
            </w:pPr>
            <w:r w:rsidRPr="00BF707E">
              <w:rPr>
                <w:rFonts w:ascii="Calibri" w:hAnsi="Calibri" w:cs="Tahoma"/>
                <w:bCs/>
              </w:rPr>
              <w:t>minorati udito</w:t>
            </w:r>
          </w:p>
        </w:tc>
        <w:tc>
          <w:tcPr>
            <w:tcW w:w="556" w:type="dxa"/>
            <w:vAlign w:val="center"/>
          </w:tcPr>
          <w:p w14:paraId="707ADF36" w14:textId="5BAADB15" w:rsidR="00BF707E" w:rsidRPr="00BF707E" w:rsidRDefault="003D0F5B" w:rsidP="0021012A">
            <w:pPr>
              <w:autoSpaceDE w:val="0"/>
              <w:autoSpaceDN w:val="0"/>
              <w:adjustRightInd w:val="0"/>
              <w:ind w:left="-108"/>
              <w:jc w:val="center"/>
              <w:rPr>
                <w:rFonts w:ascii="Calibri" w:hAnsi="Calibri" w:cs="Tahoma"/>
                <w:bCs/>
              </w:rPr>
            </w:pPr>
            <w:r>
              <w:rPr>
                <w:rFonts w:ascii="Calibri" w:hAnsi="Calibri" w:cs="Tahoma"/>
                <w:bCs/>
              </w:rPr>
              <w:t>0</w:t>
            </w:r>
          </w:p>
        </w:tc>
        <w:tc>
          <w:tcPr>
            <w:tcW w:w="3936" w:type="dxa"/>
          </w:tcPr>
          <w:p w14:paraId="34D1FB6D" w14:textId="77777777" w:rsidR="00BF707E" w:rsidRPr="00BF707E" w:rsidRDefault="00BF707E" w:rsidP="0021012A">
            <w:pPr>
              <w:autoSpaceDE w:val="0"/>
              <w:autoSpaceDN w:val="0"/>
              <w:adjustRightInd w:val="0"/>
              <w:ind w:left="-108"/>
              <w:jc w:val="center"/>
              <w:rPr>
                <w:rFonts w:ascii="Calibri" w:hAnsi="Calibri" w:cs="Tahoma"/>
                <w:bCs/>
              </w:rPr>
            </w:pPr>
          </w:p>
        </w:tc>
      </w:tr>
      <w:tr w:rsidR="00BF707E" w:rsidRPr="001C1CA6" w14:paraId="19AF0E73" w14:textId="77777777" w:rsidTr="0021012A">
        <w:tc>
          <w:tcPr>
            <w:tcW w:w="5284" w:type="dxa"/>
            <w:vAlign w:val="center"/>
          </w:tcPr>
          <w:p w14:paraId="0DC201A8" w14:textId="77777777" w:rsidR="00BF707E" w:rsidRPr="00643BB1" w:rsidRDefault="00BF707E" w:rsidP="0021012A">
            <w:pPr>
              <w:numPr>
                <w:ilvl w:val="0"/>
                <w:numId w:val="10"/>
              </w:numPr>
              <w:tabs>
                <w:tab w:val="clear" w:pos="720"/>
                <w:tab w:val="num" w:pos="1080"/>
              </w:tabs>
              <w:autoSpaceDE w:val="0"/>
              <w:autoSpaceDN w:val="0"/>
              <w:adjustRightInd w:val="0"/>
              <w:ind w:left="1080"/>
              <w:rPr>
                <w:rFonts w:ascii="Calibri" w:hAnsi="Calibri" w:cs="Tahoma"/>
              </w:rPr>
            </w:pPr>
            <w:r w:rsidRPr="00643BB1">
              <w:rPr>
                <w:rFonts w:ascii="Calibri" w:hAnsi="Calibri" w:cs="Tahoma"/>
              </w:rPr>
              <w:t>Psicofisici</w:t>
            </w:r>
          </w:p>
        </w:tc>
        <w:tc>
          <w:tcPr>
            <w:tcW w:w="556" w:type="dxa"/>
            <w:vAlign w:val="center"/>
          </w:tcPr>
          <w:p w14:paraId="66C63FE7" w14:textId="250FF642" w:rsidR="00BF707E" w:rsidRPr="00643BB1" w:rsidRDefault="003D0F5B" w:rsidP="0021012A">
            <w:pPr>
              <w:autoSpaceDE w:val="0"/>
              <w:autoSpaceDN w:val="0"/>
              <w:adjustRightInd w:val="0"/>
              <w:ind w:left="-108"/>
              <w:jc w:val="center"/>
              <w:rPr>
                <w:rFonts w:ascii="Calibri" w:hAnsi="Calibri" w:cs="Tahoma"/>
              </w:rPr>
            </w:pPr>
            <w:r w:rsidRPr="00643BB1">
              <w:rPr>
                <w:rFonts w:ascii="Calibri" w:hAnsi="Calibri" w:cs="Tahoma"/>
              </w:rPr>
              <w:t>1</w:t>
            </w:r>
            <w:r w:rsidR="003403E6" w:rsidRPr="00643BB1">
              <w:rPr>
                <w:rFonts w:ascii="Calibri" w:hAnsi="Calibri" w:cs="Tahoma"/>
              </w:rPr>
              <w:t>8</w:t>
            </w:r>
          </w:p>
        </w:tc>
        <w:tc>
          <w:tcPr>
            <w:tcW w:w="3936" w:type="dxa"/>
          </w:tcPr>
          <w:p w14:paraId="5E8E71C2" w14:textId="77777777" w:rsidR="00BF707E" w:rsidRPr="00643BB1" w:rsidRDefault="00BF707E" w:rsidP="0021012A">
            <w:pPr>
              <w:autoSpaceDE w:val="0"/>
              <w:autoSpaceDN w:val="0"/>
              <w:adjustRightInd w:val="0"/>
              <w:ind w:left="-108"/>
              <w:jc w:val="center"/>
              <w:rPr>
                <w:rFonts w:ascii="Calibri" w:hAnsi="Calibri" w:cs="Tahoma"/>
              </w:rPr>
            </w:pPr>
          </w:p>
        </w:tc>
      </w:tr>
      <w:tr w:rsidR="00BF707E" w:rsidRPr="001C1CA6" w14:paraId="364D8EC1" w14:textId="77777777" w:rsidTr="0021012A">
        <w:tc>
          <w:tcPr>
            <w:tcW w:w="5284" w:type="dxa"/>
            <w:vAlign w:val="center"/>
          </w:tcPr>
          <w:p w14:paraId="6BCA05A0" w14:textId="77777777" w:rsidR="00BF707E" w:rsidRPr="00643BB1" w:rsidRDefault="00BF707E" w:rsidP="0021012A">
            <w:pPr>
              <w:numPr>
                <w:ilvl w:val="0"/>
                <w:numId w:val="9"/>
              </w:numPr>
              <w:autoSpaceDE w:val="0"/>
              <w:autoSpaceDN w:val="0"/>
              <w:adjustRightInd w:val="0"/>
              <w:rPr>
                <w:rFonts w:ascii="Calibri" w:hAnsi="Calibri" w:cs="Tahoma"/>
              </w:rPr>
            </w:pPr>
            <w:r w:rsidRPr="00643BB1">
              <w:rPr>
                <w:rFonts w:ascii="Calibri" w:hAnsi="Calibri" w:cs="Tahoma"/>
              </w:rPr>
              <w:t>disturbi evolutivi specifici</w:t>
            </w:r>
          </w:p>
        </w:tc>
        <w:tc>
          <w:tcPr>
            <w:tcW w:w="556" w:type="dxa"/>
            <w:vAlign w:val="center"/>
          </w:tcPr>
          <w:p w14:paraId="4046BFA4" w14:textId="77777777" w:rsidR="00BF707E" w:rsidRPr="00643BB1" w:rsidRDefault="00BF707E" w:rsidP="0021012A">
            <w:pPr>
              <w:autoSpaceDE w:val="0"/>
              <w:autoSpaceDN w:val="0"/>
              <w:adjustRightInd w:val="0"/>
              <w:ind w:left="-108"/>
              <w:jc w:val="center"/>
              <w:rPr>
                <w:rFonts w:ascii="Calibri" w:hAnsi="Calibri" w:cs="Tahoma"/>
              </w:rPr>
            </w:pPr>
          </w:p>
        </w:tc>
        <w:tc>
          <w:tcPr>
            <w:tcW w:w="3936" w:type="dxa"/>
          </w:tcPr>
          <w:p w14:paraId="7532BB6F" w14:textId="77777777" w:rsidR="00BF707E" w:rsidRPr="00643BB1" w:rsidRDefault="00BF707E" w:rsidP="0021012A">
            <w:pPr>
              <w:autoSpaceDE w:val="0"/>
              <w:autoSpaceDN w:val="0"/>
              <w:adjustRightInd w:val="0"/>
              <w:ind w:left="-108"/>
              <w:jc w:val="center"/>
              <w:rPr>
                <w:rFonts w:ascii="Calibri" w:hAnsi="Calibri" w:cs="Tahoma"/>
              </w:rPr>
            </w:pPr>
          </w:p>
        </w:tc>
      </w:tr>
      <w:tr w:rsidR="00BF707E" w:rsidRPr="001C1CA6" w14:paraId="58EEEEAA" w14:textId="77777777" w:rsidTr="0021012A">
        <w:tc>
          <w:tcPr>
            <w:tcW w:w="5284" w:type="dxa"/>
            <w:vAlign w:val="center"/>
          </w:tcPr>
          <w:p w14:paraId="586A5EA6" w14:textId="77777777" w:rsidR="00BF707E" w:rsidRPr="00643BB1" w:rsidRDefault="00BF707E" w:rsidP="0021012A">
            <w:pPr>
              <w:numPr>
                <w:ilvl w:val="0"/>
                <w:numId w:val="11"/>
              </w:numPr>
              <w:tabs>
                <w:tab w:val="clear" w:pos="720"/>
                <w:tab w:val="num" w:pos="1080"/>
              </w:tabs>
              <w:autoSpaceDE w:val="0"/>
              <w:autoSpaceDN w:val="0"/>
              <w:adjustRightInd w:val="0"/>
              <w:ind w:left="1080"/>
              <w:rPr>
                <w:rFonts w:ascii="Calibri" w:hAnsi="Calibri" w:cs="Tahoma"/>
              </w:rPr>
            </w:pPr>
            <w:proofErr w:type="spellStart"/>
            <w:r w:rsidRPr="00643BB1">
              <w:rPr>
                <w:rFonts w:ascii="Calibri" w:hAnsi="Calibri" w:cs="Tahoma"/>
              </w:rPr>
              <w:t>DSA</w:t>
            </w:r>
            <w:proofErr w:type="spellEnd"/>
          </w:p>
        </w:tc>
        <w:tc>
          <w:tcPr>
            <w:tcW w:w="556" w:type="dxa"/>
            <w:vAlign w:val="center"/>
          </w:tcPr>
          <w:p w14:paraId="03BDECA9" w14:textId="2E5D6A94" w:rsidR="00BF707E" w:rsidRPr="00643BB1" w:rsidRDefault="00BF707E" w:rsidP="0021012A">
            <w:pPr>
              <w:autoSpaceDE w:val="0"/>
              <w:autoSpaceDN w:val="0"/>
              <w:adjustRightInd w:val="0"/>
              <w:ind w:left="-108"/>
              <w:jc w:val="center"/>
              <w:rPr>
                <w:rFonts w:ascii="Calibri" w:hAnsi="Calibri" w:cs="Tahoma"/>
              </w:rPr>
            </w:pPr>
          </w:p>
        </w:tc>
        <w:tc>
          <w:tcPr>
            <w:tcW w:w="3936" w:type="dxa"/>
          </w:tcPr>
          <w:p w14:paraId="282CC785" w14:textId="77777777" w:rsidR="00BF707E" w:rsidRPr="00643BB1" w:rsidRDefault="00BF707E" w:rsidP="0021012A">
            <w:pPr>
              <w:autoSpaceDE w:val="0"/>
              <w:autoSpaceDN w:val="0"/>
              <w:adjustRightInd w:val="0"/>
              <w:ind w:left="-108"/>
              <w:jc w:val="center"/>
              <w:rPr>
                <w:rFonts w:ascii="Calibri" w:hAnsi="Calibri" w:cs="Tahoma"/>
              </w:rPr>
            </w:pPr>
          </w:p>
        </w:tc>
      </w:tr>
      <w:tr w:rsidR="00BF707E" w:rsidRPr="001C1CA6" w14:paraId="093E55BB" w14:textId="77777777" w:rsidTr="0021012A">
        <w:tc>
          <w:tcPr>
            <w:tcW w:w="5284" w:type="dxa"/>
            <w:vAlign w:val="center"/>
          </w:tcPr>
          <w:p w14:paraId="6146D62F" w14:textId="77777777" w:rsidR="00BF707E" w:rsidRPr="00643BB1" w:rsidRDefault="00BF707E" w:rsidP="0021012A">
            <w:pPr>
              <w:numPr>
                <w:ilvl w:val="0"/>
                <w:numId w:val="11"/>
              </w:numPr>
              <w:tabs>
                <w:tab w:val="clear" w:pos="720"/>
                <w:tab w:val="num" w:pos="1080"/>
              </w:tabs>
              <w:autoSpaceDE w:val="0"/>
              <w:autoSpaceDN w:val="0"/>
              <w:adjustRightInd w:val="0"/>
              <w:ind w:left="1080"/>
              <w:rPr>
                <w:rFonts w:ascii="Calibri" w:hAnsi="Calibri" w:cs="Tahoma"/>
              </w:rPr>
            </w:pPr>
            <w:r w:rsidRPr="00643BB1">
              <w:rPr>
                <w:rFonts w:ascii="Calibri" w:hAnsi="Calibri" w:cs="Tahoma"/>
              </w:rPr>
              <w:t>ADHD/DOP</w:t>
            </w:r>
          </w:p>
        </w:tc>
        <w:tc>
          <w:tcPr>
            <w:tcW w:w="556" w:type="dxa"/>
            <w:vAlign w:val="center"/>
          </w:tcPr>
          <w:p w14:paraId="7593AE86" w14:textId="50CE6AF5" w:rsidR="00BF707E" w:rsidRPr="00643BB1" w:rsidRDefault="00BF707E" w:rsidP="003D0F5B">
            <w:pPr>
              <w:autoSpaceDE w:val="0"/>
              <w:autoSpaceDN w:val="0"/>
              <w:adjustRightInd w:val="0"/>
              <w:ind w:left="-108"/>
              <w:rPr>
                <w:rFonts w:ascii="Calibri" w:hAnsi="Calibri" w:cs="Tahoma"/>
              </w:rPr>
            </w:pPr>
          </w:p>
        </w:tc>
        <w:tc>
          <w:tcPr>
            <w:tcW w:w="3936" w:type="dxa"/>
          </w:tcPr>
          <w:p w14:paraId="3D9B48A2" w14:textId="77777777" w:rsidR="00BF707E" w:rsidRPr="00643BB1" w:rsidRDefault="00BF707E" w:rsidP="0021012A">
            <w:pPr>
              <w:autoSpaceDE w:val="0"/>
              <w:autoSpaceDN w:val="0"/>
              <w:adjustRightInd w:val="0"/>
              <w:ind w:left="-108"/>
              <w:jc w:val="center"/>
              <w:rPr>
                <w:rFonts w:ascii="Calibri" w:hAnsi="Calibri" w:cs="Tahoma"/>
              </w:rPr>
            </w:pPr>
          </w:p>
        </w:tc>
      </w:tr>
      <w:tr w:rsidR="00BF707E" w:rsidRPr="001C1CA6" w14:paraId="435F4068" w14:textId="77777777" w:rsidTr="0021012A">
        <w:tc>
          <w:tcPr>
            <w:tcW w:w="5284" w:type="dxa"/>
            <w:vAlign w:val="center"/>
          </w:tcPr>
          <w:p w14:paraId="376BA979" w14:textId="77777777" w:rsidR="00BF707E" w:rsidRPr="00643BB1" w:rsidRDefault="00BF707E" w:rsidP="0021012A">
            <w:pPr>
              <w:numPr>
                <w:ilvl w:val="0"/>
                <w:numId w:val="11"/>
              </w:numPr>
              <w:tabs>
                <w:tab w:val="clear" w:pos="720"/>
                <w:tab w:val="num" w:pos="1080"/>
              </w:tabs>
              <w:autoSpaceDE w:val="0"/>
              <w:autoSpaceDN w:val="0"/>
              <w:adjustRightInd w:val="0"/>
              <w:ind w:left="1080"/>
              <w:rPr>
                <w:rFonts w:ascii="Calibri" w:hAnsi="Calibri" w:cs="Tahoma"/>
              </w:rPr>
            </w:pPr>
            <w:r w:rsidRPr="00643BB1">
              <w:rPr>
                <w:rFonts w:ascii="Calibri" w:hAnsi="Calibri" w:cs="Tahoma"/>
              </w:rPr>
              <w:t>Borderline cognitivo</w:t>
            </w:r>
          </w:p>
        </w:tc>
        <w:tc>
          <w:tcPr>
            <w:tcW w:w="556" w:type="dxa"/>
            <w:vAlign w:val="center"/>
          </w:tcPr>
          <w:p w14:paraId="385145D3" w14:textId="393F30AD" w:rsidR="00BF707E" w:rsidRPr="00643BB1" w:rsidRDefault="003403E6" w:rsidP="0021012A">
            <w:pPr>
              <w:autoSpaceDE w:val="0"/>
              <w:autoSpaceDN w:val="0"/>
              <w:adjustRightInd w:val="0"/>
              <w:ind w:left="-108"/>
              <w:jc w:val="center"/>
              <w:rPr>
                <w:rFonts w:ascii="Calibri" w:hAnsi="Calibri" w:cs="Tahoma"/>
              </w:rPr>
            </w:pPr>
            <w:r w:rsidRPr="00643BB1">
              <w:rPr>
                <w:rFonts w:ascii="Calibri" w:hAnsi="Calibri" w:cs="Tahoma"/>
              </w:rPr>
              <w:t>3</w:t>
            </w:r>
          </w:p>
        </w:tc>
        <w:tc>
          <w:tcPr>
            <w:tcW w:w="3936" w:type="dxa"/>
          </w:tcPr>
          <w:p w14:paraId="20F07257" w14:textId="77777777" w:rsidR="00BF707E" w:rsidRPr="00643BB1" w:rsidRDefault="00BF707E" w:rsidP="0021012A">
            <w:pPr>
              <w:autoSpaceDE w:val="0"/>
              <w:autoSpaceDN w:val="0"/>
              <w:adjustRightInd w:val="0"/>
              <w:ind w:left="-108"/>
              <w:jc w:val="center"/>
              <w:rPr>
                <w:rFonts w:ascii="Calibri" w:hAnsi="Calibri" w:cs="Tahoma"/>
              </w:rPr>
            </w:pPr>
          </w:p>
        </w:tc>
      </w:tr>
      <w:tr w:rsidR="00BF707E" w:rsidRPr="001C1CA6" w14:paraId="0F390491" w14:textId="77777777" w:rsidTr="0021012A">
        <w:tc>
          <w:tcPr>
            <w:tcW w:w="5284" w:type="dxa"/>
            <w:vAlign w:val="center"/>
          </w:tcPr>
          <w:p w14:paraId="3836B697" w14:textId="77777777" w:rsidR="00BF707E" w:rsidRPr="00643BB1" w:rsidRDefault="00BF707E" w:rsidP="0021012A">
            <w:pPr>
              <w:numPr>
                <w:ilvl w:val="0"/>
                <w:numId w:val="11"/>
              </w:numPr>
              <w:tabs>
                <w:tab w:val="clear" w:pos="720"/>
                <w:tab w:val="num" w:pos="1080"/>
              </w:tabs>
              <w:autoSpaceDE w:val="0"/>
              <w:autoSpaceDN w:val="0"/>
              <w:adjustRightInd w:val="0"/>
              <w:ind w:left="1080"/>
              <w:rPr>
                <w:rFonts w:ascii="Calibri" w:hAnsi="Calibri" w:cs="Tahoma"/>
              </w:rPr>
            </w:pPr>
            <w:r w:rsidRPr="00643BB1">
              <w:rPr>
                <w:rFonts w:ascii="Calibri" w:hAnsi="Calibri" w:cs="Tahoma"/>
              </w:rPr>
              <w:t>Altro</w:t>
            </w:r>
          </w:p>
        </w:tc>
        <w:tc>
          <w:tcPr>
            <w:tcW w:w="556" w:type="dxa"/>
            <w:vAlign w:val="center"/>
          </w:tcPr>
          <w:p w14:paraId="26078C68" w14:textId="77777777" w:rsidR="00BF707E" w:rsidRPr="00643BB1" w:rsidRDefault="00BF707E" w:rsidP="0021012A">
            <w:pPr>
              <w:autoSpaceDE w:val="0"/>
              <w:autoSpaceDN w:val="0"/>
              <w:adjustRightInd w:val="0"/>
              <w:ind w:left="-108"/>
              <w:jc w:val="center"/>
              <w:rPr>
                <w:rFonts w:ascii="Calibri" w:hAnsi="Calibri" w:cs="Tahoma"/>
              </w:rPr>
            </w:pPr>
          </w:p>
        </w:tc>
        <w:tc>
          <w:tcPr>
            <w:tcW w:w="3936" w:type="dxa"/>
          </w:tcPr>
          <w:p w14:paraId="0AA24B8D" w14:textId="77777777" w:rsidR="00BF707E" w:rsidRPr="00643BB1" w:rsidRDefault="00BF707E" w:rsidP="0021012A">
            <w:pPr>
              <w:autoSpaceDE w:val="0"/>
              <w:autoSpaceDN w:val="0"/>
              <w:adjustRightInd w:val="0"/>
              <w:ind w:left="-108"/>
              <w:jc w:val="center"/>
              <w:rPr>
                <w:rFonts w:ascii="Calibri" w:hAnsi="Calibri" w:cs="Tahoma"/>
              </w:rPr>
            </w:pPr>
          </w:p>
        </w:tc>
      </w:tr>
      <w:tr w:rsidR="00BF707E" w:rsidRPr="001C1CA6" w14:paraId="61D0784C" w14:textId="77777777" w:rsidTr="0021012A">
        <w:tc>
          <w:tcPr>
            <w:tcW w:w="5284" w:type="dxa"/>
            <w:vAlign w:val="center"/>
          </w:tcPr>
          <w:p w14:paraId="1970E5D3" w14:textId="77777777" w:rsidR="00BF707E" w:rsidRPr="00643BB1" w:rsidRDefault="00BF707E" w:rsidP="0021012A">
            <w:pPr>
              <w:numPr>
                <w:ilvl w:val="0"/>
                <w:numId w:val="9"/>
              </w:numPr>
              <w:autoSpaceDE w:val="0"/>
              <w:autoSpaceDN w:val="0"/>
              <w:adjustRightInd w:val="0"/>
              <w:rPr>
                <w:rFonts w:ascii="Calibri" w:hAnsi="Calibri" w:cs="Tahoma"/>
              </w:rPr>
            </w:pPr>
            <w:r w:rsidRPr="00643BB1">
              <w:rPr>
                <w:rFonts w:ascii="Calibri" w:hAnsi="Calibri" w:cs="Tahoma"/>
              </w:rPr>
              <w:t>svantaggio (indicare il disagio prevalente)</w:t>
            </w:r>
          </w:p>
        </w:tc>
        <w:tc>
          <w:tcPr>
            <w:tcW w:w="556" w:type="dxa"/>
            <w:vAlign w:val="center"/>
          </w:tcPr>
          <w:p w14:paraId="1B2D9D81" w14:textId="77777777" w:rsidR="00BF707E" w:rsidRPr="00643BB1" w:rsidRDefault="00BF707E" w:rsidP="0021012A">
            <w:pPr>
              <w:autoSpaceDE w:val="0"/>
              <w:autoSpaceDN w:val="0"/>
              <w:adjustRightInd w:val="0"/>
              <w:ind w:left="-108"/>
              <w:jc w:val="center"/>
              <w:rPr>
                <w:rFonts w:ascii="Calibri" w:hAnsi="Calibri" w:cs="Tahoma"/>
              </w:rPr>
            </w:pPr>
          </w:p>
        </w:tc>
        <w:tc>
          <w:tcPr>
            <w:tcW w:w="3936" w:type="dxa"/>
          </w:tcPr>
          <w:p w14:paraId="40002D23" w14:textId="77777777" w:rsidR="00BF707E" w:rsidRPr="00643BB1" w:rsidRDefault="00BF707E" w:rsidP="0021012A">
            <w:pPr>
              <w:autoSpaceDE w:val="0"/>
              <w:autoSpaceDN w:val="0"/>
              <w:adjustRightInd w:val="0"/>
              <w:ind w:left="-108"/>
              <w:jc w:val="center"/>
              <w:rPr>
                <w:rFonts w:ascii="Calibri" w:hAnsi="Calibri" w:cs="Tahoma"/>
              </w:rPr>
            </w:pPr>
          </w:p>
        </w:tc>
      </w:tr>
      <w:tr w:rsidR="00BF707E" w:rsidRPr="001C1CA6" w14:paraId="767CDCD6" w14:textId="77777777" w:rsidTr="0021012A">
        <w:tc>
          <w:tcPr>
            <w:tcW w:w="5284" w:type="dxa"/>
            <w:vAlign w:val="center"/>
          </w:tcPr>
          <w:p w14:paraId="15A3DA9F" w14:textId="77777777" w:rsidR="00BF707E" w:rsidRPr="00643BB1" w:rsidRDefault="00BF707E" w:rsidP="0021012A">
            <w:pPr>
              <w:numPr>
                <w:ilvl w:val="0"/>
                <w:numId w:val="12"/>
              </w:numPr>
              <w:tabs>
                <w:tab w:val="clear" w:pos="720"/>
                <w:tab w:val="num" w:pos="1080"/>
              </w:tabs>
              <w:autoSpaceDE w:val="0"/>
              <w:autoSpaceDN w:val="0"/>
              <w:adjustRightInd w:val="0"/>
              <w:ind w:left="1080"/>
              <w:rPr>
                <w:rFonts w:ascii="Calibri" w:hAnsi="Calibri" w:cs="Tahoma"/>
              </w:rPr>
            </w:pPr>
            <w:proofErr w:type="gramStart"/>
            <w:r w:rsidRPr="00643BB1">
              <w:rPr>
                <w:rFonts w:ascii="Calibri" w:hAnsi="Calibri" w:cs="Tahoma"/>
              </w:rPr>
              <w:t>Socio-economico</w:t>
            </w:r>
            <w:proofErr w:type="gramEnd"/>
          </w:p>
        </w:tc>
        <w:tc>
          <w:tcPr>
            <w:tcW w:w="556" w:type="dxa"/>
            <w:vAlign w:val="center"/>
          </w:tcPr>
          <w:p w14:paraId="4A06C587" w14:textId="77777777" w:rsidR="00BF707E" w:rsidRPr="00643BB1" w:rsidRDefault="00BF707E" w:rsidP="0021012A">
            <w:pPr>
              <w:autoSpaceDE w:val="0"/>
              <w:autoSpaceDN w:val="0"/>
              <w:adjustRightInd w:val="0"/>
              <w:ind w:left="-108"/>
              <w:jc w:val="center"/>
              <w:rPr>
                <w:rFonts w:ascii="Calibri" w:hAnsi="Calibri" w:cs="Tahoma"/>
              </w:rPr>
            </w:pPr>
          </w:p>
        </w:tc>
        <w:tc>
          <w:tcPr>
            <w:tcW w:w="3936" w:type="dxa"/>
          </w:tcPr>
          <w:p w14:paraId="00D495A0" w14:textId="77777777" w:rsidR="00BF707E" w:rsidRPr="00643BB1" w:rsidRDefault="00BF707E" w:rsidP="0021012A">
            <w:pPr>
              <w:autoSpaceDE w:val="0"/>
              <w:autoSpaceDN w:val="0"/>
              <w:adjustRightInd w:val="0"/>
              <w:ind w:left="-108"/>
              <w:jc w:val="center"/>
              <w:rPr>
                <w:rFonts w:ascii="Calibri" w:hAnsi="Calibri" w:cs="Tahoma"/>
              </w:rPr>
            </w:pPr>
            <w:r w:rsidRPr="00643BB1">
              <w:rPr>
                <w:rFonts w:ascii="Calibri" w:hAnsi="Calibri" w:cs="Tahoma"/>
              </w:rPr>
              <w:t>Non quantificato</w:t>
            </w:r>
          </w:p>
        </w:tc>
      </w:tr>
      <w:tr w:rsidR="00BF707E" w:rsidRPr="001C1CA6" w14:paraId="65547BB2" w14:textId="77777777" w:rsidTr="0021012A">
        <w:tc>
          <w:tcPr>
            <w:tcW w:w="5284" w:type="dxa"/>
            <w:vAlign w:val="center"/>
          </w:tcPr>
          <w:p w14:paraId="2F30E30C" w14:textId="77777777" w:rsidR="00BF707E" w:rsidRPr="00643BB1" w:rsidRDefault="00BF707E" w:rsidP="0021012A">
            <w:pPr>
              <w:numPr>
                <w:ilvl w:val="0"/>
                <w:numId w:val="12"/>
              </w:numPr>
              <w:tabs>
                <w:tab w:val="clear" w:pos="720"/>
                <w:tab w:val="num" w:pos="1080"/>
              </w:tabs>
              <w:autoSpaceDE w:val="0"/>
              <w:autoSpaceDN w:val="0"/>
              <w:adjustRightInd w:val="0"/>
              <w:ind w:left="1080"/>
              <w:rPr>
                <w:rFonts w:ascii="Calibri" w:hAnsi="Calibri" w:cs="Tahoma"/>
              </w:rPr>
            </w:pPr>
            <w:r w:rsidRPr="00643BB1">
              <w:rPr>
                <w:rFonts w:ascii="Calibri" w:hAnsi="Calibri" w:cs="Tahoma"/>
              </w:rPr>
              <w:t>Linguistico-culturale</w:t>
            </w:r>
          </w:p>
        </w:tc>
        <w:tc>
          <w:tcPr>
            <w:tcW w:w="556" w:type="dxa"/>
            <w:vAlign w:val="center"/>
          </w:tcPr>
          <w:p w14:paraId="0183188F" w14:textId="77777777" w:rsidR="00BF707E" w:rsidRPr="00643BB1" w:rsidRDefault="00BF707E" w:rsidP="0021012A">
            <w:pPr>
              <w:autoSpaceDE w:val="0"/>
              <w:autoSpaceDN w:val="0"/>
              <w:adjustRightInd w:val="0"/>
              <w:ind w:left="-108"/>
              <w:jc w:val="center"/>
              <w:rPr>
                <w:rFonts w:ascii="Calibri" w:hAnsi="Calibri" w:cs="Tahoma"/>
              </w:rPr>
            </w:pPr>
          </w:p>
        </w:tc>
        <w:tc>
          <w:tcPr>
            <w:tcW w:w="3936" w:type="dxa"/>
          </w:tcPr>
          <w:p w14:paraId="1D51C738" w14:textId="77777777" w:rsidR="00BF707E" w:rsidRPr="00643BB1" w:rsidRDefault="00BF707E" w:rsidP="0021012A">
            <w:pPr>
              <w:autoSpaceDE w:val="0"/>
              <w:autoSpaceDN w:val="0"/>
              <w:adjustRightInd w:val="0"/>
              <w:ind w:left="-108"/>
              <w:jc w:val="center"/>
              <w:rPr>
                <w:rFonts w:ascii="Calibri" w:hAnsi="Calibri" w:cs="Tahoma"/>
              </w:rPr>
            </w:pPr>
            <w:r w:rsidRPr="00643BB1">
              <w:rPr>
                <w:rFonts w:ascii="Calibri" w:hAnsi="Calibri" w:cs="Tahoma"/>
              </w:rPr>
              <w:t>Non quantificato</w:t>
            </w:r>
          </w:p>
        </w:tc>
      </w:tr>
      <w:tr w:rsidR="00BF707E" w:rsidRPr="001C1CA6" w14:paraId="5CF1AAD4" w14:textId="77777777" w:rsidTr="0021012A">
        <w:tc>
          <w:tcPr>
            <w:tcW w:w="5284" w:type="dxa"/>
            <w:vAlign w:val="center"/>
          </w:tcPr>
          <w:p w14:paraId="751A4486" w14:textId="77777777" w:rsidR="00BF707E" w:rsidRPr="00643BB1" w:rsidRDefault="00BF707E" w:rsidP="0021012A">
            <w:pPr>
              <w:numPr>
                <w:ilvl w:val="0"/>
                <w:numId w:val="12"/>
              </w:numPr>
              <w:tabs>
                <w:tab w:val="clear" w:pos="720"/>
                <w:tab w:val="num" w:pos="1080"/>
              </w:tabs>
              <w:autoSpaceDE w:val="0"/>
              <w:autoSpaceDN w:val="0"/>
              <w:adjustRightInd w:val="0"/>
              <w:ind w:left="1080"/>
              <w:rPr>
                <w:rFonts w:ascii="Calibri" w:hAnsi="Calibri" w:cs="Tahoma"/>
              </w:rPr>
            </w:pPr>
            <w:r w:rsidRPr="00643BB1">
              <w:rPr>
                <w:rFonts w:ascii="Calibri" w:hAnsi="Calibri" w:cs="Tahoma"/>
              </w:rPr>
              <w:t>Disagio comportamentale/relazionale</w:t>
            </w:r>
          </w:p>
        </w:tc>
        <w:tc>
          <w:tcPr>
            <w:tcW w:w="556" w:type="dxa"/>
            <w:vAlign w:val="center"/>
          </w:tcPr>
          <w:p w14:paraId="0BC3BD92" w14:textId="2437ED53" w:rsidR="00BF707E" w:rsidRPr="00643BB1" w:rsidRDefault="00BF707E" w:rsidP="0021012A">
            <w:pPr>
              <w:autoSpaceDE w:val="0"/>
              <w:autoSpaceDN w:val="0"/>
              <w:adjustRightInd w:val="0"/>
              <w:ind w:left="-108"/>
              <w:jc w:val="center"/>
              <w:rPr>
                <w:rFonts w:ascii="Calibri" w:hAnsi="Calibri" w:cs="Tahoma"/>
              </w:rPr>
            </w:pPr>
          </w:p>
        </w:tc>
        <w:tc>
          <w:tcPr>
            <w:tcW w:w="3936" w:type="dxa"/>
          </w:tcPr>
          <w:p w14:paraId="6F4C4B4D" w14:textId="73D8F2B0" w:rsidR="00BF707E" w:rsidRPr="00643BB1" w:rsidRDefault="00E85BD1" w:rsidP="0021012A">
            <w:pPr>
              <w:autoSpaceDE w:val="0"/>
              <w:autoSpaceDN w:val="0"/>
              <w:adjustRightInd w:val="0"/>
              <w:ind w:left="-108"/>
              <w:jc w:val="center"/>
              <w:rPr>
                <w:rFonts w:ascii="Calibri" w:hAnsi="Calibri" w:cs="Tahoma"/>
              </w:rPr>
            </w:pPr>
            <w:r w:rsidRPr="00643BB1">
              <w:rPr>
                <w:rFonts w:ascii="Calibri" w:hAnsi="Calibri" w:cs="Tahoma"/>
              </w:rPr>
              <w:t>Non quantificato</w:t>
            </w:r>
          </w:p>
        </w:tc>
      </w:tr>
      <w:tr w:rsidR="00BF707E" w:rsidRPr="001C1CA6" w14:paraId="47EE8F66" w14:textId="77777777" w:rsidTr="0021012A">
        <w:tc>
          <w:tcPr>
            <w:tcW w:w="5284" w:type="dxa"/>
            <w:vAlign w:val="center"/>
          </w:tcPr>
          <w:p w14:paraId="3E33698C" w14:textId="77777777" w:rsidR="00BF707E" w:rsidRPr="00643BB1" w:rsidRDefault="00BF707E" w:rsidP="0021012A">
            <w:pPr>
              <w:numPr>
                <w:ilvl w:val="0"/>
                <w:numId w:val="12"/>
              </w:numPr>
              <w:tabs>
                <w:tab w:val="clear" w:pos="720"/>
                <w:tab w:val="num" w:pos="1080"/>
              </w:tabs>
              <w:autoSpaceDE w:val="0"/>
              <w:autoSpaceDN w:val="0"/>
              <w:adjustRightInd w:val="0"/>
              <w:ind w:left="1080"/>
              <w:rPr>
                <w:rFonts w:ascii="Calibri" w:hAnsi="Calibri" w:cs="Tahoma"/>
              </w:rPr>
            </w:pPr>
            <w:r w:rsidRPr="00643BB1">
              <w:rPr>
                <w:rFonts w:ascii="Calibri" w:hAnsi="Calibri" w:cs="Tahoma"/>
              </w:rPr>
              <w:t>Altro -</w:t>
            </w:r>
            <w:proofErr w:type="spellStart"/>
            <w:r w:rsidRPr="00643BB1">
              <w:rPr>
                <w:rFonts w:ascii="Calibri" w:hAnsi="Calibri" w:cs="Tahoma"/>
              </w:rPr>
              <w:t>DES</w:t>
            </w:r>
            <w:proofErr w:type="spellEnd"/>
          </w:p>
        </w:tc>
        <w:tc>
          <w:tcPr>
            <w:tcW w:w="556" w:type="dxa"/>
            <w:vAlign w:val="center"/>
          </w:tcPr>
          <w:p w14:paraId="5564F43A" w14:textId="4A4C1DFD" w:rsidR="00BF707E" w:rsidRPr="00643BB1" w:rsidRDefault="003D0F5B" w:rsidP="0021012A">
            <w:pPr>
              <w:autoSpaceDE w:val="0"/>
              <w:autoSpaceDN w:val="0"/>
              <w:adjustRightInd w:val="0"/>
              <w:ind w:left="-108"/>
              <w:jc w:val="center"/>
              <w:rPr>
                <w:rFonts w:ascii="Calibri" w:hAnsi="Calibri" w:cs="Tahoma"/>
              </w:rPr>
            </w:pPr>
            <w:r w:rsidRPr="00643BB1">
              <w:rPr>
                <w:rFonts w:ascii="Calibri" w:hAnsi="Calibri" w:cs="Tahoma"/>
              </w:rPr>
              <w:t>1</w:t>
            </w:r>
            <w:r w:rsidR="003403E6" w:rsidRPr="00643BB1">
              <w:rPr>
                <w:rFonts w:ascii="Calibri" w:hAnsi="Calibri" w:cs="Tahoma"/>
              </w:rPr>
              <w:t>7</w:t>
            </w:r>
          </w:p>
        </w:tc>
        <w:tc>
          <w:tcPr>
            <w:tcW w:w="3936" w:type="dxa"/>
          </w:tcPr>
          <w:p w14:paraId="1CFA4324" w14:textId="77777777" w:rsidR="00BF707E" w:rsidRPr="00643BB1" w:rsidRDefault="00BF707E" w:rsidP="0021012A">
            <w:pPr>
              <w:autoSpaceDE w:val="0"/>
              <w:autoSpaceDN w:val="0"/>
              <w:adjustRightInd w:val="0"/>
              <w:ind w:left="-108"/>
              <w:rPr>
                <w:rFonts w:ascii="Calibri" w:hAnsi="Calibri" w:cs="Tahoma"/>
              </w:rPr>
            </w:pPr>
            <w:r w:rsidRPr="00643BB1">
              <w:rPr>
                <w:rFonts w:ascii="Calibri" w:hAnsi="Calibri" w:cs="Tahoma"/>
              </w:rPr>
              <w:t xml:space="preserve">                   Con relazione clinica</w:t>
            </w:r>
          </w:p>
        </w:tc>
      </w:tr>
      <w:tr w:rsidR="00BF707E" w:rsidRPr="001C1CA6" w14:paraId="52A50F86" w14:textId="77777777" w:rsidTr="0021012A">
        <w:tc>
          <w:tcPr>
            <w:tcW w:w="5284" w:type="dxa"/>
            <w:vAlign w:val="center"/>
          </w:tcPr>
          <w:p w14:paraId="2600154C" w14:textId="77777777" w:rsidR="00BF707E" w:rsidRPr="00643BB1" w:rsidRDefault="00BF707E" w:rsidP="0021012A">
            <w:pPr>
              <w:autoSpaceDE w:val="0"/>
              <w:autoSpaceDN w:val="0"/>
              <w:adjustRightInd w:val="0"/>
              <w:jc w:val="right"/>
              <w:rPr>
                <w:rFonts w:ascii="Calibri" w:hAnsi="Calibri" w:cs="Tahoma"/>
                <w:b/>
              </w:rPr>
            </w:pPr>
            <w:r w:rsidRPr="00643BB1">
              <w:rPr>
                <w:rFonts w:ascii="Calibri" w:hAnsi="Calibri" w:cs="Tahoma"/>
                <w:b/>
              </w:rPr>
              <w:t>Totali</w:t>
            </w:r>
          </w:p>
        </w:tc>
        <w:tc>
          <w:tcPr>
            <w:tcW w:w="556" w:type="dxa"/>
            <w:vAlign w:val="center"/>
          </w:tcPr>
          <w:p w14:paraId="6C3DC4E5" w14:textId="5126E3A3" w:rsidR="00BF707E" w:rsidRPr="00643BB1" w:rsidRDefault="003D0F5B" w:rsidP="0021012A">
            <w:pPr>
              <w:autoSpaceDE w:val="0"/>
              <w:autoSpaceDN w:val="0"/>
              <w:adjustRightInd w:val="0"/>
              <w:ind w:left="-108"/>
              <w:jc w:val="center"/>
              <w:rPr>
                <w:rFonts w:ascii="Calibri" w:hAnsi="Calibri" w:cs="Tahoma"/>
                <w:b/>
              </w:rPr>
            </w:pPr>
            <w:r w:rsidRPr="00643BB1">
              <w:rPr>
                <w:rFonts w:ascii="Calibri" w:hAnsi="Calibri" w:cs="Tahoma"/>
                <w:b/>
              </w:rPr>
              <w:t>38</w:t>
            </w:r>
          </w:p>
        </w:tc>
        <w:tc>
          <w:tcPr>
            <w:tcW w:w="3936" w:type="dxa"/>
          </w:tcPr>
          <w:p w14:paraId="18B77F8D" w14:textId="77777777" w:rsidR="00BF707E" w:rsidRPr="00643BB1" w:rsidRDefault="00BF707E" w:rsidP="0021012A">
            <w:pPr>
              <w:autoSpaceDE w:val="0"/>
              <w:autoSpaceDN w:val="0"/>
              <w:adjustRightInd w:val="0"/>
              <w:ind w:left="-108"/>
              <w:jc w:val="center"/>
              <w:rPr>
                <w:rFonts w:ascii="Calibri" w:hAnsi="Calibri" w:cs="Tahoma"/>
                <w:b/>
              </w:rPr>
            </w:pPr>
          </w:p>
        </w:tc>
      </w:tr>
      <w:tr w:rsidR="00BF707E" w:rsidRPr="001C1CA6" w14:paraId="4C57142D" w14:textId="77777777" w:rsidTr="0021012A">
        <w:tc>
          <w:tcPr>
            <w:tcW w:w="5284" w:type="dxa"/>
            <w:vAlign w:val="center"/>
          </w:tcPr>
          <w:p w14:paraId="21517693" w14:textId="77777777" w:rsidR="00BF707E" w:rsidRPr="00643BB1" w:rsidRDefault="00BF707E" w:rsidP="0021012A">
            <w:pPr>
              <w:autoSpaceDE w:val="0"/>
              <w:autoSpaceDN w:val="0"/>
              <w:adjustRightInd w:val="0"/>
              <w:jc w:val="right"/>
              <w:rPr>
                <w:rFonts w:ascii="Calibri" w:hAnsi="Calibri" w:cs="Tahoma"/>
              </w:rPr>
            </w:pPr>
            <w:r w:rsidRPr="00643BB1">
              <w:rPr>
                <w:rFonts w:ascii="Calibri" w:hAnsi="Calibri" w:cs="Tahoma"/>
              </w:rPr>
              <w:t>% su popolazione scolastica</w:t>
            </w:r>
          </w:p>
        </w:tc>
        <w:tc>
          <w:tcPr>
            <w:tcW w:w="556" w:type="dxa"/>
            <w:vAlign w:val="center"/>
          </w:tcPr>
          <w:p w14:paraId="4D3EB8A6" w14:textId="739A3B3C" w:rsidR="00BF707E" w:rsidRPr="00643BB1" w:rsidRDefault="00AF7664" w:rsidP="0021012A">
            <w:pPr>
              <w:autoSpaceDE w:val="0"/>
              <w:autoSpaceDN w:val="0"/>
              <w:adjustRightInd w:val="0"/>
              <w:ind w:left="-108"/>
              <w:jc w:val="center"/>
              <w:rPr>
                <w:rFonts w:ascii="Calibri" w:hAnsi="Calibri" w:cs="Tahoma"/>
              </w:rPr>
            </w:pPr>
            <w:r w:rsidRPr="00643BB1">
              <w:rPr>
                <w:rFonts w:ascii="Calibri" w:hAnsi="Calibri" w:cs="Tahoma"/>
              </w:rPr>
              <w:t>307</w:t>
            </w:r>
          </w:p>
        </w:tc>
        <w:tc>
          <w:tcPr>
            <w:tcW w:w="3936" w:type="dxa"/>
          </w:tcPr>
          <w:p w14:paraId="7A3E8A93" w14:textId="77777777" w:rsidR="00BF707E" w:rsidRPr="00643BB1" w:rsidRDefault="00BF707E" w:rsidP="0021012A">
            <w:pPr>
              <w:autoSpaceDE w:val="0"/>
              <w:autoSpaceDN w:val="0"/>
              <w:adjustRightInd w:val="0"/>
              <w:ind w:left="-108"/>
              <w:jc w:val="center"/>
              <w:rPr>
                <w:rFonts w:ascii="Calibri" w:hAnsi="Calibri" w:cs="Tahoma"/>
                <w:b/>
              </w:rPr>
            </w:pPr>
          </w:p>
        </w:tc>
      </w:tr>
      <w:tr w:rsidR="00BF707E" w:rsidRPr="001C1CA6" w14:paraId="29B657FD" w14:textId="77777777" w:rsidTr="0021012A">
        <w:tc>
          <w:tcPr>
            <w:tcW w:w="5284" w:type="dxa"/>
            <w:vAlign w:val="center"/>
          </w:tcPr>
          <w:p w14:paraId="6BC80446" w14:textId="77777777" w:rsidR="00BF707E" w:rsidRPr="00643BB1" w:rsidRDefault="00BF707E" w:rsidP="0021012A">
            <w:pPr>
              <w:autoSpaceDE w:val="0"/>
              <w:autoSpaceDN w:val="0"/>
              <w:adjustRightInd w:val="0"/>
              <w:rPr>
                <w:rFonts w:ascii="Calibri" w:hAnsi="Calibri" w:cs="Tahoma"/>
              </w:rPr>
            </w:pPr>
            <w:r w:rsidRPr="00643BB1">
              <w:rPr>
                <w:rFonts w:ascii="Calibri" w:hAnsi="Calibri" w:cs="Tahoma"/>
              </w:rPr>
              <w:t xml:space="preserve">N° PEI redatti dai </w:t>
            </w:r>
            <w:proofErr w:type="spellStart"/>
            <w:r w:rsidRPr="00643BB1">
              <w:rPr>
                <w:rFonts w:ascii="Calibri" w:hAnsi="Calibri" w:cs="Tahoma"/>
              </w:rPr>
              <w:t>GLO</w:t>
            </w:r>
            <w:proofErr w:type="spellEnd"/>
            <w:r w:rsidRPr="00643BB1">
              <w:rPr>
                <w:rFonts w:ascii="Calibri" w:hAnsi="Calibri" w:cs="Tahoma"/>
              </w:rPr>
              <w:t xml:space="preserve"> </w:t>
            </w:r>
          </w:p>
          <w:p w14:paraId="43ADD60B" w14:textId="7C5D7958" w:rsidR="00DB22BE" w:rsidRPr="00643BB1" w:rsidRDefault="00DB22BE" w:rsidP="0021012A">
            <w:pPr>
              <w:autoSpaceDE w:val="0"/>
              <w:autoSpaceDN w:val="0"/>
              <w:adjustRightInd w:val="0"/>
              <w:rPr>
                <w:rFonts w:ascii="Calibri" w:hAnsi="Calibri" w:cs="Tahoma"/>
              </w:rPr>
            </w:pPr>
            <w:r w:rsidRPr="00643BB1">
              <w:rPr>
                <w:rFonts w:ascii="Calibri" w:hAnsi="Calibri" w:cs="Tahoma"/>
              </w:rPr>
              <w:t xml:space="preserve">N° </w:t>
            </w:r>
            <w:proofErr w:type="spellStart"/>
            <w:r w:rsidRPr="00643BB1">
              <w:rPr>
                <w:rFonts w:ascii="Calibri" w:hAnsi="Calibri" w:cs="Tahoma"/>
              </w:rPr>
              <w:t>PdF</w:t>
            </w:r>
            <w:proofErr w:type="spellEnd"/>
            <w:r w:rsidRPr="00643BB1">
              <w:rPr>
                <w:rFonts w:ascii="Calibri" w:hAnsi="Calibri" w:cs="Tahoma"/>
              </w:rPr>
              <w:t xml:space="preserve"> redatti dai </w:t>
            </w:r>
            <w:proofErr w:type="spellStart"/>
            <w:r w:rsidRPr="00643BB1">
              <w:rPr>
                <w:rFonts w:ascii="Calibri" w:hAnsi="Calibri" w:cs="Tahoma"/>
              </w:rPr>
              <w:t>GLO</w:t>
            </w:r>
            <w:proofErr w:type="spellEnd"/>
          </w:p>
        </w:tc>
        <w:tc>
          <w:tcPr>
            <w:tcW w:w="556" w:type="dxa"/>
            <w:vAlign w:val="center"/>
          </w:tcPr>
          <w:p w14:paraId="5970B2B0" w14:textId="77777777" w:rsidR="00BF707E" w:rsidRPr="00643BB1" w:rsidRDefault="003403E6" w:rsidP="003403E6">
            <w:pPr>
              <w:autoSpaceDE w:val="0"/>
              <w:autoSpaceDN w:val="0"/>
              <w:adjustRightInd w:val="0"/>
              <w:ind w:left="-108"/>
              <w:jc w:val="center"/>
              <w:rPr>
                <w:rFonts w:ascii="Calibri" w:hAnsi="Calibri" w:cs="Tahoma"/>
              </w:rPr>
            </w:pPr>
            <w:r w:rsidRPr="00643BB1">
              <w:rPr>
                <w:rFonts w:ascii="Calibri" w:hAnsi="Calibri" w:cs="Tahoma"/>
              </w:rPr>
              <w:t>6</w:t>
            </w:r>
          </w:p>
          <w:p w14:paraId="7EF939B6" w14:textId="64B05BD9" w:rsidR="00FA068F" w:rsidRPr="00643BB1" w:rsidRDefault="00FA068F" w:rsidP="003403E6">
            <w:pPr>
              <w:autoSpaceDE w:val="0"/>
              <w:autoSpaceDN w:val="0"/>
              <w:adjustRightInd w:val="0"/>
              <w:ind w:left="-108"/>
              <w:jc w:val="center"/>
              <w:rPr>
                <w:rFonts w:ascii="Calibri" w:hAnsi="Calibri" w:cs="Tahoma"/>
              </w:rPr>
            </w:pPr>
            <w:r w:rsidRPr="00643BB1">
              <w:rPr>
                <w:rFonts w:ascii="Calibri" w:hAnsi="Calibri" w:cs="Tahoma"/>
              </w:rPr>
              <w:t>3</w:t>
            </w:r>
          </w:p>
        </w:tc>
        <w:tc>
          <w:tcPr>
            <w:tcW w:w="3936" w:type="dxa"/>
          </w:tcPr>
          <w:p w14:paraId="141152E8" w14:textId="6BF42B9B" w:rsidR="00BF707E" w:rsidRPr="00643BB1" w:rsidRDefault="00DB22BE" w:rsidP="00DB22BE">
            <w:pPr>
              <w:autoSpaceDE w:val="0"/>
              <w:autoSpaceDN w:val="0"/>
              <w:adjustRightInd w:val="0"/>
              <w:ind w:left="-108"/>
              <w:jc w:val="both"/>
              <w:rPr>
                <w:rFonts w:ascii="Calibri" w:hAnsi="Calibri" w:cs="Tahoma"/>
                <w:bCs/>
                <w:sz w:val="22"/>
                <w:szCs w:val="22"/>
              </w:rPr>
            </w:pPr>
            <w:r w:rsidRPr="00643BB1">
              <w:rPr>
                <w:rFonts w:ascii="Calibri" w:hAnsi="Calibri" w:cs="Tahoma"/>
                <w:bCs/>
                <w:sz w:val="22"/>
                <w:szCs w:val="22"/>
              </w:rPr>
              <w:t xml:space="preserve">Il </w:t>
            </w:r>
            <w:proofErr w:type="spellStart"/>
            <w:r w:rsidRPr="00643BB1">
              <w:rPr>
                <w:rFonts w:ascii="Calibri" w:hAnsi="Calibri" w:cs="Tahoma"/>
                <w:bCs/>
                <w:sz w:val="22"/>
                <w:szCs w:val="22"/>
              </w:rPr>
              <w:t>GLO</w:t>
            </w:r>
            <w:proofErr w:type="spellEnd"/>
            <w:r w:rsidRPr="00643BB1">
              <w:rPr>
                <w:rFonts w:ascii="Calibri" w:hAnsi="Calibri" w:cs="Tahoma"/>
                <w:bCs/>
                <w:sz w:val="22"/>
                <w:szCs w:val="22"/>
              </w:rPr>
              <w:t xml:space="preserve"> non è stato svolto per n. 11 </w:t>
            </w:r>
            <w:r w:rsidR="002546BB" w:rsidRPr="00643BB1">
              <w:rPr>
                <w:rFonts w:ascii="Calibri" w:hAnsi="Calibri" w:cs="Tahoma"/>
                <w:bCs/>
                <w:sz w:val="22"/>
                <w:szCs w:val="22"/>
              </w:rPr>
              <w:t xml:space="preserve">alunni </w:t>
            </w:r>
            <w:r w:rsidRPr="00643BB1">
              <w:rPr>
                <w:rFonts w:ascii="Calibri" w:hAnsi="Calibri" w:cs="Tahoma"/>
                <w:bCs/>
                <w:sz w:val="22"/>
                <w:szCs w:val="22"/>
              </w:rPr>
              <w:t xml:space="preserve">dell’infanzia con Disturbo dello Spettro Autistico e n. 1 con disabilità grave per emergenza </w:t>
            </w:r>
            <w:proofErr w:type="spellStart"/>
            <w:r w:rsidRPr="00643BB1">
              <w:rPr>
                <w:rFonts w:ascii="Calibri" w:hAnsi="Calibri" w:cs="Tahoma"/>
                <w:bCs/>
                <w:sz w:val="22"/>
                <w:szCs w:val="22"/>
              </w:rPr>
              <w:t>Covid</w:t>
            </w:r>
            <w:proofErr w:type="spellEnd"/>
            <w:r w:rsidRPr="00643BB1">
              <w:rPr>
                <w:rFonts w:ascii="Calibri" w:hAnsi="Calibri" w:cs="Tahoma"/>
                <w:bCs/>
                <w:sz w:val="22"/>
                <w:szCs w:val="22"/>
              </w:rPr>
              <w:t xml:space="preserve"> 19</w:t>
            </w:r>
            <w:r w:rsidR="00FA068F" w:rsidRPr="00643BB1">
              <w:rPr>
                <w:rFonts w:ascii="Calibri" w:hAnsi="Calibri" w:cs="Tahoma"/>
                <w:bCs/>
                <w:sz w:val="22"/>
                <w:szCs w:val="22"/>
              </w:rPr>
              <w:t xml:space="preserve">. </w:t>
            </w:r>
            <w:r w:rsidRPr="00643BB1">
              <w:rPr>
                <w:rFonts w:ascii="Calibri" w:hAnsi="Calibri" w:cs="Tahoma"/>
                <w:bCs/>
                <w:sz w:val="22"/>
                <w:szCs w:val="22"/>
              </w:rPr>
              <w:t xml:space="preserve"> </w:t>
            </w:r>
            <w:r w:rsidR="00FA068F" w:rsidRPr="00643BB1">
              <w:rPr>
                <w:rFonts w:ascii="Calibri" w:hAnsi="Calibri" w:cs="Tahoma"/>
                <w:bCs/>
                <w:sz w:val="22"/>
                <w:szCs w:val="22"/>
              </w:rPr>
              <w:t>I</w:t>
            </w:r>
            <w:r w:rsidRPr="00643BB1">
              <w:rPr>
                <w:rFonts w:ascii="Calibri" w:hAnsi="Calibri" w:cs="Tahoma"/>
                <w:bCs/>
                <w:sz w:val="22"/>
                <w:szCs w:val="22"/>
              </w:rPr>
              <w:t xml:space="preserve"> PEI sono stati redatti dai docenti e condivisi, in via telematica dalla ASL che li ha visionati e firmati, infine condivisi e </w:t>
            </w:r>
            <w:proofErr w:type="gramStart"/>
            <w:r w:rsidRPr="00643BB1">
              <w:rPr>
                <w:rFonts w:ascii="Calibri" w:hAnsi="Calibri" w:cs="Tahoma"/>
                <w:bCs/>
                <w:sz w:val="22"/>
                <w:szCs w:val="22"/>
              </w:rPr>
              <w:t>firmati  dalle</w:t>
            </w:r>
            <w:proofErr w:type="gramEnd"/>
            <w:r w:rsidRPr="00643BB1">
              <w:rPr>
                <w:rFonts w:ascii="Calibri" w:hAnsi="Calibri" w:cs="Tahoma"/>
                <w:bCs/>
                <w:sz w:val="22"/>
                <w:szCs w:val="22"/>
              </w:rPr>
              <w:t xml:space="preserve"> famiglie.</w:t>
            </w:r>
          </w:p>
          <w:p w14:paraId="3A27F387" w14:textId="1139DAA3" w:rsidR="00FA068F" w:rsidRPr="00643BB1" w:rsidRDefault="00FA068F" w:rsidP="00DB22BE">
            <w:pPr>
              <w:autoSpaceDE w:val="0"/>
              <w:autoSpaceDN w:val="0"/>
              <w:adjustRightInd w:val="0"/>
              <w:ind w:left="-108"/>
              <w:jc w:val="both"/>
              <w:rPr>
                <w:rFonts w:ascii="Calibri" w:hAnsi="Calibri" w:cs="Tahoma"/>
                <w:b/>
              </w:rPr>
            </w:pPr>
            <w:r w:rsidRPr="00643BB1">
              <w:rPr>
                <w:rFonts w:ascii="Calibri" w:hAnsi="Calibri" w:cs="Tahoma"/>
                <w:bCs/>
                <w:sz w:val="22"/>
                <w:szCs w:val="22"/>
              </w:rPr>
              <w:t xml:space="preserve">I </w:t>
            </w:r>
            <w:proofErr w:type="spellStart"/>
            <w:r w:rsidRPr="00643BB1">
              <w:rPr>
                <w:rFonts w:ascii="Calibri" w:hAnsi="Calibri" w:cs="Tahoma"/>
                <w:bCs/>
                <w:sz w:val="22"/>
                <w:szCs w:val="22"/>
              </w:rPr>
              <w:t>PdF</w:t>
            </w:r>
            <w:proofErr w:type="spellEnd"/>
            <w:r w:rsidRPr="00643BB1">
              <w:rPr>
                <w:rFonts w:ascii="Calibri" w:hAnsi="Calibri" w:cs="Tahoma"/>
                <w:bCs/>
                <w:sz w:val="22"/>
                <w:szCs w:val="22"/>
              </w:rPr>
              <w:t xml:space="preserve"> saranno condivisi l’anno prossimo su comunicazione della ASL/BT</w:t>
            </w:r>
            <w:r w:rsidR="002546BB" w:rsidRPr="00643BB1">
              <w:rPr>
                <w:rFonts w:ascii="Calibri" w:hAnsi="Calibri" w:cs="Tahoma"/>
                <w:bCs/>
                <w:sz w:val="22"/>
                <w:szCs w:val="22"/>
              </w:rPr>
              <w:t>.</w:t>
            </w:r>
          </w:p>
        </w:tc>
      </w:tr>
      <w:tr w:rsidR="00BF707E" w:rsidRPr="001C1CA6" w14:paraId="51C18104" w14:textId="77777777" w:rsidTr="0021012A">
        <w:tc>
          <w:tcPr>
            <w:tcW w:w="5284" w:type="dxa"/>
            <w:vAlign w:val="center"/>
          </w:tcPr>
          <w:p w14:paraId="535A457F" w14:textId="77777777" w:rsidR="00BF707E" w:rsidRPr="00643BB1" w:rsidRDefault="00BF707E" w:rsidP="0021012A">
            <w:pPr>
              <w:autoSpaceDE w:val="0"/>
              <w:autoSpaceDN w:val="0"/>
              <w:adjustRightInd w:val="0"/>
              <w:rPr>
                <w:rFonts w:ascii="Calibri" w:hAnsi="Calibri" w:cs="Tahoma"/>
              </w:rPr>
            </w:pPr>
            <w:r w:rsidRPr="00643BB1">
              <w:rPr>
                <w:rFonts w:ascii="Calibri" w:hAnsi="Calibri" w:cs="Tahoma"/>
              </w:rPr>
              <w:t xml:space="preserve">N° di </w:t>
            </w:r>
            <w:proofErr w:type="spellStart"/>
            <w:r w:rsidRPr="00643BB1">
              <w:rPr>
                <w:rFonts w:ascii="Calibri" w:hAnsi="Calibri" w:cs="Tahoma"/>
              </w:rPr>
              <w:t>PDP</w:t>
            </w:r>
            <w:proofErr w:type="spellEnd"/>
            <w:r w:rsidRPr="00643BB1">
              <w:rPr>
                <w:rFonts w:ascii="Calibri" w:hAnsi="Calibri" w:cs="Tahoma"/>
              </w:rPr>
              <w:t xml:space="preserve"> redatti dai Consigli di classe in </w:t>
            </w:r>
            <w:r w:rsidRPr="00643BB1">
              <w:rPr>
                <w:rFonts w:ascii="Calibri" w:hAnsi="Calibri" w:cs="Tahoma"/>
                <w:u w:val="single"/>
              </w:rPr>
              <w:t>presenza</w:t>
            </w:r>
            <w:r w:rsidRPr="00643BB1">
              <w:rPr>
                <w:rFonts w:ascii="Calibri" w:hAnsi="Calibri" w:cs="Tahoma"/>
              </w:rPr>
              <w:t xml:space="preserve"> di certificazione sanitaria</w:t>
            </w:r>
          </w:p>
        </w:tc>
        <w:tc>
          <w:tcPr>
            <w:tcW w:w="556" w:type="dxa"/>
            <w:vAlign w:val="center"/>
          </w:tcPr>
          <w:p w14:paraId="49290901" w14:textId="373255E3" w:rsidR="00BF707E" w:rsidRPr="00643BB1" w:rsidRDefault="00E93A29" w:rsidP="0021012A">
            <w:pPr>
              <w:autoSpaceDE w:val="0"/>
              <w:autoSpaceDN w:val="0"/>
              <w:adjustRightInd w:val="0"/>
              <w:ind w:left="-108"/>
              <w:jc w:val="center"/>
              <w:rPr>
                <w:rFonts w:ascii="Calibri" w:hAnsi="Calibri" w:cs="Tahoma"/>
              </w:rPr>
            </w:pPr>
            <w:r w:rsidRPr="00643BB1">
              <w:rPr>
                <w:rFonts w:ascii="Calibri" w:hAnsi="Calibri" w:cs="Tahoma"/>
              </w:rPr>
              <w:t>0</w:t>
            </w:r>
          </w:p>
        </w:tc>
        <w:tc>
          <w:tcPr>
            <w:tcW w:w="3936" w:type="dxa"/>
          </w:tcPr>
          <w:p w14:paraId="464B4C78" w14:textId="77777777" w:rsidR="00BF707E" w:rsidRPr="00643BB1" w:rsidRDefault="00BF707E" w:rsidP="0021012A">
            <w:pPr>
              <w:autoSpaceDE w:val="0"/>
              <w:autoSpaceDN w:val="0"/>
              <w:adjustRightInd w:val="0"/>
              <w:ind w:left="-108"/>
              <w:jc w:val="center"/>
              <w:rPr>
                <w:rFonts w:ascii="Calibri" w:hAnsi="Calibri" w:cs="Tahoma"/>
                <w:b/>
              </w:rPr>
            </w:pPr>
          </w:p>
        </w:tc>
      </w:tr>
      <w:tr w:rsidR="00BF707E" w:rsidRPr="001C1CA6" w14:paraId="63F49011" w14:textId="77777777" w:rsidTr="0021012A">
        <w:tc>
          <w:tcPr>
            <w:tcW w:w="5284" w:type="dxa"/>
            <w:vAlign w:val="center"/>
          </w:tcPr>
          <w:p w14:paraId="077F661A" w14:textId="77777777" w:rsidR="00BF707E" w:rsidRPr="00643BB1" w:rsidRDefault="00BF707E" w:rsidP="0021012A">
            <w:pPr>
              <w:autoSpaceDE w:val="0"/>
              <w:autoSpaceDN w:val="0"/>
              <w:adjustRightInd w:val="0"/>
              <w:rPr>
                <w:rFonts w:ascii="Calibri" w:hAnsi="Calibri" w:cs="Tahoma"/>
              </w:rPr>
            </w:pPr>
            <w:r w:rsidRPr="00643BB1">
              <w:rPr>
                <w:rFonts w:ascii="Calibri" w:hAnsi="Calibri" w:cs="Tahoma"/>
              </w:rPr>
              <w:t xml:space="preserve">N° di </w:t>
            </w:r>
            <w:proofErr w:type="spellStart"/>
            <w:r w:rsidRPr="00643BB1">
              <w:rPr>
                <w:rFonts w:ascii="Calibri" w:hAnsi="Calibri" w:cs="Tahoma"/>
              </w:rPr>
              <w:t>PDP</w:t>
            </w:r>
            <w:proofErr w:type="spellEnd"/>
            <w:r w:rsidRPr="00643BB1">
              <w:rPr>
                <w:rFonts w:ascii="Calibri" w:hAnsi="Calibri" w:cs="Tahoma"/>
              </w:rPr>
              <w:t xml:space="preserve"> redatti dai Consigli di classe in </w:t>
            </w:r>
            <w:r w:rsidRPr="00643BB1">
              <w:rPr>
                <w:rFonts w:ascii="Calibri" w:hAnsi="Calibri" w:cs="Tahoma"/>
                <w:u w:val="single"/>
              </w:rPr>
              <w:t>assenza</w:t>
            </w:r>
            <w:r w:rsidRPr="00643BB1">
              <w:rPr>
                <w:rFonts w:ascii="Calibri" w:hAnsi="Calibri" w:cs="Tahoma"/>
              </w:rPr>
              <w:t xml:space="preserve"> di certificazione sanitaria </w:t>
            </w:r>
          </w:p>
        </w:tc>
        <w:tc>
          <w:tcPr>
            <w:tcW w:w="556" w:type="dxa"/>
            <w:vAlign w:val="center"/>
          </w:tcPr>
          <w:p w14:paraId="3D7C9949" w14:textId="77777777" w:rsidR="00BF707E" w:rsidRPr="00643BB1" w:rsidRDefault="00BF707E" w:rsidP="0021012A">
            <w:pPr>
              <w:autoSpaceDE w:val="0"/>
              <w:autoSpaceDN w:val="0"/>
              <w:adjustRightInd w:val="0"/>
              <w:ind w:left="-108"/>
              <w:jc w:val="center"/>
              <w:rPr>
                <w:rFonts w:ascii="Calibri" w:hAnsi="Calibri" w:cs="Tahoma"/>
              </w:rPr>
            </w:pPr>
            <w:r w:rsidRPr="00643BB1">
              <w:rPr>
                <w:rFonts w:ascii="Calibri" w:hAnsi="Calibri" w:cs="Tahoma"/>
              </w:rPr>
              <w:t>0</w:t>
            </w:r>
          </w:p>
        </w:tc>
        <w:tc>
          <w:tcPr>
            <w:tcW w:w="3936" w:type="dxa"/>
          </w:tcPr>
          <w:p w14:paraId="701154F1" w14:textId="77777777" w:rsidR="00BF707E" w:rsidRPr="00643BB1" w:rsidRDefault="00BF707E" w:rsidP="0021012A">
            <w:pPr>
              <w:autoSpaceDE w:val="0"/>
              <w:autoSpaceDN w:val="0"/>
              <w:adjustRightInd w:val="0"/>
              <w:ind w:left="-108"/>
              <w:jc w:val="center"/>
              <w:rPr>
                <w:rFonts w:ascii="Calibri" w:hAnsi="Calibri" w:cs="Tahoma"/>
                <w:b/>
              </w:rPr>
            </w:pPr>
          </w:p>
        </w:tc>
      </w:tr>
    </w:tbl>
    <w:p w14:paraId="3847D962" w14:textId="77777777" w:rsidR="00BF707E" w:rsidRDefault="00BF707E" w:rsidP="00BF707E">
      <w:pPr>
        <w:rPr>
          <w:rFonts w:ascii="Calibri" w:hAnsi="Calibri"/>
          <w:b/>
          <w:sz w:val="28"/>
          <w:szCs w:val="28"/>
        </w:rPr>
      </w:pPr>
    </w:p>
    <w:p w14:paraId="376B4C16" w14:textId="77777777" w:rsidR="00BF707E" w:rsidRDefault="00BF707E" w:rsidP="00BF707E">
      <w:pPr>
        <w:rPr>
          <w:rFonts w:ascii="Calibri" w:hAnsi="Calibri"/>
          <w:b/>
          <w:sz w:val="28"/>
          <w:szCs w:val="28"/>
        </w:rPr>
      </w:pPr>
    </w:p>
    <w:p w14:paraId="709431F2" w14:textId="4894C110" w:rsidR="003631AA" w:rsidRDefault="003631AA">
      <w:pPr>
        <w:rPr>
          <w:rFonts w:ascii="Calibri" w:hAnsi="Calibri"/>
          <w:b/>
          <w:sz w:val="28"/>
          <w:szCs w:val="28"/>
        </w:rPr>
      </w:pPr>
    </w:p>
    <w:p w14:paraId="0DBF5B02" w14:textId="01130730" w:rsidR="00BF707E" w:rsidRDefault="00BF707E">
      <w:pPr>
        <w:rPr>
          <w:rFonts w:ascii="Calibri" w:hAnsi="Calibri"/>
          <w:b/>
          <w:sz w:val="28"/>
          <w:szCs w:val="28"/>
        </w:rPr>
      </w:pPr>
    </w:p>
    <w:p w14:paraId="52077D66" w14:textId="04629E68" w:rsidR="00BF707E" w:rsidRDefault="00BF707E">
      <w:pPr>
        <w:rPr>
          <w:rFonts w:ascii="Calibri" w:hAnsi="Calibri"/>
          <w:b/>
          <w:sz w:val="28"/>
          <w:szCs w:val="28"/>
        </w:rPr>
      </w:pPr>
    </w:p>
    <w:p w14:paraId="5663AD62" w14:textId="48FF6BE2" w:rsidR="00BF707E" w:rsidRDefault="00BF707E">
      <w:pPr>
        <w:rPr>
          <w:rFonts w:ascii="Calibri" w:hAnsi="Calibri"/>
          <w:b/>
          <w:sz w:val="28"/>
          <w:szCs w:val="28"/>
        </w:rPr>
      </w:pPr>
    </w:p>
    <w:p w14:paraId="09DA8A6E" w14:textId="1FFD62D3" w:rsidR="00BF707E" w:rsidRDefault="00BF707E">
      <w:pPr>
        <w:rPr>
          <w:rFonts w:ascii="Calibri" w:hAnsi="Calibri"/>
          <w:b/>
          <w:sz w:val="28"/>
          <w:szCs w:val="28"/>
        </w:rPr>
      </w:pPr>
    </w:p>
    <w:p w14:paraId="56C4E95B" w14:textId="5B392472" w:rsidR="00BF707E" w:rsidRDefault="00BF707E">
      <w:pPr>
        <w:rPr>
          <w:rFonts w:ascii="Calibri" w:hAnsi="Calibri"/>
          <w:b/>
          <w:sz w:val="28"/>
          <w:szCs w:val="28"/>
        </w:rPr>
      </w:pPr>
    </w:p>
    <w:p w14:paraId="540E21C1" w14:textId="77777777" w:rsidR="00BF707E" w:rsidRPr="00594065" w:rsidRDefault="00BF707E">
      <w:pPr>
        <w:rPr>
          <w:rFonts w:ascii="Calibri" w:hAnsi="Calibri"/>
          <w:b/>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67"/>
        <w:gridCol w:w="4643"/>
      </w:tblGrid>
      <w:tr w:rsidR="003631AA" w:rsidRPr="001F19DE" w14:paraId="709431F6" w14:textId="77777777" w:rsidTr="00915FF8">
        <w:tc>
          <w:tcPr>
            <w:tcW w:w="4644" w:type="dxa"/>
            <w:shd w:val="clear" w:color="auto" w:fill="FFC000"/>
            <w:vAlign w:val="center"/>
          </w:tcPr>
          <w:p w14:paraId="709431F3" w14:textId="77777777" w:rsidR="003631AA" w:rsidRPr="001F19DE" w:rsidRDefault="003631AA" w:rsidP="001F19DE">
            <w:pPr>
              <w:numPr>
                <w:ilvl w:val="0"/>
                <w:numId w:val="25"/>
              </w:numPr>
              <w:autoSpaceDE w:val="0"/>
              <w:autoSpaceDN w:val="0"/>
              <w:adjustRightInd w:val="0"/>
              <w:rPr>
                <w:rFonts w:ascii="Calibri" w:hAnsi="Calibri" w:cs="Tahoma"/>
                <w:b/>
                <w:sz w:val="28"/>
              </w:rPr>
            </w:pPr>
            <w:r w:rsidRPr="001F19DE">
              <w:rPr>
                <w:rFonts w:ascii="Calibri" w:hAnsi="Calibri" w:cs="Tahoma"/>
                <w:b/>
                <w:sz w:val="28"/>
              </w:rPr>
              <w:t>Risorse professionali specifiche</w:t>
            </w:r>
          </w:p>
        </w:tc>
        <w:tc>
          <w:tcPr>
            <w:tcW w:w="567" w:type="dxa"/>
            <w:vAlign w:val="center"/>
          </w:tcPr>
          <w:p w14:paraId="709431F4" w14:textId="77777777" w:rsidR="003631AA" w:rsidRPr="001F19DE" w:rsidRDefault="003631AA" w:rsidP="008F643B">
            <w:pPr>
              <w:autoSpaceDE w:val="0"/>
              <w:autoSpaceDN w:val="0"/>
              <w:adjustRightInd w:val="0"/>
              <w:jc w:val="center"/>
              <w:rPr>
                <w:rFonts w:ascii="Calibri" w:hAnsi="Calibri" w:cs="Tahoma"/>
                <w:b/>
                <w:sz w:val="28"/>
              </w:rPr>
            </w:pPr>
            <w:r w:rsidRPr="001F19DE">
              <w:rPr>
                <w:rFonts w:ascii="Calibri" w:hAnsi="Calibri" w:cs="Tahoma"/>
                <w:b/>
                <w:sz w:val="28"/>
              </w:rPr>
              <w:t>N°</w:t>
            </w:r>
          </w:p>
        </w:tc>
        <w:tc>
          <w:tcPr>
            <w:tcW w:w="4643" w:type="dxa"/>
            <w:shd w:val="clear" w:color="auto" w:fill="FFC000"/>
            <w:vAlign w:val="center"/>
          </w:tcPr>
          <w:p w14:paraId="709431F5" w14:textId="5C1F7302" w:rsidR="003631AA" w:rsidRPr="001F19DE" w:rsidRDefault="00E93A29" w:rsidP="001C1CA6">
            <w:pPr>
              <w:autoSpaceDE w:val="0"/>
              <w:autoSpaceDN w:val="0"/>
              <w:adjustRightInd w:val="0"/>
              <w:ind w:left="-108"/>
              <w:rPr>
                <w:rFonts w:ascii="Calibri" w:hAnsi="Calibri" w:cs="Tahoma"/>
                <w:b/>
                <w:sz w:val="28"/>
              </w:rPr>
            </w:pPr>
            <w:r>
              <w:rPr>
                <w:rFonts w:ascii="Calibri" w:hAnsi="Calibri" w:cs="Tahoma"/>
                <w:b/>
                <w:sz w:val="28"/>
              </w:rPr>
              <w:t xml:space="preserve">           </w:t>
            </w:r>
            <w:r w:rsidR="003631AA" w:rsidRPr="001F19DE">
              <w:rPr>
                <w:rFonts w:ascii="Calibri" w:hAnsi="Calibri" w:cs="Tahoma"/>
                <w:b/>
                <w:sz w:val="28"/>
              </w:rPr>
              <w:t>Tipologia d’intervento</w:t>
            </w:r>
          </w:p>
        </w:tc>
      </w:tr>
      <w:tr w:rsidR="003631AA" w:rsidRPr="00643BB1" w14:paraId="709431FA" w14:textId="77777777" w:rsidTr="00464EBF">
        <w:tc>
          <w:tcPr>
            <w:tcW w:w="4644" w:type="dxa"/>
          </w:tcPr>
          <w:p w14:paraId="7A45F2E5" w14:textId="77777777" w:rsidR="003631AA" w:rsidRPr="00643BB1" w:rsidRDefault="003631AA" w:rsidP="006037A4">
            <w:pPr>
              <w:autoSpaceDE w:val="0"/>
              <w:autoSpaceDN w:val="0"/>
              <w:adjustRightInd w:val="0"/>
              <w:rPr>
                <w:rFonts w:ascii="Calibri" w:hAnsi="Calibri" w:cs="Tahoma"/>
              </w:rPr>
            </w:pPr>
            <w:r w:rsidRPr="00643BB1">
              <w:rPr>
                <w:rFonts w:ascii="Calibri" w:hAnsi="Calibri" w:cs="Tahoma"/>
              </w:rPr>
              <w:t>Insegnanti di sostegno</w:t>
            </w:r>
            <w:r w:rsidR="00662849" w:rsidRPr="00643BB1">
              <w:rPr>
                <w:rFonts w:ascii="Calibri" w:hAnsi="Calibri" w:cs="Tahoma"/>
              </w:rPr>
              <w:t xml:space="preserve"> scuola primaria</w:t>
            </w:r>
          </w:p>
          <w:p w14:paraId="709431F7" w14:textId="5D6D256B" w:rsidR="00662849" w:rsidRPr="00643BB1" w:rsidRDefault="00662849" w:rsidP="006037A4">
            <w:pPr>
              <w:autoSpaceDE w:val="0"/>
              <w:autoSpaceDN w:val="0"/>
              <w:adjustRightInd w:val="0"/>
              <w:rPr>
                <w:rFonts w:ascii="Calibri" w:hAnsi="Calibri" w:cs="Tahoma"/>
              </w:rPr>
            </w:pPr>
            <w:r w:rsidRPr="00643BB1">
              <w:rPr>
                <w:rFonts w:ascii="Calibri" w:hAnsi="Calibri" w:cs="Tahoma"/>
              </w:rPr>
              <w:t xml:space="preserve">Insegnanti di sostegno scuola infanzia </w:t>
            </w:r>
          </w:p>
        </w:tc>
        <w:tc>
          <w:tcPr>
            <w:tcW w:w="567" w:type="dxa"/>
          </w:tcPr>
          <w:p w14:paraId="1BB83CF0" w14:textId="1C3FE25D" w:rsidR="003631AA" w:rsidRPr="00643BB1" w:rsidRDefault="00BD48BF" w:rsidP="001B6084">
            <w:pPr>
              <w:autoSpaceDE w:val="0"/>
              <w:autoSpaceDN w:val="0"/>
              <w:adjustRightInd w:val="0"/>
              <w:jc w:val="center"/>
              <w:rPr>
                <w:rFonts w:ascii="Calibri" w:hAnsi="Calibri" w:cs="Tahoma"/>
              </w:rPr>
            </w:pPr>
            <w:r w:rsidRPr="00643BB1">
              <w:rPr>
                <w:rFonts w:ascii="Calibri" w:hAnsi="Calibri" w:cs="Tahoma"/>
              </w:rPr>
              <w:t>21</w:t>
            </w:r>
          </w:p>
          <w:p w14:paraId="709431F8" w14:textId="5462C762" w:rsidR="0021012A" w:rsidRPr="00643BB1" w:rsidRDefault="003403E6" w:rsidP="001B6084">
            <w:pPr>
              <w:autoSpaceDE w:val="0"/>
              <w:autoSpaceDN w:val="0"/>
              <w:adjustRightInd w:val="0"/>
              <w:jc w:val="center"/>
              <w:rPr>
                <w:rFonts w:ascii="Calibri" w:hAnsi="Calibri" w:cs="Tahoma"/>
              </w:rPr>
            </w:pPr>
            <w:r w:rsidRPr="00643BB1">
              <w:rPr>
                <w:rFonts w:ascii="Calibri" w:hAnsi="Calibri" w:cs="Tahoma"/>
              </w:rPr>
              <w:t>15</w:t>
            </w:r>
          </w:p>
        </w:tc>
        <w:tc>
          <w:tcPr>
            <w:tcW w:w="4643" w:type="dxa"/>
          </w:tcPr>
          <w:p w14:paraId="709431F9" w14:textId="298FBF0F" w:rsidR="003631AA" w:rsidRPr="00643BB1" w:rsidRDefault="003631AA" w:rsidP="00B43DC6">
            <w:pPr>
              <w:autoSpaceDE w:val="0"/>
              <w:autoSpaceDN w:val="0"/>
              <w:adjustRightInd w:val="0"/>
              <w:jc w:val="both"/>
              <w:rPr>
                <w:rFonts w:ascii="Calibri" w:hAnsi="Calibri" w:cs="Tahoma"/>
              </w:rPr>
            </w:pPr>
            <w:r w:rsidRPr="00643BB1">
              <w:rPr>
                <w:rFonts w:ascii="Calibri" w:hAnsi="Calibri" w:cs="Tahoma"/>
              </w:rPr>
              <w:t>Insegnamento individualizzato e personalizzato in classe</w:t>
            </w:r>
            <w:r w:rsidR="00E93A29" w:rsidRPr="00643BB1">
              <w:rPr>
                <w:rFonts w:ascii="Calibri" w:hAnsi="Calibri" w:cs="Tahoma"/>
              </w:rPr>
              <w:t xml:space="preserve"> e (fuori classe per alcuni)</w:t>
            </w:r>
          </w:p>
        </w:tc>
      </w:tr>
      <w:tr w:rsidR="003631AA" w:rsidRPr="00643BB1" w14:paraId="709431FF" w14:textId="77777777" w:rsidTr="00464EBF">
        <w:tc>
          <w:tcPr>
            <w:tcW w:w="4644" w:type="dxa"/>
          </w:tcPr>
          <w:p w14:paraId="709431FB" w14:textId="0AF3692C" w:rsidR="003631AA" w:rsidRPr="00643BB1" w:rsidRDefault="003631AA" w:rsidP="006037A4">
            <w:pPr>
              <w:autoSpaceDE w:val="0"/>
              <w:autoSpaceDN w:val="0"/>
              <w:adjustRightInd w:val="0"/>
              <w:rPr>
                <w:rFonts w:ascii="Calibri" w:hAnsi="Calibri" w:cs="Tahoma"/>
              </w:rPr>
            </w:pPr>
            <w:r w:rsidRPr="00643BB1">
              <w:rPr>
                <w:rFonts w:ascii="Calibri" w:hAnsi="Calibri" w:cs="Tahoma"/>
              </w:rPr>
              <w:t xml:space="preserve">Assistenti </w:t>
            </w:r>
            <w:proofErr w:type="gramStart"/>
            <w:r w:rsidRPr="00643BB1">
              <w:rPr>
                <w:rFonts w:ascii="Calibri" w:hAnsi="Calibri" w:cs="Tahoma"/>
              </w:rPr>
              <w:t>socio-educative</w:t>
            </w:r>
            <w:proofErr w:type="gramEnd"/>
          </w:p>
        </w:tc>
        <w:tc>
          <w:tcPr>
            <w:tcW w:w="567" w:type="dxa"/>
          </w:tcPr>
          <w:p w14:paraId="709431FC" w14:textId="7360CAFA" w:rsidR="003631AA" w:rsidRPr="00643BB1" w:rsidRDefault="00662849" w:rsidP="001B6084">
            <w:pPr>
              <w:autoSpaceDE w:val="0"/>
              <w:autoSpaceDN w:val="0"/>
              <w:adjustRightInd w:val="0"/>
              <w:jc w:val="center"/>
              <w:rPr>
                <w:rFonts w:ascii="Calibri" w:hAnsi="Calibri" w:cs="Tahoma"/>
              </w:rPr>
            </w:pPr>
            <w:r w:rsidRPr="00643BB1">
              <w:rPr>
                <w:rFonts w:ascii="Calibri" w:hAnsi="Calibri" w:cs="Tahoma"/>
              </w:rPr>
              <w:t>0</w:t>
            </w:r>
          </w:p>
        </w:tc>
        <w:tc>
          <w:tcPr>
            <w:tcW w:w="4643" w:type="dxa"/>
          </w:tcPr>
          <w:p w14:paraId="709431FE" w14:textId="0841DEC9" w:rsidR="003631AA" w:rsidRPr="00643BB1" w:rsidRDefault="00662849" w:rsidP="00B43DC6">
            <w:pPr>
              <w:autoSpaceDE w:val="0"/>
              <w:autoSpaceDN w:val="0"/>
              <w:adjustRightInd w:val="0"/>
              <w:jc w:val="both"/>
              <w:rPr>
                <w:rFonts w:ascii="Calibri" w:hAnsi="Calibri" w:cs="Tahoma"/>
              </w:rPr>
            </w:pPr>
            <w:r w:rsidRPr="00643BB1">
              <w:rPr>
                <w:rFonts w:ascii="Calibri" w:hAnsi="Calibri" w:cs="Tahoma"/>
              </w:rPr>
              <w:t xml:space="preserve">Tale figura </w:t>
            </w:r>
            <w:r w:rsidR="00BD48BF" w:rsidRPr="00643BB1">
              <w:rPr>
                <w:rFonts w:ascii="Calibri" w:hAnsi="Calibri" w:cs="Tahoma"/>
              </w:rPr>
              <w:t xml:space="preserve">non </w:t>
            </w:r>
            <w:r w:rsidRPr="00643BB1">
              <w:rPr>
                <w:rFonts w:ascii="Calibri" w:hAnsi="Calibri" w:cs="Tahoma"/>
              </w:rPr>
              <w:t>è stata</w:t>
            </w:r>
            <w:r w:rsidR="00BD48BF" w:rsidRPr="00643BB1">
              <w:rPr>
                <w:rFonts w:ascii="Calibri" w:hAnsi="Calibri" w:cs="Tahoma"/>
              </w:rPr>
              <w:t xml:space="preserve"> </w:t>
            </w:r>
            <w:proofErr w:type="gramStart"/>
            <w:r w:rsidR="00BD48BF" w:rsidRPr="00643BB1">
              <w:rPr>
                <w:rFonts w:ascii="Calibri" w:hAnsi="Calibri" w:cs="Tahoma"/>
              </w:rPr>
              <w:t>disposta</w:t>
            </w:r>
            <w:r w:rsidRPr="00643BB1">
              <w:rPr>
                <w:rFonts w:ascii="Calibri" w:hAnsi="Calibri" w:cs="Tahoma"/>
              </w:rPr>
              <w:t xml:space="preserve">  per</w:t>
            </w:r>
            <w:proofErr w:type="gramEnd"/>
            <w:r w:rsidRPr="00643BB1">
              <w:rPr>
                <w:rFonts w:ascii="Calibri" w:hAnsi="Calibri" w:cs="Tahoma"/>
              </w:rPr>
              <w:t xml:space="preserve"> </w:t>
            </w:r>
            <w:r w:rsidR="00BD48BF" w:rsidRPr="00643BB1">
              <w:rPr>
                <w:rFonts w:ascii="Calibri" w:hAnsi="Calibri" w:cs="Tahoma"/>
              </w:rPr>
              <w:t>gli</w:t>
            </w:r>
            <w:r w:rsidRPr="00643BB1">
              <w:rPr>
                <w:rFonts w:ascii="Calibri" w:hAnsi="Calibri" w:cs="Tahoma"/>
              </w:rPr>
              <w:t xml:space="preserve"> alunni </w:t>
            </w:r>
            <w:r w:rsidR="00BD48BF" w:rsidRPr="00643BB1">
              <w:rPr>
                <w:rFonts w:ascii="Calibri" w:hAnsi="Calibri" w:cs="Tahoma"/>
              </w:rPr>
              <w:t>in stato di gravità sia dell’infanzia che della</w:t>
            </w:r>
            <w:r w:rsidRPr="00643BB1">
              <w:rPr>
                <w:rFonts w:ascii="Calibri" w:hAnsi="Calibri" w:cs="Tahoma"/>
              </w:rPr>
              <w:t xml:space="preserve">  primaria</w:t>
            </w:r>
            <w:r w:rsidR="00BD48BF" w:rsidRPr="00643BB1">
              <w:rPr>
                <w:rFonts w:ascii="Calibri" w:hAnsi="Calibri" w:cs="Tahoma"/>
              </w:rPr>
              <w:t xml:space="preserve"> </w:t>
            </w:r>
            <w:r w:rsidRPr="00643BB1">
              <w:rPr>
                <w:rFonts w:ascii="Calibri" w:hAnsi="Calibri" w:cs="Tahoma"/>
              </w:rPr>
              <w:t>per problematiche finanziarie</w:t>
            </w:r>
            <w:r w:rsidR="00BD48BF" w:rsidRPr="00643BB1">
              <w:rPr>
                <w:rFonts w:ascii="Calibri" w:hAnsi="Calibri" w:cs="Tahoma"/>
              </w:rPr>
              <w:t xml:space="preserve"> dell’ente comunale di Andria.</w:t>
            </w:r>
          </w:p>
        </w:tc>
      </w:tr>
      <w:tr w:rsidR="003631AA" w:rsidRPr="00643BB1" w14:paraId="70943203" w14:textId="77777777" w:rsidTr="00464EBF">
        <w:tc>
          <w:tcPr>
            <w:tcW w:w="4644" w:type="dxa"/>
          </w:tcPr>
          <w:p w14:paraId="70943200" w14:textId="0F8B24E8" w:rsidR="003631AA" w:rsidRPr="00643BB1" w:rsidRDefault="003631AA" w:rsidP="006037A4">
            <w:pPr>
              <w:autoSpaceDE w:val="0"/>
              <w:autoSpaceDN w:val="0"/>
              <w:adjustRightInd w:val="0"/>
              <w:rPr>
                <w:rFonts w:ascii="Calibri" w:hAnsi="Calibri" w:cs="Tahoma"/>
              </w:rPr>
            </w:pPr>
            <w:r w:rsidRPr="00643BB1">
              <w:rPr>
                <w:rFonts w:ascii="Calibri" w:hAnsi="Calibri" w:cs="Tahoma"/>
              </w:rPr>
              <w:t xml:space="preserve">Funzioni </w:t>
            </w:r>
            <w:r w:rsidR="00DB22BE" w:rsidRPr="00643BB1">
              <w:rPr>
                <w:rFonts w:ascii="Calibri" w:hAnsi="Calibri" w:cs="Tahoma"/>
              </w:rPr>
              <w:t>S</w:t>
            </w:r>
            <w:r w:rsidRPr="00643BB1">
              <w:rPr>
                <w:rFonts w:ascii="Calibri" w:hAnsi="Calibri" w:cs="Tahoma"/>
              </w:rPr>
              <w:t>trumentali</w:t>
            </w:r>
            <w:r w:rsidR="00F05507" w:rsidRPr="00643BB1">
              <w:rPr>
                <w:rFonts w:ascii="Calibri" w:hAnsi="Calibri" w:cs="Tahoma"/>
              </w:rPr>
              <w:t xml:space="preserve"> di </w:t>
            </w:r>
            <w:r w:rsidR="00DB22BE" w:rsidRPr="00643BB1">
              <w:rPr>
                <w:rFonts w:ascii="Calibri" w:hAnsi="Calibri" w:cs="Tahoma"/>
              </w:rPr>
              <w:t>C</w:t>
            </w:r>
            <w:r w:rsidR="00F05507" w:rsidRPr="00643BB1">
              <w:rPr>
                <w:rFonts w:ascii="Calibri" w:hAnsi="Calibri" w:cs="Tahoma"/>
              </w:rPr>
              <w:t>ircolo</w:t>
            </w:r>
          </w:p>
        </w:tc>
        <w:tc>
          <w:tcPr>
            <w:tcW w:w="567" w:type="dxa"/>
          </w:tcPr>
          <w:p w14:paraId="70943201" w14:textId="6B848A47" w:rsidR="003631AA" w:rsidRPr="00643BB1" w:rsidRDefault="00246B1E" w:rsidP="001B6084">
            <w:pPr>
              <w:autoSpaceDE w:val="0"/>
              <w:autoSpaceDN w:val="0"/>
              <w:adjustRightInd w:val="0"/>
              <w:jc w:val="center"/>
              <w:rPr>
                <w:rFonts w:ascii="Calibri" w:hAnsi="Calibri" w:cs="Tahoma"/>
              </w:rPr>
            </w:pPr>
            <w:r w:rsidRPr="00643BB1">
              <w:rPr>
                <w:rFonts w:ascii="Calibri" w:hAnsi="Calibri" w:cs="Tahoma"/>
              </w:rPr>
              <w:t>5</w:t>
            </w:r>
          </w:p>
        </w:tc>
        <w:tc>
          <w:tcPr>
            <w:tcW w:w="4643" w:type="dxa"/>
          </w:tcPr>
          <w:p w14:paraId="6F722C64" w14:textId="77777777" w:rsidR="00246B1E" w:rsidRPr="00643BB1" w:rsidRDefault="00246B1E" w:rsidP="00246B1E">
            <w:pPr>
              <w:autoSpaceDE w:val="0"/>
              <w:autoSpaceDN w:val="0"/>
              <w:adjustRightInd w:val="0"/>
              <w:jc w:val="both"/>
              <w:rPr>
                <w:rFonts w:ascii="Calibri" w:hAnsi="Calibri" w:cs="Tahoma"/>
              </w:rPr>
            </w:pPr>
            <w:r w:rsidRPr="00643BB1">
              <w:rPr>
                <w:rFonts w:ascii="Calibri" w:hAnsi="Calibri" w:cs="Tahoma"/>
              </w:rPr>
              <w:t xml:space="preserve">Area 1: Elaborazione e stesura del </w:t>
            </w:r>
            <w:proofErr w:type="spellStart"/>
            <w:r w:rsidRPr="00643BB1">
              <w:rPr>
                <w:rFonts w:ascii="Calibri" w:hAnsi="Calibri" w:cs="Tahoma"/>
              </w:rPr>
              <w:t>PTOF</w:t>
            </w:r>
            <w:proofErr w:type="spellEnd"/>
          </w:p>
          <w:p w14:paraId="699EFD4B" w14:textId="5C2BB95C" w:rsidR="003631AA" w:rsidRPr="00643BB1" w:rsidRDefault="00246B1E" w:rsidP="00246B1E">
            <w:pPr>
              <w:autoSpaceDE w:val="0"/>
              <w:autoSpaceDN w:val="0"/>
              <w:adjustRightInd w:val="0"/>
              <w:jc w:val="both"/>
              <w:rPr>
                <w:rFonts w:ascii="Calibri" w:hAnsi="Calibri" w:cs="Tahoma"/>
              </w:rPr>
            </w:pPr>
            <w:r w:rsidRPr="00643BB1">
              <w:rPr>
                <w:rFonts w:ascii="Calibri" w:hAnsi="Calibri" w:cs="Tahoma"/>
              </w:rPr>
              <w:t xml:space="preserve">Area 2: Supporto ai docenti e cura del piano   </w:t>
            </w:r>
          </w:p>
          <w:p w14:paraId="1472E753" w14:textId="0D536A97" w:rsidR="00B43DC6" w:rsidRPr="00643BB1" w:rsidRDefault="00B43DC6" w:rsidP="00246B1E">
            <w:pPr>
              <w:autoSpaceDE w:val="0"/>
              <w:autoSpaceDN w:val="0"/>
              <w:adjustRightInd w:val="0"/>
              <w:jc w:val="both"/>
              <w:rPr>
                <w:rFonts w:ascii="Calibri" w:hAnsi="Calibri" w:cs="Tahoma"/>
              </w:rPr>
            </w:pPr>
            <w:r w:rsidRPr="00643BB1">
              <w:rPr>
                <w:rFonts w:ascii="Calibri" w:hAnsi="Calibri" w:cs="Tahoma"/>
              </w:rPr>
              <w:t xml:space="preserve">              di formazione dei docenti</w:t>
            </w:r>
          </w:p>
          <w:p w14:paraId="6C3EA621" w14:textId="77777777" w:rsidR="00246B1E" w:rsidRPr="00643BB1" w:rsidRDefault="00246B1E" w:rsidP="00246B1E">
            <w:pPr>
              <w:autoSpaceDE w:val="0"/>
              <w:autoSpaceDN w:val="0"/>
              <w:adjustRightInd w:val="0"/>
              <w:jc w:val="both"/>
              <w:rPr>
                <w:rFonts w:ascii="Calibri" w:hAnsi="Calibri" w:cs="Tahoma"/>
              </w:rPr>
            </w:pPr>
            <w:r w:rsidRPr="00643BB1">
              <w:rPr>
                <w:rFonts w:ascii="Calibri" w:hAnsi="Calibri" w:cs="Tahoma"/>
              </w:rPr>
              <w:t>Area 3: informatica e digitalizzazione</w:t>
            </w:r>
          </w:p>
          <w:p w14:paraId="5E3A9FEC" w14:textId="77777777" w:rsidR="00246B1E" w:rsidRPr="00643BB1" w:rsidRDefault="00246B1E" w:rsidP="00246B1E">
            <w:pPr>
              <w:autoSpaceDE w:val="0"/>
              <w:autoSpaceDN w:val="0"/>
              <w:adjustRightInd w:val="0"/>
              <w:jc w:val="both"/>
              <w:rPr>
                <w:rFonts w:ascii="Calibri" w:hAnsi="Calibri" w:cs="Tahoma"/>
              </w:rPr>
            </w:pPr>
            <w:r w:rsidRPr="00643BB1">
              <w:rPr>
                <w:rFonts w:ascii="Calibri" w:hAnsi="Calibri" w:cs="Tahoma"/>
              </w:rPr>
              <w:t>Area 4: Continuità e rapporti con l’esterno</w:t>
            </w:r>
          </w:p>
          <w:p w14:paraId="6F4C31DD" w14:textId="59F827C4" w:rsidR="00246B1E" w:rsidRPr="00643BB1" w:rsidRDefault="00246B1E" w:rsidP="00246B1E">
            <w:pPr>
              <w:autoSpaceDE w:val="0"/>
              <w:autoSpaceDN w:val="0"/>
              <w:adjustRightInd w:val="0"/>
              <w:jc w:val="both"/>
              <w:rPr>
                <w:rFonts w:ascii="Calibri" w:hAnsi="Calibri" w:cs="Tahoma"/>
              </w:rPr>
            </w:pPr>
            <w:r w:rsidRPr="00643BB1">
              <w:rPr>
                <w:rFonts w:ascii="Calibri" w:hAnsi="Calibri" w:cs="Tahoma"/>
              </w:rPr>
              <w:t>Area 5</w:t>
            </w:r>
            <w:r w:rsidR="00F05507" w:rsidRPr="00643BB1">
              <w:rPr>
                <w:rFonts w:ascii="Calibri" w:hAnsi="Calibri" w:cs="Tahoma"/>
              </w:rPr>
              <w:t>-</w:t>
            </w:r>
            <w:r w:rsidRPr="00643BB1">
              <w:rPr>
                <w:rFonts w:ascii="Calibri" w:hAnsi="Calibri" w:cs="Tahoma"/>
              </w:rPr>
              <w:t xml:space="preserve"> primaria: Referenza sostegno e inclusione (</w:t>
            </w:r>
            <w:proofErr w:type="spellStart"/>
            <w:r w:rsidRPr="00643BB1">
              <w:rPr>
                <w:rFonts w:ascii="Calibri" w:hAnsi="Calibri" w:cs="Tahoma"/>
              </w:rPr>
              <w:t>DSA</w:t>
            </w:r>
            <w:proofErr w:type="spellEnd"/>
            <w:r w:rsidRPr="00643BB1">
              <w:rPr>
                <w:rFonts w:ascii="Calibri" w:hAnsi="Calibri" w:cs="Tahoma"/>
              </w:rPr>
              <w:t>-</w:t>
            </w:r>
            <w:proofErr w:type="spellStart"/>
            <w:r w:rsidRPr="00643BB1">
              <w:rPr>
                <w:rFonts w:ascii="Calibri" w:hAnsi="Calibri" w:cs="Tahoma"/>
              </w:rPr>
              <w:t>DES</w:t>
            </w:r>
            <w:proofErr w:type="spellEnd"/>
            <w:r w:rsidRPr="00643BB1">
              <w:rPr>
                <w:rFonts w:ascii="Calibri" w:hAnsi="Calibri" w:cs="Tahoma"/>
              </w:rPr>
              <w:t>-diversamente abili)</w:t>
            </w:r>
          </w:p>
          <w:p w14:paraId="70943202" w14:textId="20231783" w:rsidR="00246B1E" w:rsidRPr="00643BB1" w:rsidRDefault="00246B1E" w:rsidP="00246B1E">
            <w:pPr>
              <w:autoSpaceDE w:val="0"/>
              <w:autoSpaceDN w:val="0"/>
              <w:adjustRightInd w:val="0"/>
              <w:jc w:val="both"/>
              <w:rPr>
                <w:rFonts w:ascii="Calibri" w:hAnsi="Calibri" w:cs="Tahoma"/>
              </w:rPr>
            </w:pPr>
            <w:r w:rsidRPr="00643BB1">
              <w:rPr>
                <w:rFonts w:ascii="Calibri" w:hAnsi="Calibri" w:cs="Tahoma"/>
              </w:rPr>
              <w:t>Area 5 – infanzia: Referenza sostegno e inclusione (</w:t>
            </w:r>
            <w:proofErr w:type="spellStart"/>
            <w:r w:rsidRPr="00643BB1">
              <w:rPr>
                <w:rFonts w:ascii="Calibri" w:hAnsi="Calibri" w:cs="Tahoma"/>
              </w:rPr>
              <w:t>DES</w:t>
            </w:r>
            <w:proofErr w:type="spellEnd"/>
            <w:r w:rsidRPr="00643BB1">
              <w:rPr>
                <w:rFonts w:ascii="Calibri" w:hAnsi="Calibri" w:cs="Tahoma"/>
              </w:rPr>
              <w:t xml:space="preserve"> e diversamente abili)</w:t>
            </w:r>
          </w:p>
        </w:tc>
      </w:tr>
      <w:tr w:rsidR="003631AA" w:rsidRPr="00643BB1" w14:paraId="7094320C" w14:textId="77777777" w:rsidTr="00464EBF">
        <w:tc>
          <w:tcPr>
            <w:tcW w:w="4644" w:type="dxa"/>
          </w:tcPr>
          <w:p w14:paraId="70943209" w14:textId="77777777" w:rsidR="003631AA" w:rsidRPr="00643BB1" w:rsidRDefault="003631AA" w:rsidP="006037A4">
            <w:pPr>
              <w:autoSpaceDE w:val="0"/>
              <w:autoSpaceDN w:val="0"/>
              <w:adjustRightInd w:val="0"/>
              <w:rPr>
                <w:rFonts w:ascii="Calibri" w:hAnsi="Calibri" w:cs="Tahoma"/>
              </w:rPr>
            </w:pPr>
            <w:r w:rsidRPr="00643BB1">
              <w:rPr>
                <w:rFonts w:ascii="Calibri" w:hAnsi="Calibri" w:cs="Tahoma"/>
              </w:rPr>
              <w:t>Psicopedagogisti e affini esterni/interni</w:t>
            </w:r>
          </w:p>
        </w:tc>
        <w:tc>
          <w:tcPr>
            <w:tcW w:w="567" w:type="dxa"/>
            <w:vAlign w:val="center"/>
          </w:tcPr>
          <w:p w14:paraId="7094320A" w14:textId="77777777" w:rsidR="003631AA" w:rsidRPr="00643BB1" w:rsidRDefault="003631AA" w:rsidP="008F643B">
            <w:pPr>
              <w:autoSpaceDE w:val="0"/>
              <w:autoSpaceDN w:val="0"/>
              <w:adjustRightInd w:val="0"/>
              <w:jc w:val="center"/>
              <w:rPr>
                <w:rFonts w:ascii="Calibri" w:hAnsi="Calibri" w:cs="Tahoma"/>
              </w:rPr>
            </w:pPr>
            <w:r w:rsidRPr="00643BB1">
              <w:rPr>
                <w:rFonts w:ascii="Calibri" w:hAnsi="Calibri" w:cs="Tahoma"/>
              </w:rPr>
              <w:t>0</w:t>
            </w:r>
          </w:p>
        </w:tc>
        <w:tc>
          <w:tcPr>
            <w:tcW w:w="4643" w:type="dxa"/>
          </w:tcPr>
          <w:p w14:paraId="7094320B" w14:textId="7D50B840" w:rsidR="003631AA" w:rsidRPr="00643BB1" w:rsidRDefault="00907A14" w:rsidP="009378C9">
            <w:pPr>
              <w:autoSpaceDE w:val="0"/>
              <w:autoSpaceDN w:val="0"/>
              <w:adjustRightInd w:val="0"/>
              <w:ind w:left="-108"/>
              <w:jc w:val="both"/>
              <w:rPr>
                <w:rFonts w:ascii="Calibri" w:hAnsi="Calibri" w:cs="Tahoma"/>
              </w:rPr>
            </w:pPr>
            <w:r w:rsidRPr="00643BB1">
              <w:rPr>
                <w:rFonts w:ascii="Calibri" w:hAnsi="Calibri" w:cs="Tahoma"/>
              </w:rPr>
              <w:t xml:space="preserve">  Non sono presenti</w:t>
            </w:r>
          </w:p>
        </w:tc>
      </w:tr>
    </w:tbl>
    <w:p w14:paraId="7094320D" w14:textId="77777777" w:rsidR="003631AA" w:rsidRPr="00643BB1" w:rsidRDefault="003631AA"/>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67"/>
        <w:gridCol w:w="4643"/>
      </w:tblGrid>
      <w:tr w:rsidR="003631AA" w:rsidRPr="00643BB1" w14:paraId="70943211" w14:textId="77777777" w:rsidTr="00534C22">
        <w:tc>
          <w:tcPr>
            <w:tcW w:w="4644" w:type="dxa"/>
            <w:shd w:val="clear" w:color="auto" w:fill="FFC000"/>
            <w:vAlign w:val="center"/>
          </w:tcPr>
          <w:p w14:paraId="7094320E" w14:textId="77777777" w:rsidR="003631AA" w:rsidRPr="00643BB1" w:rsidRDefault="003631AA" w:rsidP="001F19DE">
            <w:pPr>
              <w:numPr>
                <w:ilvl w:val="0"/>
                <w:numId w:val="25"/>
              </w:numPr>
              <w:autoSpaceDE w:val="0"/>
              <w:autoSpaceDN w:val="0"/>
              <w:adjustRightInd w:val="0"/>
              <w:rPr>
                <w:rFonts w:ascii="Calibri" w:hAnsi="Calibri" w:cs="Tahoma"/>
                <w:b/>
                <w:sz w:val="28"/>
              </w:rPr>
            </w:pPr>
            <w:r w:rsidRPr="00643BB1">
              <w:rPr>
                <w:rFonts w:ascii="Calibri" w:hAnsi="Calibri" w:cs="Tahoma"/>
                <w:b/>
                <w:sz w:val="28"/>
              </w:rPr>
              <w:t>Soggetti coinvolti</w:t>
            </w:r>
          </w:p>
        </w:tc>
        <w:tc>
          <w:tcPr>
            <w:tcW w:w="567" w:type="dxa"/>
            <w:vAlign w:val="center"/>
          </w:tcPr>
          <w:p w14:paraId="7094320F" w14:textId="77777777" w:rsidR="003631AA" w:rsidRPr="00643BB1" w:rsidRDefault="003631AA" w:rsidP="0071196D">
            <w:pPr>
              <w:autoSpaceDE w:val="0"/>
              <w:autoSpaceDN w:val="0"/>
              <w:adjustRightInd w:val="0"/>
              <w:jc w:val="center"/>
              <w:rPr>
                <w:rFonts w:ascii="Calibri" w:hAnsi="Calibri" w:cs="Tahoma"/>
                <w:b/>
                <w:sz w:val="28"/>
              </w:rPr>
            </w:pPr>
            <w:r w:rsidRPr="00643BB1">
              <w:rPr>
                <w:rFonts w:ascii="Calibri" w:hAnsi="Calibri" w:cs="Tahoma"/>
                <w:b/>
                <w:sz w:val="28"/>
              </w:rPr>
              <w:t>N°</w:t>
            </w:r>
          </w:p>
        </w:tc>
        <w:tc>
          <w:tcPr>
            <w:tcW w:w="4643" w:type="dxa"/>
            <w:shd w:val="clear" w:color="auto" w:fill="FFC000"/>
            <w:vAlign w:val="center"/>
          </w:tcPr>
          <w:p w14:paraId="70943210" w14:textId="2585EECC" w:rsidR="003631AA" w:rsidRPr="00643BB1" w:rsidRDefault="00464EBF" w:rsidP="0071196D">
            <w:pPr>
              <w:autoSpaceDE w:val="0"/>
              <w:autoSpaceDN w:val="0"/>
              <w:adjustRightInd w:val="0"/>
              <w:ind w:left="-108"/>
              <w:rPr>
                <w:rFonts w:ascii="Calibri" w:hAnsi="Calibri" w:cs="Tahoma"/>
                <w:b/>
                <w:sz w:val="28"/>
              </w:rPr>
            </w:pPr>
            <w:r w:rsidRPr="00643BB1">
              <w:rPr>
                <w:rFonts w:ascii="Calibri" w:hAnsi="Calibri" w:cs="Tahoma"/>
                <w:b/>
                <w:sz w:val="28"/>
              </w:rPr>
              <w:t xml:space="preserve">          </w:t>
            </w:r>
            <w:r w:rsidR="003631AA" w:rsidRPr="00643BB1">
              <w:rPr>
                <w:rFonts w:ascii="Calibri" w:hAnsi="Calibri" w:cs="Tahoma"/>
                <w:b/>
                <w:sz w:val="28"/>
              </w:rPr>
              <w:t>Tipologia d’intervento</w:t>
            </w:r>
          </w:p>
        </w:tc>
      </w:tr>
      <w:tr w:rsidR="003631AA" w:rsidRPr="00643BB1" w14:paraId="7094321E" w14:textId="77777777" w:rsidTr="00534C22">
        <w:tc>
          <w:tcPr>
            <w:tcW w:w="4644" w:type="dxa"/>
          </w:tcPr>
          <w:p w14:paraId="7094321B" w14:textId="77777777" w:rsidR="003631AA" w:rsidRPr="00643BB1" w:rsidRDefault="003631AA" w:rsidP="006037A4">
            <w:pPr>
              <w:autoSpaceDE w:val="0"/>
              <w:autoSpaceDN w:val="0"/>
              <w:adjustRightInd w:val="0"/>
              <w:rPr>
                <w:rFonts w:ascii="Calibri" w:hAnsi="Calibri" w:cs="Tahoma"/>
              </w:rPr>
            </w:pPr>
            <w:r w:rsidRPr="00643BB1">
              <w:rPr>
                <w:rFonts w:ascii="Calibri" w:hAnsi="Calibri" w:cs="Tahoma"/>
              </w:rPr>
              <w:t>Famiglie</w:t>
            </w:r>
          </w:p>
        </w:tc>
        <w:tc>
          <w:tcPr>
            <w:tcW w:w="567" w:type="dxa"/>
          </w:tcPr>
          <w:p w14:paraId="7094321C" w14:textId="59EA2767" w:rsidR="003631AA" w:rsidRPr="00643BB1" w:rsidRDefault="00AF7664" w:rsidP="001B6084">
            <w:pPr>
              <w:autoSpaceDE w:val="0"/>
              <w:autoSpaceDN w:val="0"/>
              <w:adjustRightInd w:val="0"/>
              <w:jc w:val="center"/>
              <w:rPr>
                <w:rFonts w:ascii="Calibri" w:hAnsi="Calibri" w:cs="Tahoma"/>
              </w:rPr>
            </w:pPr>
            <w:r w:rsidRPr="00643BB1">
              <w:rPr>
                <w:rFonts w:ascii="Calibri" w:hAnsi="Calibri" w:cs="Tahoma"/>
              </w:rPr>
              <w:t>9</w:t>
            </w:r>
          </w:p>
        </w:tc>
        <w:tc>
          <w:tcPr>
            <w:tcW w:w="4643" w:type="dxa"/>
          </w:tcPr>
          <w:p w14:paraId="7094321D" w14:textId="5E2B7D31" w:rsidR="003631AA" w:rsidRPr="00643BB1" w:rsidRDefault="003631AA" w:rsidP="005E7322">
            <w:pPr>
              <w:numPr>
                <w:ilvl w:val="0"/>
                <w:numId w:val="17"/>
              </w:numPr>
              <w:autoSpaceDE w:val="0"/>
              <w:autoSpaceDN w:val="0"/>
              <w:adjustRightInd w:val="0"/>
              <w:jc w:val="both"/>
              <w:rPr>
                <w:rFonts w:ascii="Calibri" w:hAnsi="Calibri" w:cs="Tahoma"/>
              </w:rPr>
            </w:pPr>
            <w:r w:rsidRPr="00643BB1">
              <w:rPr>
                <w:rFonts w:ascii="Calibri" w:hAnsi="Calibri" w:cs="Tahoma"/>
              </w:rPr>
              <w:t>Present</w:t>
            </w:r>
            <w:r w:rsidR="00475BC4" w:rsidRPr="00643BB1">
              <w:rPr>
                <w:rFonts w:ascii="Calibri" w:hAnsi="Calibri" w:cs="Tahoma"/>
              </w:rPr>
              <w:t>i</w:t>
            </w:r>
            <w:r w:rsidRPr="00643BB1">
              <w:rPr>
                <w:rFonts w:ascii="Calibri" w:hAnsi="Calibri" w:cs="Tahoma"/>
              </w:rPr>
              <w:t xml:space="preserve"> nel GLI e nel Consiglio</w:t>
            </w:r>
            <w:r w:rsidR="003450B7" w:rsidRPr="00643BB1">
              <w:rPr>
                <w:rFonts w:ascii="Calibri" w:hAnsi="Calibri" w:cs="Tahoma"/>
              </w:rPr>
              <w:t xml:space="preserve"> di Circolo</w:t>
            </w:r>
            <w:r w:rsidRPr="00643BB1">
              <w:rPr>
                <w:rFonts w:ascii="Calibri" w:hAnsi="Calibri" w:cs="Tahoma"/>
              </w:rPr>
              <w:t xml:space="preserve"> per definire iniziative e strategie inclusive concertate</w:t>
            </w:r>
          </w:p>
        </w:tc>
      </w:tr>
      <w:tr w:rsidR="003631AA" w:rsidRPr="00643BB1" w14:paraId="70943222" w14:textId="77777777" w:rsidTr="00534C22">
        <w:tc>
          <w:tcPr>
            <w:tcW w:w="4644" w:type="dxa"/>
          </w:tcPr>
          <w:p w14:paraId="7094321F" w14:textId="77777777" w:rsidR="003631AA" w:rsidRPr="00643BB1" w:rsidRDefault="003631AA" w:rsidP="006037A4">
            <w:pPr>
              <w:autoSpaceDE w:val="0"/>
              <w:autoSpaceDN w:val="0"/>
              <w:adjustRightInd w:val="0"/>
              <w:rPr>
                <w:rFonts w:ascii="Calibri" w:hAnsi="Calibri" w:cs="Tahoma"/>
              </w:rPr>
            </w:pPr>
            <w:r w:rsidRPr="00643BB1">
              <w:rPr>
                <w:rFonts w:ascii="Calibri" w:hAnsi="Calibri" w:cs="Tahoma"/>
              </w:rPr>
              <w:t>Personale ATA</w:t>
            </w:r>
          </w:p>
        </w:tc>
        <w:tc>
          <w:tcPr>
            <w:tcW w:w="567" w:type="dxa"/>
          </w:tcPr>
          <w:p w14:paraId="70943220" w14:textId="4FF3EE03" w:rsidR="003631AA" w:rsidRPr="00643BB1" w:rsidRDefault="00F05507" w:rsidP="00F05507">
            <w:pPr>
              <w:autoSpaceDE w:val="0"/>
              <w:autoSpaceDN w:val="0"/>
              <w:adjustRightInd w:val="0"/>
              <w:rPr>
                <w:rFonts w:ascii="Calibri" w:hAnsi="Calibri" w:cs="Tahoma"/>
              </w:rPr>
            </w:pPr>
            <w:r w:rsidRPr="00643BB1">
              <w:rPr>
                <w:rFonts w:ascii="Calibri" w:hAnsi="Calibri" w:cs="Tahoma"/>
              </w:rPr>
              <w:t xml:space="preserve"> </w:t>
            </w:r>
            <w:r w:rsidR="00DB22BE" w:rsidRPr="00643BB1">
              <w:rPr>
                <w:rFonts w:ascii="Calibri" w:hAnsi="Calibri" w:cs="Tahoma"/>
              </w:rPr>
              <w:t>4</w:t>
            </w:r>
          </w:p>
        </w:tc>
        <w:tc>
          <w:tcPr>
            <w:tcW w:w="4643" w:type="dxa"/>
          </w:tcPr>
          <w:p w14:paraId="70943221" w14:textId="1562E5EA" w:rsidR="003631AA" w:rsidRPr="00643BB1" w:rsidRDefault="00475BC4" w:rsidP="00AB4220">
            <w:pPr>
              <w:numPr>
                <w:ilvl w:val="0"/>
                <w:numId w:val="17"/>
              </w:numPr>
              <w:autoSpaceDE w:val="0"/>
              <w:autoSpaceDN w:val="0"/>
              <w:adjustRightInd w:val="0"/>
              <w:jc w:val="both"/>
              <w:rPr>
                <w:rFonts w:ascii="Calibri" w:hAnsi="Calibri" w:cs="Tahoma"/>
              </w:rPr>
            </w:pPr>
            <w:r w:rsidRPr="00643BB1">
              <w:rPr>
                <w:rFonts w:ascii="Calibri" w:hAnsi="Calibri" w:cs="Tahoma"/>
              </w:rPr>
              <w:t xml:space="preserve">Si occupano dell’assistenza </w:t>
            </w:r>
            <w:proofErr w:type="gramStart"/>
            <w:r w:rsidRPr="00643BB1">
              <w:rPr>
                <w:rFonts w:ascii="Calibri" w:hAnsi="Calibri" w:cs="Tahoma"/>
              </w:rPr>
              <w:t xml:space="preserve">materiale </w:t>
            </w:r>
            <w:r w:rsidR="003631AA" w:rsidRPr="00643BB1">
              <w:rPr>
                <w:rFonts w:ascii="Calibri" w:hAnsi="Calibri" w:cs="Tahoma"/>
              </w:rPr>
              <w:t xml:space="preserve"> agli</w:t>
            </w:r>
            <w:proofErr w:type="gramEnd"/>
            <w:r w:rsidR="003631AA" w:rsidRPr="00643BB1">
              <w:rPr>
                <w:rFonts w:ascii="Calibri" w:hAnsi="Calibri" w:cs="Tahoma"/>
              </w:rPr>
              <w:t xml:space="preserve"> alunni disabili</w:t>
            </w:r>
            <w:r w:rsidR="002546BB" w:rsidRPr="00643BB1">
              <w:rPr>
                <w:rFonts w:ascii="Calibri" w:hAnsi="Calibri" w:cs="Tahoma"/>
              </w:rPr>
              <w:t xml:space="preserve"> sia nell’infanzia che nella primaria.</w:t>
            </w:r>
          </w:p>
        </w:tc>
      </w:tr>
      <w:tr w:rsidR="003631AA" w:rsidRPr="00643BB1" w14:paraId="70943229" w14:textId="77777777" w:rsidTr="00534C22">
        <w:tc>
          <w:tcPr>
            <w:tcW w:w="4644" w:type="dxa"/>
          </w:tcPr>
          <w:p w14:paraId="70943223" w14:textId="77777777" w:rsidR="003631AA" w:rsidRPr="00643BB1" w:rsidRDefault="003631AA" w:rsidP="00E701DF">
            <w:pPr>
              <w:autoSpaceDE w:val="0"/>
              <w:autoSpaceDN w:val="0"/>
              <w:adjustRightInd w:val="0"/>
              <w:rPr>
                <w:rFonts w:ascii="Calibri" w:hAnsi="Calibri" w:cs="Tahoma"/>
              </w:rPr>
            </w:pPr>
            <w:r w:rsidRPr="00643BB1">
              <w:rPr>
                <w:rFonts w:ascii="Calibri" w:hAnsi="Calibri" w:cs="Tahoma"/>
              </w:rPr>
              <w:t>Servizi sociosanitari territoriali</w:t>
            </w:r>
          </w:p>
        </w:tc>
        <w:tc>
          <w:tcPr>
            <w:tcW w:w="567" w:type="dxa"/>
          </w:tcPr>
          <w:p w14:paraId="70943224" w14:textId="77777777" w:rsidR="003631AA" w:rsidRPr="00643BB1" w:rsidRDefault="003631AA" w:rsidP="001B6084">
            <w:pPr>
              <w:autoSpaceDE w:val="0"/>
              <w:autoSpaceDN w:val="0"/>
              <w:adjustRightInd w:val="0"/>
              <w:jc w:val="center"/>
              <w:rPr>
                <w:rFonts w:ascii="Calibri" w:hAnsi="Calibri" w:cs="Tahoma"/>
              </w:rPr>
            </w:pPr>
            <w:r w:rsidRPr="00643BB1">
              <w:rPr>
                <w:rFonts w:ascii="Calibri" w:hAnsi="Calibri" w:cs="Tahoma"/>
              </w:rPr>
              <w:t>1</w:t>
            </w:r>
          </w:p>
        </w:tc>
        <w:tc>
          <w:tcPr>
            <w:tcW w:w="4643" w:type="dxa"/>
          </w:tcPr>
          <w:p w14:paraId="70943228" w14:textId="1CB964BD" w:rsidR="003631AA" w:rsidRPr="00643BB1" w:rsidRDefault="00475BC4" w:rsidP="00642D8B">
            <w:pPr>
              <w:numPr>
                <w:ilvl w:val="0"/>
                <w:numId w:val="17"/>
              </w:numPr>
              <w:autoSpaceDE w:val="0"/>
              <w:autoSpaceDN w:val="0"/>
              <w:adjustRightInd w:val="0"/>
              <w:jc w:val="both"/>
              <w:rPr>
                <w:rFonts w:ascii="Calibri" w:hAnsi="Calibri" w:cs="Tahoma"/>
              </w:rPr>
            </w:pPr>
            <w:r w:rsidRPr="00643BB1">
              <w:rPr>
                <w:rFonts w:ascii="Calibri" w:hAnsi="Calibri" w:cs="Tahoma"/>
              </w:rPr>
              <w:t>Favoriscono la partecipazione degli alunni con BES a tutte le iniziative all’interno e all’esterno della scuola, collaborando alla risoluzione di situazioni problematiche</w:t>
            </w:r>
            <w:r w:rsidR="00907A14" w:rsidRPr="00643BB1">
              <w:rPr>
                <w:rFonts w:ascii="Calibri" w:hAnsi="Calibri" w:cs="Tahoma"/>
              </w:rPr>
              <w:t>.</w:t>
            </w:r>
          </w:p>
        </w:tc>
      </w:tr>
      <w:tr w:rsidR="003631AA" w:rsidRPr="00643BB1" w14:paraId="7094322D" w14:textId="77777777" w:rsidTr="00534C22">
        <w:tc>
          <w:tcPr>
            <w:tcW w:w="4644" w:type="dxa"/>
          </w:tcPr>
          <w:p w14:paraId="7094322A" w14:textId="77777777" w:rsidR="003631AA" w:rsidRPr="00643BB1" w:rsidRDefault="003631AA" w:rsidP="00E701DF">
            <w:pPr>
              <w:autoSpaceDE w:val="0"/>
              <w:autoSpaceDN w:val="0"/>
              <w:adjustRightInd w:val="0"/>
              <w:rPr>
                <w:rFonts w:ascii="Calibri" w:hAnsi="Calibri" w:cs="Tahoma"/>
              </w:rPr>
            </w:pPr>
            <w:r w:rsidRPr="00643BB1">
              <w:rPr>
                <w:rFonts w:ascii="Calibri" w:hAnsi="Calibri" w:cs="Tahoma"/>
              </w:rPr>
              <w:t>CTS</w:t>
            </w:r>
          </w:p>
        </w:tc>
        <w:tc>
          <w:tcPr>
            <w:tcW w:w="567" w:type="dxa"/>
          </w:tcPr>
          <w:p w14:paraId="7094322B" w14:textId="77777777" w:rsidR="003631AA" w:rsidRPr="00643BB1" w:rsidRDefault="003631AA" w:rsidP="009D7A61">
            <w:pPr>
              <w:autoSpaceDE w:val="0"/>
              <w:autoSpaceDN w:val="0"/>
              <w:adjustRightInd w:val="0"/>
              <w:jc w:val="center"/>
              <w:rPr>
                <w:rFonts w:ascii="Calibri" w:hAnsi="Calibri" w:cs="Tahoma"/>
              </w:rPr>
            </w:pPr>
            <w:r w:rsidRPr="00643BB1">
              <w:rPr>
                <w:rFonts w:ascii="Calibri" w:hAnsi="Calibri" w:cs="Tahoma"/>
              </w:rPr>
              <w:t>1</w:t>
            </w:r>
          </w:p>
        </w:tc>
        <w:tc>
          <w:tcPr>
            <w:tcW w:w="4643" w:type="dxa"/>
          </w:tcPr>
          <w:p w14:paraId="7094322C" w14:textId="7B434F60" w:rsidR="003631AA" w:rsidRPr="00643BB1" w:rsidRDefault="00475BC4" w:rsidP="00E701DF">
            <w:pPr>
              <w:numPr>
                <w:ilvl w:val="0"/>
                <w:numId w:val="17"/>
              </w:numPr>
              <w:autoSpaceDE w:val="0"/>
              <w:autoSpaceDN w:val="0"/>
              <w:adjustRightInd w:val="0"/>
              <w:jc w:val="both"/>
              <w:rPr>
                <w:rFonts w:ascii="Calibri" w:hAnsi="Calibri" w:cs="Tahoma"/>
              </w:rPr>
            </w:pPr>
            <w:r w:rsidRPr="00643BB1">
              <w:rPr>
                <w:rFonts w:ascii="Calibri" w:hAnsi="Calibri" w:cs="Tahoma"/>
              </w:rPr>
              <w:t>L’istituto Imbriani Salvemini di Andria si configura quale punto di incontro tra scuola e istituzioni per promuovere e valorizzare la cultura dell’integrazione scolastica offrendo</w:t>
            </w:r>
            <w:r w:rsidR="00943C34" w:rsidRPr="00643BB1">
              <w:rPr>
                <w:rFonts w:ascii="Calibri" w:hAnsi="Calibri" w:cs="Tahoma"/>
              </w:rPr>
              <w:t>,</w:t>
            </w:r>
            <w:r w:rsidRPr="00643BB1">
              <w:rPr>
                <w:rFonts w:ascii="Calibri" w:hAnsi="Calibri" w:cs="Tahoma"/>
              </w:rPr>
              <w:t xml:space="preserve"> a quanti fossero interessati a questa tematica</w:t>
            </w:r>
            <w:r w:rsidR="00943C34" w:rsidRPr="00643BB1">
              <w:rPr>
                <w:rFonts w:ascii="Calibri" w:hAnsi="Calibri" w:cs="Tahoma"/>
              </w:rPr>
              <w:t>,</w:t>
            </w:r>
            <w:r w:rsidRPr="00643BB1">
              <w:rPr>
                <w:rFonts w:ascii="Calibri" w:hAnsi="Calibri" w:cs="Tahoma"/>
              </w:rPr>
              <w:t xml:space="preserve"> uno spazio di riflessione, discussione e confronto</w:t>
            </w:r>
            <w:r w:rsidR="0053700B" w:rsidRPr="00643BB1">
              <w:rPr>
                <w:rFonts w:ascii="Calibri" w:hAnsi="Calibri" w:cs="Tahoma"/>
              </w:rPr>
              <w:t>. Rappresenta un luogo di consultazione e prestito di sussidi informatici e didattici come supporto per la disabilità.</w:t>
            </w:r>
          </w:p>
        </w:tc>
      </w:tr>
    </w:tbl>
    <w:p w14:paraId="65914BE0" w14:textId="77777777" w:rsidR="00642D8B" w:rsidRPr="00643BB1" w:rsidRDefault="00642D8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567"/>
        <w:gridCol w:w="4614"/>
      </w:tblGrid>
      <w:tr w:rsidR="003631AA" w:rsidRPr="00643BB1" w14:paraId="70943233" w14:textId="77777777" w:rsidTr="00F05507">
        <w:tc>
          <w:tcPr>
            <w:tcW w:w="4673" w:type="dxa"/>
            <w:shd w:val="clear" w:color="auto" w:fill="FFC000"/>
            <w:vAlign w:val="center"/>
          </w:tcPr>
          <w:p w14:paraId="70943230" w14:textId="77777777" w:rsidR="003631AA" w:rsidRPr="00643BB1" w:rsidRDefault="003631AA" w:rsidP="00A83BC6">
            <w:pPr>
              <w:numPr>
                <w:ilvl w:val="0"/>
                <w:numId w:val="25"/>
              </w:numPr>
              <w:autoSpaceDE w:val="0"/>
              <w:autoSpaceDN w:val="0"/>
              <w:adjustRightInd w:val="0"/>
              <w:rPr>
                <w:rFonts w:ascii="Calibri" w:hAnsi="Calibri" w:cs="Tahoma"/>
                <w:b/>
                <w:sz w:val="28"/>
              </w:rPr>
            </w:pPr>
            <w:r w:rsidRPr="00643BB1">
              <w:rPr>
                <w:rFonts w:ascii="Calibri" w:hAnsi="Calibri" w:cs="Tahoma"/>
                <w:b/>
                <w:sz w:val="28"/>
              </w:rPr>
              <w:t>Strumenti per l’inclusione</w:t>
            </w:r>
          </w:p>
        </w:tc>
        <w:tc>
          <w:tcPr>
            <w:tcW w:w="567" w:type="dxa"/>
            <w:vAlign w:val="center"/>
          </w:tcPr>
          <w:p w14:paraId="70943231" w14:textId="77777777" w:rsidR="003631AA" w:rsidRPr="00643BB1" w:rsidRDefault="003631AA" w:rsidP="002B7257">
            <w:pPr>
              <w:autoSpaceDE w:val="0"/>
              <w:autoSpaceDN w:val="0"/>
              <w:adjustRightInd w:val="0"/>
              <w:jc w:val="center"/>
              <w:rPr>
                <w:rFonts w:ascii="Calibri" w:hAnsi="Calibri" w:cs="Tahoma"/>
                <w:b/>
                <w:sz w:val="28"/>
              </w:rPr>
            </w:pPr>
            <w:r w:rsidRPr="00643BB1">
              <w:rPr>
                <w:rFonts w:ascii="Calibri" w:hAnsi="Calibri" w:cs="Tahoma"/>
                <w:b/>
                <w:sz w:val="28"/>
              </w:rPr>
              <w:t>N°</w:t>
            </w:r>
          </w:p>
        </w:tc>
        <w:tc>
          <w:tcPr>
            <w:tcW w:w="4614" w:type="dxa"/>
            <w:shd w:val="clear" w:color="auto" w:fill="FFC000"/>
            <w:vAlign w:val="center"/>
          </w:tcPr>
          <w:p w14:paraId="70943232" w14:textId="3DB2E355" w:rsidR="003631AA" w:rsidRPr="00643BB1" w:rsidRDefault="00267D0E" w:rsidP="00EA1ED0">
            <w:pPr>
              <w:autoSpaceDE w:val="0"/>
              <w:autoSpaceDN w:val="0"/>
              <w:adjustRightInd w:val="0"/>
              <w:ind w:left="-108"/>
              <w:rPr>
                <w:rFonts w:ascii="Calibri" w:hAnsi="Calibri" w:cs="Tahoma"/>
                <w:b/>
                <w:sz w:val="28"/>
              </w:rPr>
            </w:pPr>
            <w:r w:rsidRPr="00643BB1">
              <w:rPr>
                <w:rFonts w:ascii="Calibri" w:hAnsi="Calibri" w:cs="Tahoma"/>
                <w:b/>
                <w:sz w:val="28"/>
              </w:rPr>
              <w:t xml:space="preserve">                   </w:t>
            </w:r>
            <w:r w:rsidR="003631AA" w:rsidRPr="00643BB1">
              <w:rPr>
                <w:rFonts w:ascii="Calibri" w:hAnsi="Calibri" w:cs="Tahoma"/>
                <w:b/>
                <w:sz w:val="28"/>
              </w:rPr>
              <w:t>Annotazioni</w:t>
            </w:r>
          </w:p>
        </w:tc>
      </w:tr>
      <w:tr w:rsidR="003631AA" w:rsidRPr="00643BB1" w14:paraId="70943237" w14:textId="77777777" w:rsidTr="00F05507">
        <w:tc>
          <w:tcPr>
            <w:tcW w:w="4673" w:type="dxa"/>
          </w:tcPr>
          <w:p w14:paraId="70943234" w14:textId="089FC6AA" w:rsidR="003631AA" w:rsidRPr="00643BB1" w:rsidRDefault="003631AA" w:rsidP="00EA1ED0">
            <w:pPr>
              <w:autoSpaceDE w:val="0"/>
              <w:autoSpaceDN w:val="0"/>
              <w:adjustRightInd w:val="0"/>
              <w:rPr>
                <w:rFonts w:ascii="Calibri" w:hAnsi="Calibri" w:cs="Tahoma"/>
              </w:rPr>
            </w:pPr>
            <w:r w:rsidRPr="00643BB1">
              <w:rPr>
                <w:rFonts w:ascii="Calibri" w:hAnsi="Calibri" w:cs="Tahoma"/>
              </w:rPr>
              <w:lastRenderedPageBreak/>
              <w:t xml:space="preserve">Protocollo di accoglienza degli </w:t>
            </w:r>
            <w:r w:rsidR="00642D8B" w:rsidRPr="00643BB1">
              <w:rPr>
                <w:rFonts w:ascii="Calibri" w:hAnsi="Calibri" w:cs="Tahoma"/>
              </w:rPr>
              <w:t>alunni</w:t>
            </w:r>
            <w:r w:rsidRPr="00643BB1">
              <w:rPr>
                <w:rFonts w:ascii="Calibri" w:hAnsi="Calibri" w:cs="Tahoma"/>
              </w:rPr>
              <w:t xml:space="preserve"> con disabilità</w:t>
            </w:r>
          </w:p>
        </w:tc>
        <w:tc>
          <w:tcPr>
            <w:tcW w:w="567" w:type="dxa"/>
            <w:vAlign w:val="center"/>
          </w:tcPr>
          <w:p w14:paraId="70943235" w14:textId="77777777" w:rsidR="003631AA" w:rsidRPr="00643BB1" w:rsidRDefault="003631AA" w:rsidP="002B7257">
            <w:pPr>
              <w:autoSpaceDE w:val="0"/>
              <w:autoSpaceDN w:val="0"/>
              <w:adjustRightInd w:val="0"/>
              <w:jc w:val="center"/>
              <w:rPr>
                <w:rFonts w:ascii="Calibri" w:hAnsi="Calibri" w:cs="Tahoma"/>
              </w:rPr>
            </w:pPr>
            <w:r w:rsidRPr="00643BB1">
              <w:rPr>
                <w:rFonts w:ascii="Calibri" w:hAnsi="Calibri" w:cs="Tahoma"/>
              </w:rPr>
              <w:t>1</w:t>
            </w:r>
          </w:p>
        </w:tc>
        <w:tc>
          <w:tcPr>
            <w:tcW w:w="4614" w:type="dxa"/>
          </w:tcPr>
          <w:p w14:paraId="70943236" w14:textId="7F4F6B97" w:rsidR="003631AA" w:rsidRPr="00643BB1" w:rsidRDefault="003631AA" w:rsidP="004D7E11">
            <w:pPr>
              <w:numPr>
                <w:ilvl w:val="0"/>
                <w:numId w:val="18"/>
              </w:numPr>
              <w:autoSpaceDE w:val="0"/>
              <w:autoSpaceDN w:val="0"/>
              <w:adjustRightInd w:val="0"/>
              <w:jc w:val="both"/>
              <w:rPr>
                <w:rFonts w:ascii="Calibri" w:hAnsi="Calibri" w:cs="Tahoma"/>
              </w:rPr>
            </w:pPr>
            <w:r w:rsidRPr="00643BB1">
              <w:rPr>
                <w:rFonts w:ascii="Calibri" w:hAnsi="Calibri" w:cs="Tahoma"/>
              </w:rPr>
              <w:t xml:space="preserve">Allegato </w:t>
            </w:r>
            <w:r w:rsidR="00642D8B" w:rsidRPr="00643BB1">
              <w:rPr>
                <w:rFonts w:ascii="Calibri" w:hAnsi="Calibri" w:cs="Tahoma"/>
              </w:rPr>
              <w:t xml:space="preserve">al </w:t>
            </w:r>
            <w:proofErr w:type="spellStart"/>
            <w:r w:rsidR="00642D8B" w:rsidRPr="00643BB1">
              <w:rPr>
                <w:rFonts w:ascii="Calibri" w:hAnsi="Calibri" w:cs="Tahoma"/>
              </w:rPr>
              <w:t>PTOF</w:t>
            </w:r>
            <w:proofErr w:type="spellEnd"/>
            <w:r w:rsidR="006A5FBB" w:rsidRPr="00643BB1">
              <w:rPr>
                <w:rFonts w:ascii="Calibri" w:hAnsi="Calibri" w:cs="Tahoma"/>
              </w:rPr>
              <w:t xml:space="preserve"> e sul sito della scuola alla voce “Inclusione”</w:t>
            </w:r>
          </w:p>
        </w:tc>
      </w:tr>
      <w:tr w:rsidR="003631AA" w:rsidRPr="00643BB1" w14:paraId="7094323B" w14:textId="77777777" w:rsidTr="00F05507">
        <w:trPr>
          <w:trHeight w:val="450"/>
        </w:trPr>
        <w:tc>
          <w:tcPr>
            <w:tcW w:w="4673" w:type="dxa"/>
          </w:tcPr>
          <w:p w14:paraId="5C573753" w14:textId="7174FEB6" w:rsidR="003631AA" w:rsidRPr="00643BB1" w:rsidRDefault="003631AA" w:rsidP="00EA1ED0">
            <w:pPr>
              <w:autoSpaceDE w:val="0"/>
              <w:autoSpaceDN w:val="0"/>
              <w:adjustRightInd w:val="0"/>
              <w:rPr>
                <w:rFonts w:ascii="Calibri" w:hAnsi="Calibri" w:cs="Tahoma"/>
              </w:rPr>
            </w:pPr>
            <w:r w:rsidRPr="00643BB1">
              <w:rPr>
                <w:rFonts w:ascii="Calibri" w:hAnsi="Calibri" w:cs="Tahoma"/>
              </w:rPr>
              <w:t xml:space="preserve">Protocollo di accoglienza degli </w:t>
            </w:r>
            <w:proofErr w:type="gramStart"/>
            <w:r w:rsidR="00642D8B" w:rsidRPr="00643BB1">
              <w:rPr>
                <w:rFonts w:ascii="Calibri" w:hAnsi="Calibri" w:cs="Tahoma"/>
              </w:rPr>
              <w:t xml:space="preserve">alunni </w:t>
            </w:r>
            <w:r w:rsidRPr="00643BB1">
              <w:rPr>
                <w:rFonts w:ascii="Calibri" w:hAnsi="Calibri" w:cs="Tahoma"/>
              </w:rPr>
              <w:t xml:space="preserve"> con</w:t>
            </w:r>
            <w:proofErr w:type="gramEnd"/>
            <w:r w:rsidRPr="00643BB1">
              <w:rPr>
                <w:rFonts w:ascii="Calibri" w:hAnsi="Calibri" w:cs="Tahoma"/>
              </w:rPr>
              <w:t xml:space="preserve"> </w:t>
            </w:r>
            <w:proofErr w:type="spellStart"/>
            <w:r w:rsidRPr="00643BB1">
              <w:rPr>
                <w:rFonts w:ascii="Calibri" w:hAnsi="Calibri" w:cs="Tahoma"/>
              </w:rPr>
              <w:t>DSA</w:t>
            </w:r>
            <w:proofErr w:type="spellEnd"/>
          </w:p>
          <w:p w14:paraId="70943238" w14:textId="18F259C0" w:rsidR="00642D8B" w:rsidRPr="00643BB1" w:rsidRDefault="00642D8B" w:rsidP="00EA1ED0">
            <w:pPr>
              <w:autoSpaceDE w:val="0"/>
              <w:autoSpaceDN w:val="0"/>
              <w:adjustRightInd w:val="0"/>
              <w:rPr>
                <w:rFonts w:ascii="Calibri" w:hAnsi="Calibri" w:cs="Tahoma"/>
              </w:rPr>
            </w:pPr>
          </w:p>
        </w:tc>
        <w:tc>
          <w:tcPr>
            <w:tcW w:w="567" w:type="dxa"/>
            <w:vAlign w:val="center"/>
          </w:tcPr>
          <w:p w14:paraId="70943239" w14:textId="014744C7" w:rsidR="003631AA" w:rsidRPr="00643BB1" w:rsidRDefault="00267D0E" w:rsidP="002B7257">
            <w:pPr>
              <w:autoSpaceDE w:val="0"/>
              <w:autoSpaceDN w:val="0"/>
              <w:adjustRightInd w:val="0"/>
              <w:jc w:val="center"/>
              <w:rPr>
                <w:rFonts w:ascii="Calibri" w:hAnsi="Calibri" w:cs="Tahoma"/>
              </w:rPr>
            </w:pPr>
            <w:r w:rsidRPr="00643BB1">
              <w:rPr>
                <w:rFonts w:ascii="Calibri" w:hAnsi="Calibri" w:cs="Tahoma"/>
              </w:rPr>
              <w:t>1</w:t>
            </w:r>
          </w:p>
        </w:tc>
        <w:tc>
          <w:tcPr>
            <w:tcW w:w="4614" w:type="dxa"/>
          </w:tcPr>
          <w:p w14:paraId="7094323A" w14:textId="0E034BC0" w:rsidR="003631AA" w:rsidRPr="00643BB1" w:rsidRDefault="003631AA" w:rsidP="00EA1ED0">
            <w:pPr>
              <w:numPr>
                <w:ilvl w:val="0"/>
                <w:numId w:val="17"/>
              </w:numPr>
              <w:autoSpaceDE w:val="0"/>
              <w:autoSpaceDN w:val="0"/>
              <w:adjustRightInd w:val="0"/>
              <w:jc w:val="both"/>
              <w:rPr>
                <w:rFonts w:ascii="Calibri" w:hAnsi="Calibri" w:cs="Tahoma"/>
              </w:rPr>
            </w:pPr>
            <w:r w:rsidRPr="00643BB1">
              <w:rPr>
                <w:rFonts w:ascii="Calibri" w:hAnsi="Calibri" w:cs="Tahoma"/>
              </w:rPr>
              <w:t xml:space="preserve">Allegato al </w:t>
            </w:r>
            <w:proofErr w:type="spellStart"/>
            <w:r w:rsidRPr="00643BB1">
              <w:rPr>
                <w:rFonts w:ascii="Calibri" w:hAnsi="Calibri" w:cs="Tahoma"/>
              </w:rPr>
              <w:t>P</w:t>
            </w:r>
            <w:r w:rsidR="00642D8B" w:rsidRPr="00643BB1">
              <w:rPr>
                <w:rFonts w:ascii="Calibri" w:hAnsi="Calibri" w:cs="Tahoma"/>
              </w:rPr>
              <w:t>T</w:t>
            </w:r>
            <w:r w:rsidRPr="00643BB1">
              <w:rPr>
                <w:rFonts w:ascii="Calibri" w:hAnsi="Calibri" w:cs="Tahoma"/>
              </w:rPr>
              <w:t>OF</w:t>
            </w:r>
            <w:proofErr w:type="spellEnd"/>
            <w:r w:rsidRPr="00643BB1">
              <w:rPr>
                <w:rFonts w:ascii="Calibri" w:hAnsi="Calibri" w:cs="Tahoma"/>
              </w:rPr>
              <w:t xml:space="preserve"> </w:t>
            </w:r>
            <w:r w:rsidR="006A5FBB" w:rsidRPr="00643BB1">
              <w:rPr>
                <w:rFonts w:ascii="Calibri" w:hAnsi="Calibri" w:cs="Tahoma"/>
              </w:rPr>
              <w:t>e sul sito della scuola alla voce “Inclusione”</w:t>
            </w:r>
          </w:p>
        </w:tc>
      </w:tr>
      <w:tr w:rsidR="00642D8B" w:rsidRPr="00643BB1" w14:paraId="75A20DB7" w14:textId="77777777" w:rsidTr="00F05507">
        <w:trPr>
          <w:trHeight w:val="642"/>
        </w:trPr>
        <w:tc>
          <w:tcPr>
            <w:tcW w:w="4673" w:type="dxa"/>
          </w:tcPr>
          <w:p w14:paraId="02A15E07" w14:textId="77777777" w:rsidR="00642D8B" w:rsidRPr="00643BB1" w:rsidRDefault="00642D8B" w:rsidP="00EA1ED0">
            <w:pPr>
              <w:autoSpaceDE w:val="0"/>
              <w:autoSpaceDN w:val="0"/>
              <w:adjustRightInd w:val="0"/>
              <w:rPr>
                <w:rFonts w:ascii="Calibri" w:hAnsi="Calibri" w:cs="Tahoma"/>
              </w:rPr>
            </w:pPr>
            <w:r w:rsidRPr="00643BB1">
              <w:rPr>
                <w:rFonts w:ascii="Calibri" w:hAnsi="Calibri" w:cs="Tahoma"/>
              </w:rPr>
              <w:t xml:space="preserve">Protocollo di accoglienza degli alunni con </w:t>
            </w:r>
            <w:proofErr w:type="spellStart"/>
            <w:r w:rsidRPr="00643BB1">
              <w:rPr>
                <w:rFonts w:ascii="Calibri" w:hAnsi="Calibri" w:cs="Tahoma"/>
              </w:rPr>
              <w:t>DES</w:t>
            </w:r>
            <w:proofErr w:type="spellEnd"/>
          </w:p>
          <w:p w14:paraId="02079E0C" w14:textId="5376E3C7" w:rsidR="00267D0E" w:rsidRPr="00643BB1" w:rsidRDefault="00267D0E" w:rsidP="00EA1ED0">
            <w:pPr>
              <w:autoSpaceDE w:val="0"/>
              <w:autoSpaceDN w:val="0"/>
              <w:adjustRightInd w:val="0"/>
              <w:rPr>
                <w:rFonts w:ascii="Calibri" w:hAnsi="Calibri" w:cs="Tahoma"/>
              </w:rPr>
            </w:pPr>
          </w:p>
        </w:tc>
        <w:tc>
          <w:tcPr>
            <w:tcW w:w="567" w:type="dxa"/>
            <w:vAlign w:val="center"/>
          </w:tcPr>
          <w:p w14:paraId="7946D63F" w14:textId="26263E57" w:rsidR="00642D8B" w:rsidRPr="00643BB1" w:rsidRDefault="00267D0E" w:rsidP="002B7257">
            <w:pPr>
              <w:autoSpaceDE w:val="0"/>
              <w:autoSpaceDN w:val="0"/>
              <w:adjustRightInd w:val="0"/>
              <w:jc w:val="center"/>
              <w:rPr>
                <w:rFonts w:ascii="Calibri" w:hAnsi="Calibri" w:cs="Tahoma"/>
              </w:rPr>
            </w:pPr>
            <w:r w:rsidRPr="00643BB1">
              <w:rPr>
                <w:rFonts w:ascii="Calibri" w:hAnsi="Calibri" w:cs="Tahoma"/>
              </w:rPr>
              <w:t>1</w:t>
            </w:r>
          </w:p>
        </w:tc>
        <w:tc>
          <w:tcPr>
            <w:tcW w:w="4614" w:type="dxa"/>
          </w:tcPr>
          <w:p w14:paraId="2D962F51" w14:textId="0850155F" w:rsidR="00642D8B" w:rsidRPr="00643BB1" w:rsidRDefault="00642D8B" w:rsidP="00EA1ED0">
            <w:pPr>
              <w:numPr>
                <w:ilvl w:val="0"/>
                <w:numId w:val="17"/>
              </w:numPr>
              <w:autoSpaceDE w:val="0"/>
              <w:autoSpaceDN w:val="0"/>
              <w:adjustRightInd w:val="0"/>
              <w:jc w:val="both"/>
              <w:rPr>
                <w:rFonts w:ascii="Calibri" w:hAnsi="Calibri" w:cs="Tahoma"/>
              </w:rPr>
            </w:pPr>
            <w:r w:rsidRPr="00643BB1">
              <w:rPr>
                <w:rFonts w:ascii="Calibri" w:hAnsi="Calibri" w:cs="Tahoma"/>
              </w:rPr>
              <w:t xml:space="preserve">Allegato al </w:t>
            </w:r>
            <w:proofErr w:type="spellStart"/>
            <w:r w:rsidRPr="00643BB1">
              <w:rPr>
                <w:rFonts w:ascii="Calibri" w:hAnsi="Calibri" w:cs="Tahoma"/>
              </w:rPr>
              <w:t>PTOF</w:t>
            </w:r>
            <w:proofErr w:type="spellEnd"/>
            <w:r w:rsidR="006A5FBB" w:rsidRPr="00643BB1">
              <w:rPr>
                <w:rFonts w:ascii="Calibri" w:hAnsi="Calibri" w:cs="Tahoma"/>
              </w:rPr>
              <w:t xml:space="preserve"> e sul sito della scuola alla voce “Inclusione”</w:t>
            </w:r>
          </w:p>
        </w:tc>
      </w:tr>
      <w:tr w:rsidR="00267D0E" w:rsidRPr="00643BB1" w14:paraId="6D559EA7" w14:textId="77777777" w:rsidTr="00F05507">
        <w:trPr>
          <w:trHeight w:val="557"/>
        </w:trPr>
        <w:tc>
          <w:tcPr>
            <w:tcW w:w="4673" w:type="dxa"/>
          </w:tcPr>
          <w:p w14:paraId="2082885F" w14:textId="1721A86E" w:rsidR="00267D0E" w:rsidRPr="00643BB1" w:rsidRDefault="00267D0E" w:rsidP="00EA1ED0">
            <w:pPr>
              <w:autoSpaceDE w:val="0"/>
              <w:autoSpaceDN w:val="0"/>
              <w:adjustRightInd w:val="0"/>
              <w:rPr>
                <w:rFonts w:ascii="Calibri" w:hAnsi="Calibri" w:cs="Tahoma"/>
              </w:rPr>
            </w:pPr>
            <w:r w:rsidRPr="00643BB1">
              <w:rPr>
                <w:rFonts w:ascii="Calibri" w:hAnsi="Calibri" w:cs="Tahoma"/>
              </w:rPr>
              <w:t>Questionario di autovalutazione di circolo per genitori e docenti con indicatori INDEX</w:t>
            </w:r>
          </w:p>
        </w:tc>
        <w:tc>
          <w:tcPr>
            <w:tcW w:w="567" w:type="dxa"/>
            <w:vAlign w:val="center"/>
          </w:tcPr>
          <w:p w14:paraId="4AB66BC5" w14:textId="2432645A" w:rsidR="00267D0E" w:rsidRPr="00643BB1" w:rsidRDefault="00267D0E" w:rsidP="002B7257">
            <w:pPr>
              <w:autoSpaceDE w:val="0"/>
              <w:autoSpaceDN w:val="0"/>
              <w:adjustRightInd w:val="0"/>
              <w:jc w:val="center"/>
              <w:rPr>
                <w:rFonts w:ascii="Calibri" w:hAnsi="Calibri" w:cs="Tahoma"/>
              </w:rPr>
            </w:pPr>
            <w:r w:rsidRPr="00643BB1">
              <w:rPr>
                <w:rFonts w:ascii="Calibri" w:hAnsi="Calibri" w:cs="Tahoma"/>
              </w:rPr>
              <w:t>2</w:t>
            </w:r>
          </w:p>
        </w:tc>
        <w:tc>
          <w:tcPr>
            <w:tcW w:w="4614" w:type="dxa"/>
          </w:tcPr>
          <w:p w14:paraId="53513470" w14:textId="44AC5E15" w:rsidR="00267D0E" w:rsidRPr="00643BB1" w:rsidRDefault="00267D0E" w:rsidP="00267D0E">
            <w:pPr>
              <w:pStyle w:val="Paragrafoelenco"/>
              <w:numPr>
                <w:ilvl w:val="0"/>
                <w:numId w:val="17"/>
              </w:numPr>
              <w:autoSpaceDE w:val="0"/>
              <w:autoSpaceDN w:val="0"/>
              <w:adjustRightInd w:val="0"/>
              <w:jc w:val="both"/>
              <w:rPr>
                <w:rFonts w:ascii="Calibri" w:hAnsi="Calibri" w:cs="Tahoma"/>
                <w:sz w:val="24"/>
                <w:szCs w:val="24"/>
              </w:rPr>
            </w:pPr>
            <w:r w:rsidRPr="00643BB1">
              <w:rPr>
                <w:rFonts w:ascii="Calibri" w:hAnsi="Calibri" w:cs="Tahoma"/>
                <w:sz w:val="24"/>
                <w:szCs w:val="24"/>
              </w:rPr>
              <w:t xml:space="preserve"> Sito della scuola</w:t>
            </w:r>
          </w:p>
        </w:tc>
      </w:tr>
      <w:tr w:rsidR="003631AA" w:rsidRPr="00643BB1" w14:paraId="7094323F" w14:textId="77777777" w:rsidTr="00F05507">
        <w:tc>
          <w:tcPr>
            <w:tcW w:w="4673" w:type="dxa"/>
          </w:tcPr>
          <w:p w14:paraId="42B9CB98" w14:textId="77777777" w:rsidR="003631AA" w:rsidRPr="00643BB1" w:rsidRDefault="003631AA" w:rsidP="00EA1ED0">
            <w:pPr>
              <w:autoSpaceDE w:val="0"/>
              <w:autoSpaceDN w:val="0"/>
              <w:adjustRightInd w:val="0"/>
              <w:rPr>
                <w:rFonts w:ascii="Calibri" w:hAnsi="Calibri" w:cs="Tahoma"/>
              </w:rPr>
            </w:pPr>
            <w:r w:rsidRPr="00643BB1">
              <w:rPr>
                <w:rFonts w:ascii="Calibri" w:hAnsi="Calibri" w:cs="Tahoma"/>
              </w:rPr>
              <w:t>LIM</w:t>
            </w:r>
            <w:r w:rsidR="007D3BE1" w:rsidRPr="00643BB1">
              <w:rPr>
                <w:rFonts w:ascii="Calibri" w:hAnsi="Calibri" w:cs="Tahoma"/>
              </w:rPr>
              <w:t xml:space="preserve"> presenti nella scuola primaria</w:t>
            </w:r>
          </w:p>
          <w:p w14:paraId="7094323C" w14:textId="432E482E" w:rsidR="00267D0E" w:rsidRPr="00643BB1" w:rsidRDefault="00267D0E" w:rsidP="00EA1ED0">
            <w:pPr>
              <w:autoSpaceDE w:val="0"/>
              <w:autoSpaceDN w:val="0"/>
              <w:adjustRightInd w:val="0"/>
              <w:rPr>
                <w:rFonts w:ascii="Calibri" w:hAnsi="Calibri" w:cs="Tahoma"/>
              </w:rPr>
            </w:pPr>
            <w:r w:rsidRPr="00643BB1">
              <w:rPr>
                <w:rFonts w:ascii="Calibri" w:hAnsi="Calibri" w:cs="Tahoma"/>
              </w:rPr>
              <w:t>LIM presenti nella scuola dell’infanzia</w:t>
            </w:r>
          </w:p>
        </w:tc>
        <w:tc>
          <w:tcPr>
            <w:tcW w:w="567" w:type="dxa"/>
          </w:tcPr>
          <w:p w14:paraId="0070F2E0" w14:textId="77777777" w:rsidR="003631AA" w:rsidRPr="00643BB1" w:rsidRDefault="007D3BE1" w:rsidP="001B6084">
            <w:pPr>
              <w:autoSpaceDE w:val="0"/>
              <w:autoSpaceDN w:val="0"/>
              <w:adjustRightInd w:val="0"/>
              <w:jc w:val="center"/>
              <w:rPr>
                <w:rFonts w:ascii="Calibri" w:hAnsi="Calibri" w:cs="Tahoma"/>
              </w:rPr>
            </w:pPr>
            <w:r w:rsidRPr="00643BB1">
              <w:rPr>
                <w:rFonts w:ascii="Calibri" w:hAnsi="Calibri" w:cs="Tahoma"/>
              </w:rPr>
              <w:t>7</w:t>
            </w:r>
          </w:p>
          <w:p w14:paraId="7094323D" w14:textId="3D5B6E7D" w:rsidR="00267D0E" w:rsidRPr="00643BB1" w:rsidRDefault="00534C22" w:rsidP="001B6084">
            <w:pPr>
              <w:autoSpaceDE w:val="0"/>
              <w:autoSpaceDN w:val="0"/>
              <w:adjustRightInd w:val="0"/>
              <w:jc w:val="center"/>
              <w:rPr>
                <w:rFonts w:ascii="Calibri" w:hAnsi="Calibri" w:cs="Tahoma"/>
              </w:rPr>
            </w:pPr>
            <w:r w:rsidRPr="00643BB1">
              <w:rPr>
                <w:rFonts w:ascii="Calibri" w:hAnsi="Calibri" w:cs="Tahoma"/>
              </w:rPr>
              <w:t>3</w:t>
            </w:r>
          </w:p>
        </w:tc>
        <w:tc>
          <w:tcPr>
            <w:tcW w:w="4614" w:type="dxa"/>
          </w:tcPr>
          <w:p w14:paraId="2DBF83D1" w14:textId="77777777" w:rsidR="003631AA" w:rsidRPr="00643BB1" w:rsidRDefault="002546BB" w:rsidP="00AB4220">
            <w:pPr>
              <w:numPr>
                <w:ilvl w:val="0"/>
                <w:numId w:val="17"/>
              </w:numPr>
              <w:autoSpaceDE w:val="0"/>
              <w:autoSpaceDN w:val="0"/>
              <w:adjustRightInd w:val="0"/>
              <w:jc w:val="both"/>
              <w:rPr>
                <w:rFonts w:ascii="Calibri" w:hAnsi="Calibri" w:cs="Tahoma"/>
              </w:rPr>
            </w:pPr>
            <w:r w:rsidRPr="00643BB1">
              <w:rPr>
                <w:rFonts w:ascii="Calibri" w:hAnsi="Calibri" w:cs="Tahoma"/>
              </w:rPr>
              <w:t xml:space="preserve">Non tutte le classi dispongono della LIM, sarebbe auspicabile incrementarne il numero per fronteggiare </w:t>
            </w:r>
            <w:r w:rsidR="005B723C" w:rsidRPr="00643BB1">
              <w:rPr>
                <w:rFonts w:ascii="Calibri" w:hAnsi="Calibri" w:cs="Tahoma"/>
              </w:rPr>
              <w:t xml:space="preserve">le esigenze relative ai diversi stili di apprendimento degli alunni. </w:t>
            </w:r>
          </w:p>
          <w:p w14:paraId="7094323E" w14:textId="191E9245" w:rsidR="00145F58" w:rsidRPr="00643BB1" w:rsidRDefault="00145F58" w:rsidP="00AB4220">
            <w:pPr>
              <w:numPr>
                <w:ilvl w:val="0"/>
                <w:numId w:val="17"/>
              </w:numPr>
              <w:autoSpaceDE w:val="0"/>
              <w:autoSpaceDN w:val="0"/>
              <w:adjustRightInd w:val="0"/>
              <w:jc w:val="both"/>
              <w:rPr>
                <w:rFonts w:ascii="Calibri" w:hAnsi="Calibri" w:cs="Tahoma"/>
              </w:rPr>
            </w:pPr>
            <w:r w:rsidRPr="00643BB1">
              <w:rPr>
                <w:rFonts w:ascii="Calibri" w:hAnsi="Calibri" w:cs="Tahoma"/>
              </w:rPr>
              <w:t xml:space="preserve">Dotare la scuola infanzia e primaria di rete </w:t>
            </w:r>
            <w:proofErr w:type="spellStart"/>
            <w:r w:rsidRPr="00643BB1">
              <w:rPr>
                <w:rFonts w:ascii="Calibri" w:hAnsi="Calibri" w:cs="Tahoma"/>
              </w:rPr>
              <w:t>wi-fi</w:t>
            </w:r>
            <w:proofErr w:type="spellEnd"/>
            <w:r w:rsidR="00803752">
              <w:rPr>
                <w:rFonts w:ascii="Calibri" w:hAnsi="Calibri" w:cs="Tahoma"/>
              </w:rPr>
              <w:t xml:space="preserve"> per il corretto svolgimento della didattica sia in presenza che a distanza.</w:t>
            </w:r>
          </w:p>
        </w:tc>
      </w:tr>
      <w:tr w:rsidR="003631AA" w:rsidRPr="00643BB1" w14:paraId="70943243" w14:textId="77777777" w:rsidTr="00F05507">
        <w:tc>
          <w:tcPr>
            <w:tcW w:w="4673" w:type="dxa"/>
          </w:tcPr>
          <w:p w14:paraId="25DECF82" w14:textId="77777777" w:rsidR="003631AA" w:rsidRPr="00643BB1" w:rsidRDefault="003631AA" w:rsidP="002B7257">
            <w:pPr>
              <w:autoSpaceDE w:val="0"/>
              <w:autoSpaceDN w:val="0"/>
              <w:adjustRightInd w:val="0"/>
              <w:rPr>
                <w:rFonts w:ascii="Calibri" w:hAnsi="Calibri" w:cs="Tahoma"/>
              </w:rPr>
            </w:pPr>
            <w:r w:rsidRPr="00643BB1">
              <w:rPr>
                <w:rFonts w:ascii="Calibri" w:hAnsi="Calibri" w:cs="Tahoma"/>
              </w:rPr>
              <w:t>Biblioteca di didattica speciale</w:t>
            </w:r>
            <w:r w:rsidR="00534C22" w:rsidRPr="00643BB1">
              <w:rPr>
                <w:rFonts w:ascii="Calibri" w:hAnsi="Calibri" w:cs="Tahoma"/>
              </w:rPr>
              <w:t xml:space="preserve"> (primaria)</w:t>
            </w:r>
          </w:p>
          <w:p w14:paraId="5AE8ED8F" w14:textId="77777777" w:rsidR="00D01AA9" w:rsidRPr="00643BB1" w:rsidRDefault="00D01AA9" w:rsidP="002B7257">
            <w:pPr>
              <w:autoSpaceDE w:val="0"/>
              <w:autoSpaceDN w:val="0"/>
              <w:adjustRightInd w:val="0"/>
              <w:rPr>
                <w:rFonts w:ascii="Calibri" w:hAnsi="Calibri" w:cs="Tahoma"/>
              </w:rPr>
            </w:pPr>
          </w:p>
          <w:p w14:paraId="3AA498CB" w14:textId="77777777" w:rsidR="00D01AA9" w:rsidRPr="00643BB1" w:rsidRDefault="00D01AA9" w:rsidP="002B7257">
            <w:pPr>
              <w:autoSpaceDE w:val="0"/>
              <w:autoSpaceDN w:val="0"/>
              <w:adjustRightInd w:val="0"/>
              <w:rPr>
                <w:rFonts w:ascii="Calibri" w:hAnsi="Calibri" w:cs="Tahoma"/>
              </w:rPr>
            </w:pPr>
          </w:p>
          <w:p w14:paraId="5CB23EFE" w14:textId="77777777" w:rsidR="00D01AA9" w:rsidRPr="00643BB1" w:rsidRDefault="00D01AA9" w:rsidP="002B7257">
            <w:pPr>
              <w:autoSpaceDE w:val="0"/>
              <w:autoSpaceDN w:val="0"/>
              <w:adjustRightInd w:val="0"/>
              <w:rPr>
                <w:rFonts w:ascii="Calibri" w:hAnsi="Calibri" w:cs="Tahoma"/>
              </w:rPr>
            </w:pPr>
          </w:p>
          <w:p w14:paraId="70943240" w14:textId="578677E4" w:rsidR="00534C22" w:rsidRPr="00643BB1" w:rsidRDefault="00534C22" w:rsidP="002B7257">
            <w:pPr>
              <w:autoSpaceDE w:val="0"/>
              <w:autoSpaceDN w:val="0"/>
              <w:adjustRightInd w:val="0"/>
              <w:rPr>
                <w:rFonts w:ascii="Calibri" w:hAnsi="Calibri" w:cs="Tahoma"/>
              </w:rPr>
            </w:pPr>
            <w:r w:rsidRPr="00643BB1">
              <w:rPr>
                <w:rFonts w:ascii="Calibri" w:hAnsi="Calibri" w:cs="Tahoma"/>
              </w:rPr>
              <w:t>Biblioteca di didattica speciale (infanzia)</w:t>
            </w:r>
          </w:p>
        </w:tc>
        <w:tc>
          <w:tcPr>
            <w:tcW w:w="567" w:type="dxa"/>
          </w:tcPr>
          <w:p w14:paraId="5E3C1008" w14:textId="77777777" w:rsidR="003631AA" w:rsidRPr="00643BB1" w:rsidRDefault="003631AA" w:rsidP="002B7257">
            <w:pPr>
              <w:autoSpaceDE w:val="0"/>
              <w:autoSpaceDN w:val="0"/>
              <w:adjustRightInd w:val="0"/>
              <w:jc w:val="center"/>
              <w:rPr>
                <w:rFonts w:ascii="Calibri" w:hAnsi="Calibri" w:cs="Tahoma"/>
              </w:rPr>
            </w:pPr>
            <w:r w:rsidRPr="00643BB1">
              <w:rPr>
                <w:rFonts w:ascii="Calibri" w:hAnsi="Calibri" w:cs="Tahoma"/>
              </w:rPr>
              <w:t>1</w:t>
            </w:r>
          </w:p>
          <w:p w14:paraId="3F269312" w14:textId="7EDD0F43" w:rsidR="00534C22" w:rsidRPr="00643BB1" w:rsidRDefault="00534C22" w:rsidP="002B7257">
            <w:pPr>
              <w:autoSpaceDE w:val="0"/>
              <w:autoSpaceDN w:val="0"/>
              <w:adjustRightInd w:val="0"/>
              <w:jc w:val="center"/>
              <w:rPr>
                <w:rFonts w:ascii="Calibri" w:hAnsi="Calibri" w:cs="Tahoma"/>
              </w:rPr>
            </w:pPr>
          </w:p>
          <w:p w14:paraId="07C4F13D" w14:textId="603EB276" w:rsidR="00534C22" w:rsidRPr="00643BB1" w:rsidRDefault="00534C22" w:rsidP="00D01AA9">
            <w:pPr>
              <w:autoSpaceDE w:val="0"/>
              <w:autoSpaceDN w:val="0"/>
              <w:adjustRightInd w:val="0"/>
              <w:rPr>
                <w:rFonts w:ascii="Calibri" w:hAnsi="Calibri" w:cs="Tahoma"/>
              </w:rPr>
            </w:pPr>
          </w:p>
          <w:p w14:paraId="60513075" w14:textId="25BCDF4F" w:rsidR="00D01AA9" w:rsidRPr="00643BB1" w:rsidRDefault="00D01AA9" w:rsidP="00D01AA9">
            <w:pPr>
              <w:autoSpaceDE w:val="0"/>
              <w:autoSpaceDN w:val="0"/>
              <w:adjustRightInd w:val="0"/>
              <w:rPr>
                <w:rFonts w:ascii="Calibri" w:hAnsi="Calibri" w:cs="Tahoma"/>
              </w:rPr>
            </w:pPr>
          </w:p>
          <w:p w14:paraId="504C4A66" w14:textId="19CEFB61" w:rsidR="00D01AA9" w:rsidRPr="00643BB1" w:rsidRDefault="00D01AA9" w:rsidP="00D01AA9">
            <w:pPr>
              <w:autoSpaceDE w:val="0"/>
              <w:autoSpaceDN w:val="0"/>
              <w:adjustRightInd w:val="0"/>
              <w:rPr>
                <w:rFonts w:ascii="Calibri" w:hAnsi="Calibri" w:cs="Tahoma"/>
              </w:rPr>
            </w:pPr>
            <w:r w:rsidRPr="00643BB1">
              <w:rPr>
                <w:rFonts w:ascii="Calibri" w:hAnsi="Calibri" w:cs="Tahoma"/>
              </w:rPr>
              <w:t>0</w:t>
            </w:r>
          </w:p>
          <w:p w14:paraId="7CEEEFAC" w14:textId="77777777" w:rsidR="00534C22" w:rsidRPr="00643BB1" w:rsidRDefault="00534C22" w:rsidP="002B7257">
            <w:pPr>
              <w:autoSpaceDE w:val="0"/>
              <w:autoSpaceDN w:val="0"/>
              <w:adjustRightInd w:val="0"/>
              <w:jc w:val="center"/>
              <w:rPr>
                <w:rFonts w:ascii="Calibri" w:hAnsi="Calibri" w:cs="Tahoma"/>
              </w:rPr>
            </w:pPr>
          </w:p>
          <w:p w14:paraId="70943241" w14:textId="45E4FDF1" w:rsidR="00534C22" w:rsidRPr="00643BB1" w:rsidRDefault="00534C22" w:rsidP="002B7257">
            <w:pPr>
              <w:autoSpaceDE w:val="0"/>
              <w:autoSpaceDN w:val="0"/>
              <w:adjustRightInd w:val="0"/>
              <w:jc w:val="center"/>
              <w:rPr>
                <w:rFonts w:ascii="Calibri" w:hAnsi="Calibri" w:cs="Tahoma"/>
              </w:rPr>
            </w:pPr>
          </w:p>
        </w:tc>
        <w:tc>
          <w:tcPr>
            <w:tcW w:w="4614" w:type="dxa"/>
          </w:tcPr>
          <w:p w14:paraId="0B2F4BE1" w14:textId="13A4E482" w:rsidR="003631AA" w:rsidRPr="00643BB1" w:rsidRDefault="003631AA" w:rsidP="00EA1ED0">
            <w:pPr>
              <w:numPr>
                <w:ilvl w:val="0"/>
                <w:numId w:val="17"/>
              </w:numPr>
              <w:autoSpaceDE w:val="0"/>
              <w:autoSpaceDN w:val="0"/>
              <w:adjustRightInd w:val="0"/>
              <w:jc w:val="both"/>
              <w:rPr>
                <w:rFonts w:ascii="Calibri" w:hAnsi="Calibri" w:cs="Tahoma"/>
              </w:rPr>
            </w:pPr>
            <w:r w:rsidRPr="00643BB1">
              <w:rPr>
                <w:rFonts w:ascii="Calibri" w:hAnsi="Calibri" w:cs="Tahoma"/>
              </w:rPr>
              <w:t xml:space="preserve">Nel corso dell’anno scolastico la scuola </w:t>
            </w:r>
            <w:r w:rsidR="00534C22" w:rsidRPr="00643BB1">
              <w:rPr>
                <w:rFonts w:ascii="Calibri" w:hAnsi="Calibri" w:cs="Tahoma"/>
              </w:rPr>
              <w:t xml:space="preserve">primaria </w:t>
            </w:r>
            <w:r w:rsidRPr="00643BB1">
              <w:rPr>
                <w:rFonts w:ascii="Calibri" w:hAnsi="Calibri" w:cs="Tahoma"/>
              </w:rPr>
              <w:t xml:space="preserve">ha iniziato a dotare la biblioteca </w:t>
            </w:r>
            <w:r w:rsidR="00E85BD1" w:rsidRPr="00643BB1">
              <w:rPr>
                <w:rFonts w:ascii="Calibri" w:hAnsi="Calibri" w:cs="Tahoma"/>
              </w:rPr>
              <w:t>di sussidi didattici</w:t>
            </w:r>
            <w:r w:rsidR="00472C8C" w:rsidRPr="00643BB1">
              <w:rPr>
                <w:rFonts w:ascii="Calibri" w:hAnsi="Calibri" w:cs="Tahoma"/>
              </w:rPr>
              <w:t xml:space="preserve">, bloccata con la chiusura della scuola per emergenza Covid-19, </w:t>
            </w:r>
            <w:r w:rsidR="00E85BD1" w:rsidRPr="00643BB1">
              <w:rPr>
                <w:rFonts w:ascii="Calibri" w:hAnsi="Calibri" w:cs="Tahoma"/>
              </w:rPr>
              <w:t>sarà completata ne</w:t>
            </w:r>
            <w:r w:rsidR="00472C8C" w:rsidRPr="00643BB1">
              <w:rPr>
                <w:rFonts w:ascii="Calibri" w:hAnsi="Calibri" w:cs="Tahoma"/>
              </w:rPr>
              <w:t>gli anni a seguire</w:t>
            </w:r>
            <w:r w:rsidR="00E85BD1" w:rsidRPr="00643BB1">
              <w:rPr>
                <w:rFonts w:ascii="Calibri" w:hAnsi="Calibri" w:cs="Tahoma"/>
              </w:rPr>
              <w:t>.</w:t>
            </w:r>
            <w:r w:rsidR="00534C22" w:rsidRPr="00643BB1">
              <w:rPr>
                <w:rFonts w:ascii="Calibri" w:hAnsi="Calibri" w:cs="Tahoma"/>
              </w:rPr>
              <w:t xml:space="preserve"> </w:t>
            </w:r>
          </w:p>
          <w:p w14:paraId="70943242" w14:textId="44E55108" w:rsidR="00534C22" w:rsidRPr="00643BB1" w:rsidRDefault="00534C22" w:rsidP="00EA1ED0">
            <w:pPr>
              <w:numPr>
                <w:ilvl w:val="0"/>
                <w:numId w:val="17"/>
              </w:numPr>
              <w:autoSpaceDE w:val="0"/>
              <w:autoSpaceDN w:val="0"/>
              <w:adjustRightInd w:val="0"/>
              <w:jc w:val="both"/>
              <w:rPr>
                <w:rFonts w:ascii="Calibri" w:hAnsi="Calibri" w:cs="Tahoma"/>
              </w:rPr>
            </w:pPr>
            <w:r w:rsidRPr="00643BB1">
              <w:rPr>
                <w:rFonts w:ascii="Calibri" w:hAnsi="Calibri" w:cs="Tahoma"/>
              </w:rPr>
              <w:t xml:space="preserve">La biblioteca dei sussidi </w:t>
            </w:r>
            <w:r w:rsidR="00472C8C" w:rsidRPr="00643BB1">
              <w:rPr>
                <w:rFonts w:ascii="Calibri" w:hAnsi="Calibri" w:cs="Tahoma"/>
              </w:rPr>
              <w:t xml:space="preserve">per l’infanzia </w:t>
            </w:r>
            <w:r w:rsidRPr="00643BB1">
              <w:rPr>
                <w:rFonts w:ascii="Calibri" w:hAnsi="Calibri" w:cs="Tahoma"/>
              </w:rPr>
              <w:t>sarà attivata l’anno prossimo</w:t>
            </w:r>
          </w:p>
        </w:tc>
      </w:tr>
      <w:tr w:rsidR="003631AA" w:rsidRPr="00643BB1" w14:paraId="70943247" w14:textId="77777777" w:rsidTr="00F05507">
        <w:tc>
          <w:tcPr>
            <w:tcW w:w="4673" w:type="dxa"/>
          </w:tcPr>
          <w:p w14:paraId="70943244" w14:textId="2ABA66F5" w:rsidR="003631AA" w:rsidRPr="00643BB1" w:rsidRDefault="00267D0E" w:rsidP="00EA1ED0">
            <w:pPr>
              <w:autoSpaceDE w:val="0"/>
              <w:autoSpaceDN w:val="0"/>
              <w:adjustRightInd w:val="0"/>
              <w:rPr>
                <w:rFonts w:ascii="Calibri" w:hAnsi="Calibri" w:cs="Tahoma"/>
              </w:rPr>
            </w:pPr>
            <w:r w:rsidRPr="00643BB1">
              <w:rPr>
                <w:rFonts w:ascii="Calibri" w:hAnsi="Calibri" w:cs="Tahoma"/>
              </w:rPr>
              <w:t>Laboratorio artistico-espressivo</w:t>
            </w:r>
          </w:p>
        </w:tc>
        <w:tc>
          <w:tcPr>
            <w:tcW w:w="567" w:type="dxa"/>
            <w:vAlign w:val="center"/>
          </w:tcPr>
          <w:p w14:paraId="70943245" w14:textId="21824419" w:rsidR="003631AA" w:rsidRPr="00643BB1" w:rsidRDefault="004711A3" w:rsidP="002B7257">
            <w:pPr>
              <w:autoSpaceDE w:val="0"/>
              <w:autoSpaceDN w:val="0"/>
              <w:adjustRightInd w:val="0"/>
              <w:jc w:val="center"/>
              <w:rPr>
                <w:rFonts w:ascii="Calibri" w:hAnsi="Calibri" w:cs="Tahoma"/>
              </w:rPr>
            </w:pPr>
            <w:r w:rsidRPr="00643BB1">
              <w:rPr>
                <w:rFonts w:ascii="Calibri" w:hAnsi="Calibri" w:cs="Tahoma"/>
              </w:rPr>
              <w:t>2</w:t>
            </w:r>
          </w:p>
        </w:tc>
        <w:tc>
          <w:tcPr>
            <w:tcW w:w="4614" w:type="dxa"/>
          </w:tcPr>
          <w:p w14:paraId="1AB39468" w14:textId="392DDE33" w:rsidR="004711A3" w:rsidRPr="00643BB1" w:rsidRDefault="00267D0E" w:rsidP="0058717A">
            <w:pPr>
              <w:pStyle w:val="Paragrafoelenco"/>
              <w:numPr>
                <w:ilvl w:val="0"/>
                <w:numId w:val="17"/>
              </w:numPr>
              <w:jc w:val="both"/>
            </w:pPr>
            <w:r w:rsidRPr="00643BB1">
              <w:rPr>
                <w:rFonts w:ascii="Calibri" w:hAnsi="Calibri" w:cs="Tahoma"/>
              </w:rPr>
              <w:t>Laboratorio inclusivo</w:t>
            </w:r>
            <w:r w:rsidR="005E172F" w:rsidRPr="00643BB1">
              <w:rPr>
                <w:rFonts w:ascii="Calibri" w:hAnsi="Calibri" w:cs="Tahoma"/>
              </w:rPr>
              <w:t xml:space="preserve"> per alunni con gravi patologie dal titolo</w:t>
            </w:r>
            <w:r w:rsidR="004711A3" w:rsidRPr="00643BB1">
              <w:rPr>
                <w:rFonts w:ascii="Calibri" w:hAnsi="Calibri" w:cs="Tahoma"/>
              </w:rPr>
              <w:t xml:space="preserve"> “Emozioni in musica” </w:t>
            </w:r>
            <w:r w:rsidRPr="00643BB1">
              <w:rPr>
                <w:rFonts w:ascii="Calibri" w:hAnsi="Calibri" w:cs="Tahoma"/>
              </w:rPr>
              <w:t>per facilitare forme adeguate di socializzazione e gesti</w:t>
            </w:r>
            <w:r w:rsidR="005E172F" w:rsidRPr="00643BB1">
              <w:rPr>
                <w:rFonts w:ascii="Calibri" w:hAnsi="Calibri" w:cs="Tahoma"/>
              </w:rPr>
              <w:t>one dei</w:t>
            </w:r>
            <w:r w:rsidRPr="00643BB1">
              <w:rPr>
                <w:rFonts w:ascii="Calibri" w:hAnsi="Calibri" w:cs="Tahoma"/>
              </w:rPr>
              <w:t xml:space="preserve"> </w:t>
            </w:r>
            <w:r w:rsidR="00170C70" w:rsidRPr="00643BB1">
              <w:rPr>
                <w:rFonts w:ascii="Calibri" w:hAnsi="Calibri" w:cs="Tahoma"/>
              </w:rPr>
              <w:t xml:space="preserve">comportamenti </w:t>
            </w:r>
            <w:proofErr w:type="gramStart"/>
            <w:r w:rsidR="00170C70" w:rsidRPr="00643BB1">
              <w:rPr>
                <w:rFonts w:ascii="Calibri" w:hAnsi="Calibri" w:cs="Tahoma"/>
              </w:rPr>
              <w:t>problema</w:t>
            </w:r>
            <w:r w:rsidR="004711A3" w:rsidRPr="00643BB1">
              <w:rPr>
                <w:rFonts w:ascii="Calibri" w:hAnsi="Calibri" w:cs="Tahoma"/>
              </w:rPr>
              <w:t>,</w:t>
            </w:r>
            <w:r w:rsidR="00170C70" w:rsidRPr="00643BB1">
              <w:rPr>
                <w:rFonts w:ascii="Calibri" w:hAnsi="Calibri" w:cs="Tahoma"/>
              </w:rPr>
              <w:t xml:space="preserve"> </w:t>
            </w:r>
            <w:r w:rsidR="00F05507" w:rsidRPr="00643BB1">
              <w:rPr>
                <w:rFonts w:ascii="Calibri" w:hAnsi="Calibri" w:cs="Tahoma"/>
              </w:rPr>
              <w:t xml:space="preserve"> al</w:t>
            </w:r>
            <w:proofErr w:type="gramEnd"/>
            <w:r w:rsidR="00F05507" w:rsidRPr="00643BB1">
              <w:rPr>
                <w:rFonts w:ascii="Calibri" w:hAnsi="Calibri" w:cs="Tahoma"/>
              </w:rPr>
              <w:t xml:space="preserve"> fine di </w:t>
            </w:r>
            <w:r w:rsidR="00170C70" w:rsidRPr="00643BB1">
              <w:rPr>
                <w:rFonts w:ascii="Calibri" w:hAnsi="Calibri" w:cs="Tahoma"/>
              </w:rPr>
              <w:t xml:space="preserve"> dimin</w:t>
            </w:r>
            <w:r w:rsidR="00F05507" w:rsidRPr="00643BB1">
              <w:rPr>
                <w:rFonts w:ascii="Calibri" w:hAnsi="Calibri" w:cs="Tahoma"/>
              </w:rPr>
              <w:t>uirne</w:t>
            </w:r>
            <w:r w:rsidR="00170C70" w:rsidRPr="00643BB1">
              <w:rPr>
                <w:rFonts w:ascii="Calibri" w:hAnsi="Calibri" w:cs="Tahoma"/>
              </w:rPr>
              <w:t xml:space="preserve"> la frequenza</w:t>
            </w:r>
            <w:r w:rsidR="005E172F" w:rsidRPr="00643BB1">
              <w:rPr>
                <w:rFonts w:ascii="Calibri" w:hAnsi="Calibri" w:cs="Tahoma"/>
              </w:rPr>
              <w:t xml:space="preserve"> e permettere un percorso alternativo alla didattica tradizionale.</w:t>
            </w:r>
            <w:r w:rsidR="0058717A" w:rsidRPr="00643BB1">
              <w:t xml:space="preserve">  </w:t>
            </w:r>
            <w:r w:rsidR="004711A3" w:rsidRPr="00643BB1">
              <w:t xml:space="preserve">Il </w:t>
            </w:r>
            <w:proofErr w:type="spellStart"/>
            <w:r w:rsidR="004711A3" w:rsidRPr="00643BB1">
              <w:t>laborato</w:t>
            </w:r>
            <w:proofErr w:type="spellEnd"/>
            <w:r w:rsidR="004711A3" w:rsidRPr="00643BB1">
              <w:t xml:space="preserve"> </w:t>
            </w:r>
            <w:proofErr w:type="gramStart"/>
            <w:r w:rsidR="004711A3" w:rsidRPr="00643BB1">
              <w:t>nasce</w:t>
            </w:r>
            <w:r w:rsidR="0058717A" w:rsidRPr="00643BB1">
              <w:t xml:space="preserve">  dalla</w:t>
            </w:r>
            <w:proofErr w:type="gramEnd"/>
            <w:r w:rsidR="0058717A" w:rsidRPr="00643BB1">
              <w:t xml:space="preserve"> necessità di creare un luogo di creatività, conoscenza, sperimentazione,</w:t>
            </w:r>
            <w:r w:rsidR="00643BB1">
              <w:t xml:space="preserve"> </w:t>
            </w:r>
            <w:r w:rsidR="0058717A" w:rsidRPr="00643BB1">
              <w:t xml:space="preserve">scoperta e autoapprendimento attraverso il gioco. </w:t>
            </w:r>
          </w:p>
          <w:p w14:paraId="05B66E5E" w14:textId="1D7B352C" w:rsidR="0058717A" w:rsidRPr="00643BB1" w:rsidRDefault="004711A3" w:rsidP="0058717A">
            <w:pPr>
              <w:pStyle w:val="Paragrafoelenco"/>
              <w:numPr>
                <w:ilvl w:val="0"/>
                <w:numId w:val="17"/>
              </w:numPr>
              <w:jc w:val="both"/>
            </w:pPr>
            <w:r w:rsidRPr="00643BB1">
              <w:t>S</w:t>
            </w:r>
            <w:r w:rsidR="0058717A" w:rsidRPr="00643BB1">
              <w:t xml:space="preserve">i è realizzato attraverso interventi grafico-pittorici utilizzando varie tecniche associate a musiche </w:t>
            </w:r>
            <w:proofErr w:type="gramStart"/>
            <w:r w:rsidR="0058717A" w:rsidRPr="00643BB1">
              <w:t>( allegre</w:t>
            </w:r>
            <w:proofErr w:type="gramEnd"/>
            <w:r w:rsidR="0058717A" w:rsidRPr="00643BB1">
              <w:t xml:space="preserve">, tristi, ritmate </w:t>
            </w:r>
            <w:proofErr w:type="spellStart"/>
            <w:r w:rsidR="0058717A" w:rsidRPr="00643BB1">
              <w:t>ecc</w:t>
            </w:r>
            <w:proofErr w:type="spellEnd"/>
            <w:r w:rsidR="0058717A" w:rsidRPr="00643BB1">
              <w:t xml:space="preserve">) in diverse situazioni. L’obiettivo principale del laboratorio è stato   scoprire la </w:t>
            </w:r>
            <w:proofErr w:type="spellStart"/>
            <w:r w:rsidR="0058717A" w:rsidRPr="00643BB1">
              <w:t>multisensorialità</w:t>
            </w:r>
            <w:proofErr w:type="spellEnd"/>
            <w:r w:rsidR="0058717A" w:rsidRPr="00643BB1">
              <w:t xml:space="preserve"> con osservazione e sperimentazione dei materiali ed elaborazione e sintesi grafico-materica delle storie lette.</w:t>
            </w:r>
          </w:p>
          <w:p w14:paraId="1EE35556" w14:textId="19432254" w:rsidR="003631AA" w:rsidRPr="00643BB1" w:rsidRDefault="0058717A" w:rsidP="0058717A">
            <w:pPr>
              <w:pStyle w:val="Paragrafoelenco"/>
              <w:numPr>
                <w:ilvl w:val="0"/>
                <w:numId w:val="17"/>
              </w:numPr>
              <w:jc w:val="both"/>
            </w:pPr>
            <w:r w:rsidRPr="00643BB1">
              <w:lastRenderedPageBreak/>
              <w:t xml:space="preserve">Attraverso la </w:t>
            </w:r>
            <w:proofErr w:type="spellStart"/>
            <w:r w:rsidRPr="00643BB1">
              <w:t>DaD</w:t>
            </w:r>
            <w:proofErr w:type="spellEnd"/>
            <w:r w:rsidRPr="00643BB1">
              <w:t xml:space="preserve"> è stato strutturato per alcuni alunni autistici Il progetto “LITTLE REED </w:t>
            </w:r>
            <w:proofErr w:type="gramStart"/>
            <w:r w:rsidRPr="00643BB1">
              <w:t>RIDING  HOOD</w:t>
            </w:r>
            <w:proofErr w:type="gramEnd"/>
            <w:r w:rsidRPr="00643BB1">
              <w:t xml:space="preserve">” , attraverso un PPT condiviso con la classe nella stanza virtuale. Protagonista del progetto è stata la favola dei Fratelli Grimm </w:t>
            </w:r>
            <w:proofErr w:type="gramStart"/>
            <w:r w:rsidRPr="00643BB1">
              <w:t>“ Cappuccetto</w:t>
            </w:r>
            <w:proofErr w:type="gramEnd"/>
            <w:r w:rsidRPr="00643BB1">
              <w:t xml:space="preserve"> Rosso” in lingua inglese con l’obiettivo di sviluppare l’ascolto, la comprensione </w:t>
            </w:r>
            <w:r w:rsidR="004711A3" w:rsidRPr="00643BB1">
              <w:t>e</w:t>
            </w:r>
            <w:r w:rsidRPr="00643BB1">
              <w:t>d appropri</w:t>
            </w:r>
            <w:r w:rsidR="004711A3" w:rsidRPr="00643BB1">
              <w:t>a</w:t>
            </w:r>
            <w:r w:rsidRPr="00643BB1">
              <w:t xml:space="preserve">zione dei significati più che la competenza linguistica specifica.   </w:t>
            </w:r>
          </w:p>
          <w:p w14:paraId="70943246" w14:textId="1CCFD4F4" w:rsidR="00170C70" w:rsidRPr="00643BB1" w:rsidRDefault="00170C70" w:rsidP="005E172F">
            <w:pPr>
              <w:autoSpaceDE w:val="0"/>
              <w:autoSpaceDN w:val="0"/>
              <w:adjustRightInd w:val="0"/>
              <w:ind w:left="360"/>
              <w:jc w:val="both"/>
              <w:rPr>
                <w:rFonts w:ascii="Calibri" w:hAnsi="Calibri" w:cs="Tahoma"/>
              </w:rPr>
            </w:pPr>
          </w:p>
        </w:tc>
      </w:tr>
    </w:tbl>
    <w:p w14:paraId="70943248" w14:textId="77777777" w:rsidR="003631AA" w:rsidRPr="0058717A" w:rsidRDefault="003631AA"/>
    <w:p w14:paraId="70943249" w14:textId="77777777" w:rsidR="003631AA" w:rsidRPr="0058717A" w:rsidRDefault="003631AA"/>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6379"/>
      </w:tblGrid>
      <w:tr w:rsidR="003631AA" w:rsidRPr="001F19DE" w14:paraId="7094324C" w14:textId="77777777" w:rsidTr="00943C34">
        <w:tc>
          <w:tcPr>
            <w:tcW w:w="3681" w:type="dxa"/>
            <w:shd w:val="clear" w:color="auto" w:fill="FFC000"/>
            <w:vAlign w:val="center"/>
          </w:tcPr>
          <w:p w14:paraId="7094324A" w14:textId="77777777" w:rsidR="003631AA" w:rsidRPr="001F19DE" w:rsidRDefault="003631AA" w:rsidP="00A83BC6">
            <w:pPr>
              <w:numPr>
                <w:ilvl w:val="0"/>
                <w:numId w:val="25"/>
              </w:numPr>
              <w:autoSpaceDE w:val="0"/>
              <w:autoSpaceDN w:val="0"/>
              <w:adjustRightInd w:val="0"/>
              <w:rPr>
                <w:rFonts w:ascii="Calibri" w:hAnsi="Calibri" w:cs="Tahoma"/>
                <w:b/>
                <w:sz w:val="28"/>
              </w:rPr>
            </w:pPr>
            <w:r w:rsidRPr="001F19DE">
              <w:rPr>
                <w:rFonts w:ascii="Calibri" w:hAnsi="Calibri" w:cs="Tahoma"/>
                <w:b/>
                <w:sz w:val="28"/>
              </w:rPr>
              <w:t>Organizzazione dell’inclusione</w:t>
            </w:r>
          </w:p>
        </w:tc>
        <w:tc>
          <w:tcPr>
            <w:tcW w:w="6379" w:type="dxa"/>
            <w:shd w:val="clear" w:color="auto" w:fill="FFC000"/>
            <w:vAlign w:val="center"/>
          </w:tcPr>
          <w:p w14:paraId="7094324B" w14:textId="4A858B4D" w:rsidR="003631AA" w:rsidRPr="001F19DE" w:rsidRDefault="00925B5A" w:rsidP="00EA1ED0">
            <w:pPr>
              <w:autoSpaceDE w:val="0"/>
              <w:autoSpaceDN w:val="0"/>
              <w:adjustRightInd w:val="0"/>
              <w:ind w:left="-108"/>
              <w:rPr>
                <w:rFonts w:ascii="Calibri" w:hAnsi="Calibri" w:cs="Tahoma"/>
                <w:b/>
                <w:sz w:val="28"/>
              </w:rPr>
            </w:pPr>
            <w:r>
              <w:rPr>
                <w:rFonts w:ascii="Calibri" w:hAnsi="Calibri" w:cs="Tahoma"/>
                <w:b/>
                <w:sz w:val="28"/>
              </w:rPr>
              <w:t xml:space="preserve">                         </w:t>
            </w:r>
            <w:r w:rsidR="003631AA" w:rsidRPr="001F19DE">
              <w:rPr>
                <w:rFonts w:ascii="Calibri" w:hAnsi="Calibri" w:cs="Tahoma"/>
                <w:b/>
                <w:sz w:val="28"/>
              </w:rPr>
              <w:t>Annotazioni</w:t>
            </w:r>
          </w:p>
        </w:tc>
      </w:tr>
      <w:tr w:rsidR="003631AA" w:rsidRPr="001C1CA6" w14:paraId="70943252" w14:textId="77777777" w:rsidTr="00943C34">
        <w:tc>
          <w:tcPr>
            <w:tcW w:w="3681" w:type="dxa"/>
          </w:tcPr>
          <w:p w14:paraId="7094324D" w14:textId="77777777" w:rsidR="003631AA" w:rsidRDefault="003631AA" w:rsidP="00EA1ED0">
            <w:pPr>
              <w:autoSpaceDE w:val="0"/>
              <w:autoSpaceDN w:val="0"/>
              <w:adjustRightInd w:val="0"/>
              <w:rPr>
                <w:rFonts w:ascii="Calibri" w:hAnsi="Calibri" w:cs="Tahoma"/>
              </w:rPr>
            </w:pPr>
            <w:r>
              <w:rPr>
                <w:rFonts w:ascii="Calibri" w:hAnsi="Calibri" w:cs="Tahoma"/>
              </w:rPr>
              <w:t>Raccordi con i Servizi sociosanitari territoriali</w:t>
            </w:r>
          </w:p>
        </w:tc>
        <w:tc>
          <w:tcPr>
            <w:tcW w:w="6379" w:type="dxa"/>
          </w:tcPr>
          <w:p w14:paraId="7094324E" w14:textId="2D09B822" w:rsidR="003631AA" w:rsidRPr="00643BB1" w:rsidRDefault="003631AA" w:rsidP="00EA1ED0">
            <w:pPr>
              <w:numPr>
                <w:ilvl w:val="0"/>
                <w:numId w:val="17"/>
              </w:numPr>
              <w:autoSpaceDE w:val="0"/>
              <w:autoSpaceDN w:val="0"/>
              <w:adjustRightInd w:val="0"/>
              <w:jc w:val="both"/>
              <w:rPr>
                <w:rFonts w:ascii="Calibri" w:hAnsi="Calibri" w:cs="Tahoma"/>
              </w:rPr>
            </w:pPr>
            <w:r w:rsidRPr="00643BB1">
              <w:rPr>
                <w:rFonts w:ascii="Calibri" w:hAnsi="Calibri" w:cs="Tahoma"/>
              </w:rPr>
              <w:t>Incontri</w:t>
            </w:r>
            <w:r w:rsidR="001C71BB" w:rsidRPr="00643BB1">
              <w:rPr>
                <w:rFonts w:ascii="Calibri" w:hAnsi="Calibri" w:cs="Tahoma"/>
              </w:rPr>
              <w:t xml:space="preserve"> per la programmazione dei </w:t>
            </w:r>
            <w:proofErr w:type="spellStart"/>
            <w:r w:rsidR="001C71BB" w:rsidRPr="00643BB1">
              <w:rPr>
                <w:rFonts w:ascii="Calibri" w:hAnsi="Calibri" w:cs="Tahoma"/>
              </w:rPr>
              <w:t>GLO</w:t>
            </w:r>
            <w:proofErr w:type="spellEnd"/>
            <w:r w:rsidR="001C71BB" w:rsidRPr="00643BB1">
              <w:rPr>
                <w:rFonts w:ascii="Calibri" w:hAnsi="Calibri" w:cs="Tahoma"/>
              </w:rPr>
              <w:t xml:space="preserve"> </w:t>
            </w:r>
            <w:r w:rsidR="005B723C" w:rsidRPr="00643BB1">
              <w:rPr>
                <w:rFonts w:ascii="Calibri" w:hAnsi="Calibri" w:cs="Tahoma"/>
              </w:rPr>
              <w:t>e lettura e condivisione dei</w:t>
            </w:r>
            <w:r w:rsidRPr="00643BB1">
              <w:rPr>
                <w:rFonts w:ascii="Calibri" w:hAnsi="Calibri" w:cs="Tahoma"/>
              </w:rPr>
              <w:t xml:space="preserve"> </w:t>
            </w:r>
            <w:r w:rsidR="00753136" w:rsidRPr="00643BB1">
              <w:rPr>
                <w:rFonts w:ascii="Calibri" w:hAnsi="Calibri" w:cs="Tahoma"/>
              </w:rPr>
              <w:t>Pian</w:t>
            </w:r>
            <w:r w:rsidR="005B723C" w:rsidRPr="00643BB1">
              <w:rPr>
                <w:rFonts w:ascii="Calibri" w:hAnsi="Calibri" w:cs="Tahoma"/>
              </w:rPr>
              <w:t>i</w:t>
            </w:r>
            <w:r w:rsidR="00753136" w:rsidRPr="00643BB1">
              <w:rPr>
                <w:rFonts w:ascii="Calibri" w:hAnsi="Calibri" w:cs="Tahoma"/>
              </w:rPr>
              <w:t xml:space="preserve"> Educativ</w:t>
            </w:r>
            <w:r w:rsidR="005B723C" w:rsidRPr="00643BB1">
              <w:rPr>
                <w:rFonts w:ascii="Calibri" w:hAnsi="Calibri" w:cs="Tahoma"/>
              </w:rPr>
              <w:t>i</w:t>
            </w:r>
            <w:r w:rsidR="00753136" w:rsidRPr="00643BB1">
              <w:rPr>
                <w:rFonts w:ascii="Calibri" w:hAnsi="Calibri" w:cs="Tahoma"/>
              </w:rPr>
              <w:t xml:space="preserve"> Individualizzat</w:t>
            </w:r>
            <w:r w:rsidR="005B723C" w:rsidRPr="00643BB1">
              <w:rPr>
                <w:rFonts w:ascii="Calibri" w:hAnsi="Calibri" w:cs="Tahoma"/>
              </w:rPr>
              <w:t>i</w:t>
            </w:r>
            <w:r w:rsidR="00932C8D" w:rsidRPr="00643BB1">
              <w:rPr>
                <w:rFonts w:ascii="Calibri" w:hAnsi="Calibri" w:cs="Tahoma"/>
              </w:rPr>
              <w:t xml:space="preserve"> (</w:t>
            </w:r>
            <w:r w:rsidRPr="00643BB1">
              <w:rPr>
                <w:rFonts w:ascii="Calibri" w:hAnsi="Calibri" w:cs="Tahoma"/>
              </w:rPr>
              <w:t>PEI</w:t>
            </w:r>
            <w:r w:rsidR="00932C8D" w:rsidRPr="00643BB1">
              <w:rPr>
                <w:rFonts w:ascii="Calibri" w:hAnsi="Calibri" w:cs="Tahoma"/>
              </w:rPr>
              <w:t>)</w:t>
            </w:r>
            <w:r w:rsidR="00943C34" w:rsidRPr="00643BB1">
              <w:rPr>
                <w:rFonts w:ascii="Calibri" w:hAnsi="Calibri" w:cs="Tahoma"/>
              </w:rPr>
              <w:t xml:space="preserve"> </w:t>
            </w:r>
            <w:r w:rsidR="008D2CF5" w:rsidRPr="00643BB1">
              <w:rPr>
                <w:rFonts w:ascii="Calibri" w:hAnsi="Calibri" w:cs="Tahoma"/>
              </w:rPr>
              <w:t>e</w:t>
            </w:r>
            <w:r w:rsidR="005E172F" w:rsidRPr="00643BB1">
              <w:rPr>
                <w:rFonts w:ascii="Calibri" w:hAnsi="Calibri" w:cs="Tahoma"/>
              </w:rPr>
              <w:t xml:space="preserve"> </w:t>
            </w:r>
            <w:r w:rsidR="00932C8D" w:rsidRPr="00643BB1">
              <w:rPr>
                <w:rFonts w:ascii="Calibri" w:hAnsi="Calibri" w:cs="Tahoma"/>
              </w:rPr>
              <w:t>Profil</w:t>
            </w:r>
            <w:r w:rsidR="005B723C" w:rsidRPr="00643BB1">
              <w:rPr>
                <w:rFonts w:ascii="Calibri" w:hAnsi="Calibri" w:cs="Tahoma"/>
              </w:rPr>
              <w:t>i</w:t>
            </w:r>
            <w:r w:rsidR="00932C8D" w:rsidRPr="00643BB1">
              <w:rPr>
                <w:rFonts w:ascii="Calibri" w:hAnsi="Calibri" w:cs="Tahoma"/>
              </w:rPr>
              <w:t xml:space="preserve"> di Funzionamento</w:t>
            </w:r>
            <w:r w:rsidR="00753136" w:rsidRPr="00643BB1">
              <w:rPr>
                <w:rFonts w:ascii="Calibri" w:hAnsi="Calibri" w:cs="Tahoma"/>
              </w:rPr>
              <w:t xml:space="preserve"> </w:t>
            </w:r>
            <w:r w:rsidR="00932C8D" w:rsidRPr="00643BB1">
              <w:rPr>
                <w:rFonts w:ascii="Calibri" w:hAnsi="Calibri" w:cs="Tahoma"/>
              </w:rPr>
              <w:t>(</w:t>
            </w:r>
            <w:proofErr w:type="spellStart"/>
            <w:r w:rsidR="00753136" w:rsidRPr="00643BB1">
              <w:rPr>
                <w:rFonts w:ascii="Calibri" w:hAnsi="Calibri" w:cs="Tahoma"/>
              </w:rPr>
              <w:t>PdF</w:t>
            </w:r>
            <w:proofErr w:type="spellEnd"/>
            <w:r w:rsidR="00932C8D" w:rsidRPr="00643BB1">
              <w:rPr>
                <w:rFonts w:ascii="Calibri" w:hAnsi="Calibri" w:cs="Tahoma"/>
              </w:rPr>
              <w:t xml:space="preserve">) su base </w:t>
            </w:r>
            <w:proofErr w:type="spellStart"/>
            <w:proofErr w:type="gramStart"/>
            <w:r w:rsidR="00932C8D" w:rsidRPr="00643BB1">
              <w:rPr>
                <w:rFonts w:ascii="Calibri" w:hAnsi="Calibri" w:cs="Tahoma"/>
              </w:rPr>
              <w:t>ICF</w:t>
            </w:r>
            <w:proofErr w:type="spellEnd"/>
            <w:r w:rsidR="00932C8D" w:rsidRPr="00643BB1">
              <w:rPr>
                <w:rFonts w:ascii="Calibri" w:hAnsi="Calibri" w:cs="Tahoma"/>
              </w:rPr>
              <w:t xml:space="preserve"> </w:t>
            </w:r>
            <w:r w:rsidR="00BF6B9A" w:rsidRPr="00643BB1">
              <w:rPr>
                <w:rFonts w:ascii="Calibri" w:hAnsi="Calibri" w:cs="Tahoma"/>
              </w:rPr>
              <w:t>.</w:t>
            </w:r>
            <w:proofErr w:type="gramEnd"/>
          </w:p>
          <w:p w14:paraId="7094324F" w14:textId="374FC11D" w:rsidR="003631AA" w:rsidRPr="00643BB1" w:rsidRDefault="005E172F" w:rsidP="00EA1ED0">
            <w:pPr>
              <w:numPr>
                <w:ilvl w:val="0"/>
                <w:numId w:val="17"/>
              </w:numPr>
              <w:autoSpaceDE w:val="0"/>
              <w:autoSpaceDN w:val="0"/>
              <w:adjustRightInd w:val="0"/>
              <w:jc w:val="both"/>
              <w:rPr>
                <w:rFonts w:ascii="Calibri" w:hAnsi="Calibri" w:cs="Tahoma"/>
              </w:rPr>
            </w:pPr>
            <w:r w:rsidRPr="00643BB1">
              <w:rPr>
                <w:rFonts w:ascii="Calibri" w:hAnsi="Calibri" w:cs="Tahoma"/>
              </w:rPr>
              <w:t>I</w:t>
            </w:r>
            <w:r w:rsidR="003631AA" w:rsidRPr="00643BB1">
              <w:rPr>
                <w:rFonts w:ascii="Calibri" w:hAnsi="Calibri" w:cs="Tahoma"/>
              </w:rPr>
              <w:t xml:space="preserve">ncontri di </w:t>
            </w:r>
            <w:r w:rsidRPr="00643BB1">
              <w:rPr>
                <w:rFonts w:ascii="Calibri" w:hAnsi="Calibri" w:cs="Tahoma"/>
              </w:rPr>
              <w:t>verifica</w:t>
            </w:r>
            <w:r w:rsidR="003631AA" w:rsidRPr="00643BB1">
              <w:rPr>
                <w:rFonts w:ascii="Calibri" w:hAnsi="Calibri" w:cs="Tahoma"/>
              </w:rPr>
              <w:t xml:space="preserve"> </w:t>
            </w:r>
            <w:r w:rsidRPr="00643BB1">
              <w:rPr>
                <w:rFonts w:ascii="Calibri" w:hAnsi="Calibri" w:cs="Tahoma"/>
              </w:rPr>
              <w:t>e</w:t>
            </w:r>
            <w:r w:rsidR="003631AA" w:rsidRPr="00643BB1">
              <w:rPr>
                <w:rFonts w:ascii="Calibri" w:hAnsi="Calibri" w:cs="Tahoma"/>
              </w:rPr>
              <w:t xml:space="preserve"> </w:t>
            </w:r>
            <w:r w:rsidR="00BF6B9A" w:rsidRPr="00643BB1">
              <w:rPr>
                <w:rFonts w:ascii="Calibri" w:hAnsi="Calibri" w:cs="Tahoma"/>
              </w:rPr>
              <w:t>valutazione</w:t>
            </w:r>
            <w:r w:rsidR="001C71BB" w:rsidRPr="00643BB1">
              <w:rPr>
                <w:rFonts w:ascii="Calibri" w:hAnsi="Calibri" w:cs="Tahoma"/>
              </w:rPr>
              <w:t xml:space="preserve"> con gli operatori della ASL/BT</w:t>
            </w:r>
            <w:r w:rsidR="00BF6B9A" w:rsidRPr="00643BB1">
              <w:rPr>
                <w:rFonts w:ascii="Calibri" w:hAnsi="Calibri" w:cs="Tahoma"/>
              </w:rPr>
              <w:t xml:space="preserve"> per alunni con ADHD</w:t>
            </w:r>
            <w:r w:rsidR="003631AA" w:rsidRPr="00643BB1">
              <w:rPr>
                <w:rFonts w:ascii="Calibri" w:hAnsi="Calibri" w:cs="Tahoma"/>
              </w:rPr>
              <w:t xml:space="preserve"> </w:t>
            </w:r>
            <w:r w:rsidR="00BF6B9A" w:rsidRPr="00643BB1">
              <w:rPr>
                <w:rFonts w:ascii="Calibri" w:hAnsi="Calibri" w:cs="Tahoma"/>
              </w:rPr>
              <w:t>per i quali si sono riscontrate difficoltà di gestione</w:t>
            </w:r>
            <w:r w:rsidR="003631AA" w:rsidRPr="00643BB1">
              <w:rPr>
                <w:rFonts w:ascii="Calibri" w:hAnsi="Calibri" w:cs="Tahoma"/>
              </w:rPr>
              <w:t xml:space="preserve"> maturate nel corso dell’anno scolastico</w:t>
            </w:r>
            <w:r w:rsidR="001C71BB" w:rsidRPr="00643BB1">
              <w:rPr>
                <w:rFonts w:ascii="Calibri" w:hAnsi="Calibri" w:cs="Tahoma"/>
              </w:rPr>
              <w:t>.</w:t>
            </w:r>
          </w:p>
          <w:p w14:paraId="47857AC0" w14:textId="5424DBE1" w:rsidR="005E172F" w:rsidRPr="00643BB1" w:rsidRDefault="005E172F" w:rsidP="00EA1ED0">
            <w:pPr>
              <w:numPr>
                <w:ilvl w:val="0"/>
                <w:numId w:val="17"/>
              </w:numPr>
              <w:autoSpaceDE w:val="0"/>
              <w:autoSpaceDN w:val="0"/>
              <w:adjustRightInd w:val="0"/>
              <w:jc w:val="both"/>
              <w:rPr>
                <w:rFonts w:ascii="Calibri" w:hAnsi="Calibri" w:cs="Tahoma"/>
              </w:rPr>
            </w:pPr>
            <w:r w:rsidRPr="00643BB1">
              <w:rPr>
                <w:rFonts w:ascii="Calibri" w:hAnsi="Calibri" w:cs="Tahoma"/>
              </w:rPr>
              <w:t>Incontri</w:t>
            </w:r>
            <w:r w:rsidR="00BF6B9A" w:rsidRPr="00643BB1">
              <w:rPr>
                <w:rFonts w:ascii="Calibri" w:hAnsi="Calibri" w:cs="Tahoma"/>
              </w:rPr>
              <w:t xml:space="preserve"> antimeridiani e pomeridiani con l’equipe della riabilitazione su richiesta dei genitori e dei docenti per gli alunni </w:t>
            </w:r>
            <w:proofErr w:type="spellStart"/>
            <w:r w:rsidR="00BF6B9A" w:rsidRPr="00643BB1">
              <w:rPr>
                <w:rFonts w:ascii="Calibri" w:hAnsi="Calibri" w:cs="Tahoma"/>
              </w:rPr>
              <w:t>DSA-DES</w:t>
            </w:r>
            <w:proofErr w:type="spellEnd"/>
            <w:r w:rsidR="00BF6B9A" w:rsidRPr="00643BB1">
              <w:rPr>
                <w:rFonts w:ascii="Calibri" w:hAnsi="Calibri" w:cs="Tahoma"/>
              </w:rPr>
              <w:t xml:space="preserve"> (</w:t>
            </w:r>
            <w:r w:rsidR="00FA068F" w:rsidRPr="00643BB1">
              <w:rPr>
                <w:rFonts w:ascii="Calibri" w:hAnsi="Calibri" w:cs="Tahoma"/>
              </w:rPr>
              <w:t>primaria</w:t>
            </w:r>
            <w:r w:rsidR="00BF6B9A" w:rsidRPr="00643BB1">
              <w:rPr>
                <w:rFonts w:ascii="Calibri" w:hAnsi="Calibri" w:cs="Tahoma"/>
              </w:rPr>
              <w:t>-</w:t>
            </w:r>
            <w:r w:rsidR="00FA068F" w:rsidRPr="00643BB1">
              <w:rPr>
                <w:rFonts w:ascii="Calibri" w:hAnsi="Calibri" w:cs="Tahoma"/>
              </w:rPr>
              <w:t>infanzia</w:t>
            </w:r>
            <w:r w:rsidR="00BF6B9A" w:rsidRPr="00643BB1">
              <w:rPr>
                <w:rFonts w:ascii="Calibri" w:hAnsi="Calibri" w:cs="Tahoma"/>
              </w:rPr>
              <w:t>) per discutere l’andamento riabilitativo e didattico al fine di creare sinergie per un proficuo percorso scolastico.</w:t>
            </w:r>
          </w:p>
          <w:p w14:paraId="70943251" w14:textId="292B2734" w:rsidR="003631AA" w:rsidRPr="00E701DF" w:rsidRDefault="003631AA" w:rsidP="00EA1ED0">
            <w:pPr>
              <w:numPr>
                <w:ilvl w:val="0"/>
                <w:numId w:val="17"/>
              </w:numPr>
              <w:autoSpaceDE w:val="0"/>
              <w:autoSpaceDN w:val="0"/>
              <w:adjustRightInd w:val="0"/>
              <w:jc w:val="both"/>
              <w:rPr>
                <w:rFonts w:ascii="Calibri" w:hAnsi="Calibri" w:cs="Tahoma"/>
              </w:rPr>
            </w:pPr>
          </w:p>
        </w:tc>
      </w:tr>
      <w:tr w:rsidR="003631AA" w:rsidRPr="001C1CA6" w14:paraId="70943255" w14:textId="77777777" w:rsidTr="00943C34">
        <w:tc>
          <w:tcPr>
            <w:tcW w:w="3681" w:type="dxa"/>
            <w:shd w:val="clear" w:color="auto" w:fill="FFFFFF" w:themeFill="background1"/>
          </w:tcPr>
          <w:p w14:paraId="70943253" w14:textId="77777777" w:rsidR="003631AA" w:rsidRDefault="003631AA" w:rsidP="00EA1ED0">
            <w:pPr>
              <w:autoSpaceDE w:val="0"/>
              <w:autoSpaceDN w:val="0"/>
              <w:adjustRightInd w:val="0"/>
              <w:rPr>
                <w:rFonts w:ascii="Calibri" w:hAnsi="Calibri" w:cs="Tahoma"/>
              </w:rPr>
            </w:pPr>
            <w:r>
              <w:rPr>
                <w:rFonts w:ascii="Calibri" w:hAnsi="Calibri" w:cs="Tahoma"/>
              </w:rPr>
              <w:t>Rapporto con i CTS</w:t>
            </w:r>
          </w:p>
        </w:tc>
        <w:tc>
          <w:tcPr>
            <w:tcW w:w="6379" w:type="dxa"/>
            <w:shd w:val="clear" w:color="auto" w:fill="FFFFFF" w:themeFill="background1"/>
            <w:vAlign w:val="center"/>
          </w:tcPr>
          <w:p w14:paraId="3418A9C2" w14:textId="57103E30" w:rsidR="00215BB8" w:rsidRPr="00643BB1" w:rsidRDefault="00215BB8" w:rsidP="00093FA8">
            <w:pPr>
              <w:numPr>
                <w:ilvl w:val="0"/>
                <w:numId w:val="17"/>
              </w:numPr>
              <w:autoSpaceDE w:val="0"/>
              <w:autoSpaceDN w:val="0"/>
              <w:adjustRightInd w:val="0"/>
              <w:rPr>
                <w:rFonts w:ascii="Calibri" w:hAnsi="Calibri" w:cs="Tahoma"/>
              </w:rPr>
            </w:pPr>
            <w:r w:rsidRPr="00643BB1">
              <w:rPr>
                <w:rFonts w:ascii="Calibri" w:hAnsi="Calibri" w:cs="Tahoma"/>
              </w:rPr>
              <w:t>Incontr</w:t>
            </w:r>
            <w:r w:rsidR="00FA068F" w:rsidRPr="00643BB1">
              <w:rPr>
                <w:rFonts w:ascii="Calibri" w:hAnsi="Calibri" w:cs="Tahoma"/>
              </w:rPr>
              <w:t xml:space="preserve">o </w:t>
            </w:r>
            <w:r w:rsidRPr="00643BB1">
              <w:rPr>
                <w:rFonts w:ascii="Calibri" w:hAnsi="Calibri" w:cs="Tahoma"/>
              </w:rPr>
              <w:t>di formazione per le Funzioni Strumentali dell’inclusione infanzia e primaria</w:t>
            </w:r>
            <w:r w:rsidR="00FA068F" w:rsidRPr="00643BB1">
              <w:rPr>
                <w:rFonts w:ascii="Calibri" w:hAnsi="Calibri" w:cs="Tahoma"/>
              </w:rPr>
              <w:t>.</w:t>
            </w:r>
          </w:p>
          <w:p w14:paraId="70943254" w14:textId="473FF72B" w:rsidR="00215BB8" w:rsidRPr="00643BB1" w:rsidRDefault="00215BB8" w:rsidP="001C71BB">
            <w:pPr>
              <w:numPr>
                <w:ilvl w:val="0"/>
                <w:numId w:val="17"/>
              </w:numPr>
              <w:autoSpaceDE w:val="0"/>
              <w:autoSpaceDN w:val="0"/>
              <w:adjustRightInd w:val="0"/>
              <w:rPr>
                <w:rFonts w:ascii="Calibri" w:hAnsi="Calibri" w:cs="Tahoma"/>
              </w:rPr>
            </w:pPr>
            <w:r w:rsidRPr="00643BB1">
              <w:rPr>
                <w:rFonts w:ascii="Calibri" w:hAnsi="Calibri" w:cs="Tahoma"/>
              </w:rPr>
              <w:t>R</w:t>
            </w:r>
            <w:r w:rsidR="003631AA" w:rsidRPr="00643BB1">
              <w:rPr>
                <w:rFonts w:ascii="Calibri" w:hAnsi="Calibri" w:cs="Tahoma"/>
              </w:rPr>
              <w:t xml:space="preserve">ichiesta di </w:t>
            </w:r>
            <w:proofErr w:type="gramStart"/>
            <w:r w:rsidR="003631AA" w:rsidRPr="00643BB1">
              <w:rPr>
                <w:rFonts w:ascii="Calibri" w:hAnsi="Calibri" w:cs="Tahoma"/>
              </w:rPr>
              <w:t>ausili  informatici</w:t>
            </w:r>
            <w:proofErr w:type="gramEnd"/>
            <w:r w:rsidRPr="00643BB1">
              <w:rPr>
                <w:rFonts w:ascii="Calibri" w:hAnsi="Calibri" w:cs="Tahoma"/>
              </w:rPr>
              <w:t xml:space="preserve"> e sussidi didattici </w:t>
            </w:r>
            <w:r w:rsidR="003631AA" w:rsidRPr="00643BB1">
              <w:rPr>
                <w:rFonts w:ascii="Calibri" w:hAnsi="Calibri" w:cs="Tahoma"/>
              </w:rPr>
              <w:t xml:space="preserve"> per la disabilità</w:t>
            </w:r>
            <w:r w:rsidR="001C71BB" w:rsidRPr="00643BB1">
              <w:rPr>
                <w:rFonts w:ascii="Calibri" w:hAnsi="Calibri" w:cs="Tahoma"/>
              </w:rPr>
              <w:t xml:space="preserve"> </w:t>
            </w:r>
            <w:r w:rsidRPr="00643BB1">
              <w:rPr>
                <w:rFonts w:ascii="Calibri" w:hAnsi="Calibri" w:cs="Tahoma"/>
              </w:rPr>
              <w:t>relativi ai progetti di inclusione scolastica (Decreto Dipartimentale del 5 dicembre 2017, n. 1352)</w:t>
            </w:r>
          </w:p>
        </w:tc>
      </w:tr>
      <w:tr w:rsidR="003631AA" w:rsidRPr="001C1CA6" w14:paraId="70943259" w14:textId="77777777" w:rsidTr="00943C34">
        <w:tc>
          <w:tcPr>
            <w:tcW w:w="3681" w:type="dxa"/>
          </w:tcPr>
          <w:p w14:paraId="70943256" w14:textId="77777777" w:rsidR="003631AA" w:rsidRPr="004D7E11" w:rsidRDefault="003631AA" w:rsidP="00093FA8">
            <w:pPr>
              <w:autoSpaceDE w:val="0"/>
              <w:autoSpaceDN w:val="0"/>
              <w:adjustRightInd w:val="0"/>
              <w:rPr>
                <w:rFonts w:ascii="Calibri" w:hAnsi="Calibri" w:cs="Tahoma"/>
              </w:rPr>
            </w:pPr>
            <w:r w:rsidRPr="004D7E11">
              <w:rPr>
                <w:rFonts w:ascii="Calibri" w:hAnsi="Calibri" w:cs="Tahoma"/>
              </w:rPr>
              <w:t xml:space="preserve">Iniziative di formazione </w:t>
            </w:r>
          </w:p>
        </w:tc>
        <w:tc>
          <w:tcPr>
            <w:tcW w:w="6379" w:type="dxa"/>
          </w:tcPr>
          <w:p w14:paraId="070DD7DF" w14:textId="52885B56" w:rsidR="00B037B8" w:rsidRPr="00643BB1" w:rsidRDefault="00B037B8" w:rsidP="00B037B8">
            <w:pPr>
              <w:numPr>
                <w:ilvl w:val="0"/>
                <w:numId w:val="17"/>
              </w:numPr>
              <w:autoSpaceDE w:val="0"/>
              <w:autoSpaceDN w:val="0"/>
              <w:adjustRightInd w:val="0"/>
              <w:jc w:val="both"/>
              <w:rPr>
                <w:rFonts w:ascii="Calibri" w:hAnsi="Calibri" w:cs="Tahoma"/>
              </w:rPr>
            </w:pPr>
            <w:r w:rsidRPr="00643BB1">
              <w:rPr>
                <w:rFonts w:ascii="Calibri" w:hAnsi="Calibri" w:cs="Tahoma"/>
              </w:rPr>
              <w:t xml:space="preserve">Corso introduttivo sull’”Applied </w:t>
            </w:r>
            <w:proofErr w:type="spellStart"/>
            <w:r w:rsidRPr="00643BB1">
              <w:rPr>
                <w:rFonts w:ascii="Calibri" w:hAnsi="Calibri" w:cs="Tahoma"/>
              </w:rPr>
              <w:t>Behavior</w:t>
            </w:r>
            <w:proofErr w:type="spellEnd"/>
            <w:r w:rsidRPr="00643BB1">
              <w:rPr>
                <w:rFonts w:ascii="Calibri" w:hAnsi="Calibri" w:cs="Tahoma"/>
              </w:rPr>
              <w:t xml:space="preserve"> Analysis (ABA</w:t>
            </w:r>
            <w:proofErr w:type="gramStart"/>
            <w:r w:rsidRPr="00643BB1">
              <w:rPr>
                <w:rFonts w:ascii="Calibri" w:hAnsi="Calibri" w:cs="Tahoma"/>
              </w:rPr>
              <w:t>)”  per</w:t>
            </w:r>
            <w:proofErr w:type="gramEnd"/>
            <w:r w:rsidRPr="00643BB1">
              <w:rPr>
                <w:rFonts w:ascii="Calibri" w:hAnsi="Calibri" w:cs="Tahoma"/>
              </w:rPr>
              <w:t xml:space="preserve"> docenti di sostegno e curricolari organizzato dal Centro Orientamento Don Bosco dalla Dott.ssa Giovanna Mascolo. L’obiettivo è stato quello di preparare le docenti a fronteggiare in maniera adeguata i comportamenti problema degli alunni con Disturbo dello Spettro Autistico e ADHD presenti nel Circolo.</w:t>
            </w:r>
          </w:p>
          <w:p w14:paraId="12476980" w14:textId="253085E0" w:rsidR="00683147" w:rsidRPr="00643BB1" w:rsidRDefault="00C26E79" w:rsidP="00B037B8">
            <w:pPr>
              <w:numPr>
                <w:ilvl w:val="0"/>
                <w:numId w:val="17"/>
              </w:numPr>
              <w:autoSpaceDE w:val="0"/>
              <w:autoSpaceDN w:val="0"/>
              <w:adjustRightInd w:val="0"/>
              <w:jc w:val="both"/>
              <w:rPr>
                <w:rFonts w:ascii="Calibri" w:hAnsi="Calibri" w:cs="Tahoma"/>
              </w:rPr>
            </w:pPr>
            <w:r w:rsidRPr="00643BB1">
              <w:rPr>
                <w:rFonts w:ascii="Calibri" w:hAnsi="Calibri" w:cs="Tahoma"/>
              </w:rPr>
              <w:t>Disseminazione/formazione</w:t>
            </w:r>
            <w:r w:rsidR="001C71BB" w:rsidRPr="00643BB1">
              <w:rPr>
                <w:rFonts w:ascii="Calibri" w:hAnsi="Calibri" w:cs="Tahoma"/>
              </w:rPr>
              <w:t xml:space="preserve"> sia in presenza che in videoconferenza </w:t>
            </w:r>
            <w:r w:rsidR="00943C34" w:rsidRPr="00643BB1">
              <w:rPr>
                <w:rFonts w:ascii="Calibri" w:hAnsi="Calibri" w:cs="Tahoma"/>
              </w:rPr>
              <w:t>sulla piattaforma</w:t>
            </w:r>
            <w:r w:rsidR="001C71BB" w:rsidRPr="00643BB1">
              <w:rPr>
                <w:rFonts w:ascii="Calibri" w:hAnsi="Calibri" w:cs="Tahoma"/>
              </w:rPr>
              <w:t xml:space="preserve"> TEAMS e stanze vi</w:t>
            </w:r>
            <w:r w:rsidR="00AF7664" w:rsidRPr="00643BB1">
              <w:rPr>
                <w:rFonts w:ascii="Calibri" w:hAnsi="Calibri" w:cs="Tahoma"/>
              </w:rPr>
              <w:t>r</w:t>
            </w:r>
            <w:r w:rsidR="001C71BB" w:rsidRPr="00643BB1">
              <w:rPr>
                <w:rFonts w:ascii="Calibri" w:hAnsi="Calibri" w:cs="Tahoma"/>
              </w:rPr>
              <w:t xml:space="preserve">tuali </w:t>
            </w:r>
            <w:r w:rsidR="00943C34" w:rsidRPr="00643BB1">
              <w:rPr>
                <w:rFonts w:ascii="Calibri" w:hAnsi="Calibri" w:cs="Tahoma"/>
              </w:rPr>
              <w:t xml:space="preserve">sulla piattaforma </w:t>
            </w:r>
            <w:r w:rsidR="001C71BB" w:rsidRPr="00643BB1">
              <w:rPr>
                <w:rFonts w:ascii="Calibri" w:hAnsi="Calibri" w:cs="Tahoma"/>
              </w:rPr>
              <w:t>MEET</w:t>
            </w:r>
            <w:r w:rsidRPr="00643BB1">
              <w:rPr>
                <w:rFonts w:ascii="Calibri" w:hAnsi="Calibri" w:cs="Tahoma"/>
              </w:rPr>
              <w:t xml:space="preserve"> delle Funzioni Strumentali sia infanzia che primaria </w:t>
            </w:r>
            <w:proofErr w:type="gramStart"/>
            <w:r w:rsidR="00943C34" w:rsidRPr="00643BB1">
              <w:rPr>
                <w:rFonts w:ascii="Calibri" w:hAnsi="Calibri" w:cs="Tahoma"/>
              </w:rPr>
              <w:t>su</w:t>
            </w:r>
            <w:r w:rsidRPr="00643BB1">
              <w:rPr>
                <w:rFonts w:ascii="Calibri" w:hAnsi="Calibri" w:cs="Tahoma"/>
              </w:rPr>
              <w:t>lla  compilazione</w:t>
            </w:r>
            <w:proofErr w:type="gramEnd"/>
            <w:r w:rsidRPr="00643BB1">
              <w:rPr>
                <w:rFonts w:ascii="Calibri" w:hAnsi="Calibri" w:cs="Tahoma"/>
              </w:rPr>
              <w:t xml:space="preserve"> dei nuovi modelli </w:t>
            </w:r>
            <w:r w:rsidRPr="00643BB1">
              <w:rPr>
                <w:rFonts w:ascii="Calibri" w:hAnsi="Calibri" w:cs="Tahoma"/>
              </w:rPr>
              <w:lastRenderedPageBreak/>
              <w:t>di Piano Educativo Individualizzato (PEI)</w:t>
            </w:r>
            <w:r w:rsidR="00683147" w:rsidRPr="00643BB1">
              <w:rPr>
                <w:rFonts w:ascii="Calibri" w:hAnsi="Calibri" w:cs="Tahoma"/>
              </w:rPr>
              <w:t>,</w:t>
            </w:r>
            <w:r w:rsidRPr="00643BB1">
              <w:rPr>
                <w:rFonts w:ascii="Calibri" w:hAnsi="Calibri" w:cs="Tahoma"/>
              </w:rPr>
              <w:t xml:space="preserve"> Profili di </w:t>
            </w:r>
            <w:r w:rsidR="001C71BB" w:rsidRPr="00643BB1">
              <w:rPr>
                <w:rFonts w:ascii="Calibri" w:hAnsi="Calibri" w:cs="Tahoma"/>
              </w:rPr>
              <w:t>Funzionamento (</w:t>
            </w:r>
            <w:proofErr w:type="spellStart"/>
            <w:r w:rsidRPr="00643BB1">
              <w:rPr>
                <w:rFonts w:ascii="Calibri" w:hAnsi="Calibri" w:cs="Tahoma"/>
              </w:rPr>
              <w:t>PdF</w:t>
            </w:r>
            <w:proofErr w:type="spellEnd"/>
            <w:r w:rsidR="001C71BB" w:rsidRPr="00643BB1">
              <w:rPr>
                <w:rFonts w:ascii="Calibri" w:hAnsi="Calibri" w:cs="Tahoma"/>
              </w:rPr>
              <w:t>)</w:t>
            </w:r>
            <w:r w:rsidR="00943C34" w:rsidRPr="00643BB1">
              <w:rPr>
                <w:rFonts w:ascii="Calibri" w:hAnsi="Calibri" w:cs="Tahoma"/>
              </w:rPr>
              <w:t>,</w:t>
            </w:r>
            <w:r w:rsidRPr="00643BB1">
              <w:rPr>
                <w:rFonts w:ascii="Calibri" w:hAnsi="Calibri" w:cs="Tahoma"/>
              </w:rPr>
              <w:t xml:space="preserve"> integrazione PEI per la </w:t>
            </w:r>
            <w:proofErr w:type="spellStart"/>
            <w:r w:rsidRPr="00643BB1">
              <w:rPr>
                <w:rFonts w:ascii="Calibri" w:hAnsi="Calibri" w:cs="Tahoma"/>
              </w:rPr>
              <w:t>DaD</w:t>
            </w:r>
            <w:proofErr w:type="spellEnd"/>
            <w:r w:rsidRPr="00643BB1">
              <w:rPr>
                <w:rFonts w:ascii="Calibri" w:hAnsi="Calibri" w:cs="Tahoma"/>
              </w:rPr>
              <w:t xml:space="preserve">, relazione finale rimodulata per </w:t>
            </w:r>
            <w:proofErr w:type="spellStart"/>
            <w:r w:rsidRPr="00643BB1">
              <w:rPr>
                <w:rFonts w:ascii="Calibri" w:hAnsi="Calibri" w:cs="Tahoma"/>
              </w:rPr>
              <w:t>DaD</w:t>
            </w:r>
            <w:proofErr w:type="spellEnd"/>
            <w:r w:rsidR="001C71BB" w:rsidRPr="00643BB1">
              <w:rPr>
                <w:rFonts w:ascii="Calibri" w:hAnsi="Calibri" w:cs="Tahoma"/>
              </w:rPr>
              <w:t xml:space="preserve"> su base </w:t>
            </w:r>
            <w:proofErr w:type="spellStart"/>
            <w:r w:rsidR="001C71BB" w:rsidRPr="00643BB1">
              <w:rPr>
                <w:rFonts w:ascii="Calibri" w:hAnsi="Calibri" w:cs="Tahoma"/>
              </w:rPr>
              <w:t>ICF</w:t>
            </w:r>
            <w:proofErr w:type="spellEnd"/>
            <w:r w:rsidR="001C71BB" w:rsidRPr="00643BB1">
              <w:rPr>
                <w:rFonts w:ascii="Calibri" w:hAnsi="Calibri" w:cs="Tahoma"/>
              </w:rPr>
              <w:t>.</w:t>
            </w:r>
            <w:r w:rsidRPr="00643BB1">
              <w:rPr>
                <w:rFonts w:ascii="Calibri" w:hAnsi="Calibri" w:cs="Tahoma"/>
              </w:rPr>
              <w:t xml:space="preserve"> </w:t>
            </w:r>
          </w:p>
          <w:p w14:paraId="70943257" w14:textId="06006070" w:rsidR="00382B8E" w:rsidRPr="00643BB1" w:rsidRDefault="00683147" w:rsidP="00683147">
            <w:pPr>
              <w:autoSpaceDE w:val="0"/>
              <w:autoSpaceDN w:val="0"/>
              <w:adjustRightInd w:val="0"/>
              <w:ind w:left="360"/>
              <w:jc w:val="both"/>
              <w:rPr>
                <w:rFonts w:ascii="Calibri" w:hAnsi="Calibri" w:cs="Tahoma"/>
              </w:rPr>
            </w:pPr>
            <w:r w:rsidRPr="00643BB1">
              <w:rPr>
                <w:rFonts w:ascii="Calibri" w:hAnsi="Calibri" w:cs="Tahoma"/>
              </w:rPr>
              <w:t>Incontri sulla lettura del “</w:t>
            </w:r>
            <w:r w:rsidR="00C26E79" w:rsidRPr="00643BB1">
              <w:rPr>
                <w:rFonts w:ascii="Calibri" w:hAnsi="Calibri" w:cs="Tahoma"/>
              </w:rPr>
              <w:t>Disciplinare in materia di inclusione scolastica: Buone prassi a favore dei minori con disabilità</w:t>
            </w:r>
            <w:r w:rsidRPr="00643BB1">
              <w:rPr>
                <w:rFonts w:ascii="Calibri" w:hAnsi="Calibri" w:cs="Tahoma"/>
              </w:rPr>
              <w:t>”</w:t>
            </w:r>
            <w:r w:rsidR="00C26E79" w:rsidRPr="00643BB1">
              <w:rPr>
                <w:rFonts w:ascii="Calibri" w:hAnsi="Calibri" w:cs="Tahoma"/>
              </w:rPr>
              <w:t>.</w:t>
            </w:r>
          </w:p>
          <w:p w14:paraId="0A325583" w14:textId="32313914" w:rsidR="00D86318" w:rsidRPr="00643BB1" w:rsidRDefault="00D86318" w:rsidP="00382B8E">
            <w:pPr>
              <w:numPr>
                <w:ilvl w:val="0"/>
                <w:numId w:val="17"/>
              </w:numPr>
              <w:autoSpaceDE w:val="0"/>
              <w:autoSpaceDN w:val="0"/>
              <w:adjustRightInd w:val="0"/>
              <w:jc w:val="both"/>
              <w:rPr>
                <w:rFonts w:ascii="Calibri" w:hAnsi="Calibri" w:cs="Tahoma"/>
              </w:rPr>
            </w:pPr>
            <w:r w:rsidRPr="00643BB1">
              <w:rPr>
                <w:rFonts w:ascii="Calibri" w:hAnsi="Calibri" w:cs="Tahoma"/>
              </w:rPr>
              <w:t>La nostra scuola ha attivato un percorso di formazione</w:t>
            </w:r>
            <w:r w:rsidR="008D110E" w:rsidRPr="00643BB1">
              <w:rPr>
                <w:rFonts w:ascii="Calibri" w:hAnsi="Calibri" w:cs="Tahoma"/>
              </w:rPr>
              <w:t xml:space="preserve"> in collaborazione con l’associazione di volontariato “Camminare insieme”</w:t>
            </w:r>
            <w:r w:rsidRPr="00643BB1">
              <w:rPr>
                <w:rFonts w:ascii="Calibri" w:hAnsi="Calibri" w:cs="Tahoma"/>
              </w:rPr>
              <w:t xml:space="preserve"> </w:t>
            </w:r>
            <w:r w:rsidR="008D110E" w:rsidRPr="00643BB1">
              <w:rPr>
                <w:rFonts w:ascii="Calibri" w:hAnsi="Calibri" w:cs="Tahoma"/>
              </w:rPr>
              <w:t>rivolto a genitori di alunni diversamente abili e docenti, dal titolo: “A scuola dai figli”</w:t>
            </w:r>
            <w:r w:rsidR="00943C34" w:rsidRPr="00643BB1">
              <w:rPr>
                <w:rFonts w:ascii="Calibri" w:hAnsi="Calibri" w:cs="Tahoma"/>
              </w:rPr>
              <w:t>,</w:t>
            </w:r>
            <w:r w:rsidR="008D110E" w:rsidRPr="00643BB1">
              <w:rPr>
                <w:rFonts w:ascii="Calibri" w:hAnsi="Calibri" w:cs="Tahoma"/>
              </w:rPr>
              <w:t xml:space="preserve"> aventi come argomento:</w:t>
            </w:r>
          </w:p>
          <w:p w14:paraId="49446FF1" w14:textId="59589027" w:rsidR="008D110E" w:rsidRPr="00643BB1" w:rsidRDefault="008D110E" w:rsidP="008D110E">
            <w:pPr>
              <w:pStyle w:val="Paragrafoelenco"/>
              <w:numPr>
                <w:ilvl w:val="0"/>
                <w:numId w:val="44"/>
              </w:numPr>
              <w:autoSpaceDE w:val="0"/>
              <w:autoSpaceDN w:val="0"/>
              <w:adjustRightInd w:val="0"/>
              <w:jc w:val="both"/>
              <w:rPr>
                <w:rFonts w:ascii="Calibri" w:hAnsi="Calibri" w:cs="Tahoma"/>
              </w:rPr>
            </w:pPr>
            <w:r w:rsidRPr="00643BB1">
              <w:rPr>
                <w:rFonts w:ascii="Calibri" w:hAnsi="Calibri" w:cs="Tahoma"/>
              </w:rPr>
              <w:t>La pedagogia dei genitori</w:t>
            </w:r>
          </w:p>
          <w:p w14:paraId="359EFABD" w14:textId="5F9C93CD" w:rsidR="008D110E" w:rsidRPr="00643BB1" w:rsidRDefault="008D110E" w:rsidP="008D110E">
            <w:pPr>
              <w:pStyle w:val="Paragrafoelenco"/>
              <w:numPr>
                <w:ilvl w:val="0"/>
                <w:numId w:val="44"/>
              </w:numPr>
              <w:autoSpaceDE w:val="0"/>
              <w:autoSpaceDN w:val="0"/>
              <w:adjustRightInd w:val="0"/>
              <w:jc w:val="both"/>
              <w:rPr>
                <w:rFonts w:ascii="Calibri" w:hAnsi="Calibri" w:cs="Tahoma"/>
              </w:rPr>
            </w:pPr>
            <w:r w:rsidRPr="00643BB1">
              <w:rPr>
                <w:rFonts w:ascii="Calibri" w:hAnsi="Calibri" w:cs="Tahoma"/>
              </w:rPr>
              <w:t>L’autobiografia di un genitore</w:t>
            </w:r>
          </w:p>
          <w:p w14:paraId="14DF1A6F" w14:textId="48D811A4" w:rsidR="008D110E" w:rsidRPr="00643BB1" w:rsidRDefault="008D110E" w:rsidP="008D110E">
            <w:pPr>
              <w:pStyle w:val="Paragrafoelenco"/>
              <w:numPr>
                <w:ilvl w:val="0"/>
                <w:numId w:val="44"/>
              </w:numPr>
              <w:autoSpaceDE w:val="0"/>
              <w:autoSpaceDN w:val="0"/>
              <w:adjustRightInd w:val="0"/>
              <w:jc w:val="both"/>
              <w:rPr>
                <w:rFonts w:ascii="Calibri" w:hAnsi="Calibri" w:cs="Tahoma"/>
              </w:rPr>
            </w:pPr>
            <w:r w:rsidRPr="00643BB1">
              <w:rPr>
                <w:rFonts w:ascii="Calibri" w:hAnsi="Calibri" w:cs="Tahoma"/>
              </w:rPr>
              <w:t>Quello che i figli ci insegnano</w:t>
            </w:r>
          </w:p>
          <w:p w14:paraId="24298D88" w14:textId="4CFE90C1" w:rsidR="008D110E" w:rsidRPr="00643BB1" w:rsidRDefault="008D110E" w:rsidP="008D110E">
            <w:pPr>
              <w:autoSpaceDE w:val="0"/>
              <w:autoSpaceDN w:val="0"/>
              <w:adjustRightInd w:val="0"/>
              <w:jc w:val="both"/>
              <w:rPr>
                <w:rFonts w:ascii="Calibri" w:hAnsi="Calibri" w:cs="Tahoma"/>
              </w:rPr>
            </w:pPr>
            <w:r w:rsidRPr="00643BB1">
              <w:rPr>
                <w:rFonts w:ascii="Calibri" w:hAnsi="Calibri" w:cs="Tahoma"/>
              </w:rPr>
              <w:t>L’obiettivo del percorso è stato promuovere la crescita umana dei genitori, la consapevolezza del proprio ruolo di attori del cambiamento della scuola, nei luoghi di lavoro, nelle reti amicali, nelle parrocchie, per promuovere una società inclusiva.</w:t>
            </w:r>
          </w:p>
          <w:p w14:paraId="00174FBA" w14:textId="77777777" w:rsidR="008D110E" w:rsidRPr="00643BB1" w:rsidRDefault="008D110E" w:rsidP="008D110E">
            <w:pPr>
              <w:autoSpaceDE w:val="0"/>
              <w:autoSpaceDN w:val="0"/>
              <w:adjustRightInd w:val="0"/>
              <w:jc w:val="both"/>
              <w:rPr>
                <w:rFonts w:ascii="Calibri" w:hAnsi="Calibri" w:cs="Tahoma"/>
              </w:rPr>
            </w:pPr>
          </w:p>
          <w:p w14:paraId="70943258" w14:textId="21A9C225" w:rsidR="003631AA" w:rsidRPr="00643BB1" w:rsidRDefault="003631AA" w:rsidP="00093FA8">
            <w:pPr>
              <w:numPr>
                <w:ilvl w:val="0"/>
                <w:numId w:val="17"/>
              </w:numPr>
              <w:autoSpaceDE w:val="0"/>
              <w:autoSpaceDN w:val="0"/>
              <w:adjustRightInd w:val="0"/>
              <w:jc w:val="both"/>
              <w:rPr>
                <w:rFonts w:ascii="Calibri" w:hAnsi="Calibri" w:cs="Tahoma"/>
              </w:rPr>
            </w:pPr>
          </w:p>
        </w:tc>
      </w:tr>
      <w:tr w:rsidR="003631AA" w:rsidRPr="001C1CA6" w14:paraId="70943262" w14:textId="77777777" w:rsidTr="00943C34">
        <w:tc>
          <w:tcPr>
            <w:tcW w:w="3681" w:type="dxa"/>
          </w:tcPr>
          <w:p w14:paraId="7094325A" w14:textId="252E9147" w:rsidR="003631AA" w:rsidRPr="004D7E11" w:rsidRDefault="00FC6131" w:rsidP="00EA1ED0">
            <w:pPr>
              <w:autoSpaceDE w:val="0"/>
              <w:autoSpaceDN w:val="0"/>
              <w:adjustRightInd w:val="0"/>
              <w:rPr>
                <w:rFonts w:ascii="Calibri" w:hAnsi="Calibri" w:cs="Tahoma"/>
              </w:rPr>
            </w:pPr>
            <w:r>
              <w:rPr>
                <w:rFonts w:ascii="Calibri" w:hAnsi="Calibri" w:cs="Tahoma"/>
              </w:rPr>
              <w:lastRenderedPageBreak/>
              <w:t>I</w:t>
            </w:r>
            <w:r w:rsidR="003631AA" w:rsidRPr="004D7E11">
              <w:rPr>
                <w:rFonts w:ascii="Calibri" w:hAnsi="Calibri" w:cs="Tahoma"/>
              </w:rPr>
              <w:t>niziative per l’inclusione</w:t>
            </w:r>
            <w:r>
              <w:rPr>
                <w:rFonts w:ascii="Calibri" w:hAnsi="Calibri" w:cs="Tahoma"/>
              </w:rPr>
              <w:t xml:space="preserve"> e progetti</w:t>
            </w:r>
          </w:p>
        </w:tc>
        <w:tc>
          <w:tcPr>
            <w:tcW w:w="6379" w:type="dxa"/>
          </w:tcPr>
          <w:p w14:paraId="6B7274F0" w14:textId="0344997F" w:rsidR="00FA068F" w:rsidRPr="00643BB1" w:rsidRDefault="00EB0AA3" w:rsidP="004711A3">
            <w:pPr>
              <w:pStyle w:val="Paragrafoelenco"/>
              <w:numPr>
                <w:ilvl w:val="0"/>
                <w:numId w:val="17"/>
              </w:numPr>
              <w:autoSpaceDE w:val="0"/>
              <w:autoSpaceDN w:val="0"/>
              <w:adjustRightInd w:val="0"/>
              <w:jc w:val="both"/>
              <w:rPr>
                <w:rFonts w:ascii="Calibri" w:hAnsi="Calibri" w:cs="Calibri"/>
              </w:rPr>
            </w:pPr>
            <w:r w:rsidRPr="00643BB1">
              <w:rPr>
                <w:rFonts w:ascii="Calibri" w:hAnsi="Calibri" w:cs="Calibri"/>
              </w:rPr>
              <w:t>E’ stato attivato il progetto inclus</w:t>
            </w:r>
            <w:r w:rsidR="00813D0F" w:rsidRPr="00643BB1">
              <w:rPr>
                <w:rFonts w:ascii="Calibri" w:hAnsi="Calibri" w:cs="Calibri"/>
              </w:rPr>
              <w:t>ivo</w:t>
            </w:r>
            <w:r w:rsidRPr="00643BB1">
              <w:rPr>
                <w:rFonts w:ascii="Calibri" w:hAnsi="Calibri" w:cs="Calibri"/>
              </w:rPr>
              <w:t>,</w:t>
            </w:r>
            <w:r w:rsidR="00DC51CA" w:rsidRPr="00643BB1">
              <w:rPr>
                <w:rFonts w:ascii="Calibri" w:hAnsi="Calibri" w:cs="Calibri"/>
              </w:rPr>
              <w:t xml:space="preserve"> </w:t>
            </w:r>
            <w:r w:rsidRPr="00643BB1">
              <w:rPr>
                <w:rFonts w:ascii="Calibri" w:hAnsi="Calibri" w:cs="Calibri"/>
              </w:rPr>
              <w:t xml:space="preserve">in orario curricolare, </w:t>
            </w:r>
            <w:r w:rsidR="00DC51CA" w:rsidRPr="00643BB1">
              <w:rPr>
                <w:rFonts w:ascii="Calibri" w:hAnsi="Calibri" w:cs="Calibri"/>
              </w:rPr>
              <w:t xml:space="preserve">prima della </w:t>
            </w:r>
            <w:proofErr w:type="spellStart"/>
            <w:r w:rsidR="00DC51CA" w:rsidRPr="00643BB1">
              <w:rPr>
                <w:rFonts w:ascii="Calibri" w:hAnsi="Calibri" w:cs="Calibri"/>
              </w:rPr>
              <w:t>DaD</w:t>
            </w:r>
            <w:proofErr w:type="spellEnd"/>
            <w:r w:rsidR="00813D0F" w:rsidRPr="00643BB1">
              <w:rPr>
                <w:rFonts w:ascii="Calibri" w:hAnsi="Calibri" w:cs="Calibri"/>
              </w:rPr>
              <w:t>,</w:t>
            </w:r>
            <w:r w:rsidR="00DC51CA" w:rsidRPr="00643BB1">
              <w:rPr>
                <w:rFonts w:ascii="Calibri" w:hAnsi="Calibri" w:cs="Calibri"/>
              </w:rPr>
              <w:t xml:space="preserve"> </w:t>
            </w:r>
            <w:r w:rsidRPr="00643BB1">
              <w:rPr>
                <w:rFonts w:ascii="Calibri" w:hAnsi="Calibri" w:cs="Calibri"/>
              </w:rPr>
              <w:t xml:space="preserve">che </w:t>
            </w:r>
            <w:r w:rsidR="00DC51CA" w:rsidRPr="00643BB1">
              <w:rPr>
                <w:rFonts w:ascii="Calibri" w:hAnsi="Calibri" w:cs="Calibri"/>
              </w:rPr>
              <w:t>ha coinvolto le intere classi</w:t>
            </w:r>
            <w:r w:rsidRPr="00643BB1">
              <w:rPr>
                <w:rFonts w:ascii="Calibri" w:hAnsi="Calibri" w:cs="Calibri"/>
              </w:rPr>
              <w:t xml:space="preserve"> della scuola primaria</w:t>
            </w:r>
            <w:r w:rsidR="00DC51CA" w:rsidRPr="00643BB1">
              <w:rPr>
                <w:rFonts w:ascii="Calibri" w:hAnsi="Calibri" w:cs="Calibri"/>
              </w:rPr>
              <w:t xml:space="preserve"> </w:t>
            </w:r>
            <w:r w:rsidR="00FA068F" w:rsidRPr="00643BB1">
              <w:rPr>
                <w:rFonts w:ascii="Calibri" w:hAnsi="Calibri" w:cs="Calibri"/>
              </w:rPr>
              <w:t xml:space="preserve">e infanzia </w:t>
            </w:r>
            <w:r w:rsidR="00683147" w:rsidRPr="00643BB1">
              <w:rPr>
                <w:rFonts w:ascii="Calibri" w:hAnsi="Calibri" w:cs="Calibri"/>
              </w:rPr>
              <w:t xml:space="preserve">con </w:t>
            </w:r>
            <w:proofErr w:type="gramStart"/>
            <w:r w:rsidR="00683147" w:rsidRPr="00643BB1">
              <w:rPr>
                <w:rFonts w:ascii="Calibri" w:hAnsi="Calibri" w:cs="Calibri"/>
              </w:rPr>
              <w:t xml:space="preserve">la </w:t>
            </w:r>
            <w:r w:rsidR="00DC51CA" w:rsidRPr="00643BB1">
              <w:rPr>
                <w:rFonts w:ascii="Calibri" w:hAnsi="Calibri" w:cs="Calibri"/>
              </w:rPr>
              <w:t xml:space="preserve"> presen</w:t>
            </w:r>
            <w:r w:rsidR="00683147" w:rsidRPr="00643BB1">
              <w:rPr>
                <w:rFonts w:ascii="Calibri" w:hAnsi="Calibri" w:cs="Calibri"/>
              </w:rPr>
              <w:t>za</w:t>
            </w:r>
            <w:proofErr w:type="gramEnd"/>
            <w:r w:rsidR="00DC51CA" w:rsidRPr="00643BB1">
              <w:rPr>
                <w:rFonts w:ascii="Calibri" w:hAnsi="Calibri" w:cs="Calibri"/>
              </w:rPr>
              <w:t xml:space="preserve"> </w:t>
            </w:r>
            <w:r w:rsidR="00683147" w:rsidRPr="00643BB1">
              <w:rPr>
                <w:rFonts w:ascii="Calibri" w:hAnsi="Calibri" w:cs="Calibri"/>
              </w:rPr>
              <w:t>dell</w:t>
            </w:r>
            <w:r w:rsidR="00DC51CA" w:rsidRPr="00643BB1">
              <w:rPr>
                <w:rFonts w:ascii="Calibri" w:hAnsi="Calibri" w:cs="Calibri"/>
              </w:rPr>
              <w:t>’alunno diversamente abile</w:t>
            </w:r>
            <w:r w:rsidRPr="00643BB1">
              <w:rPr>
                <w:rFonts w:ascii="Calibri" w:hAnsi="Calibri" w:cs="Calibri"/>
              </w:rPr>
              <w:t xml:space="preserve"> e alunni con Bisogni Educativi Speciali. Il </w:t>
            </w:r>
            <w:proofErr w:type="spellStart"/>
            <w:r w:rsidRPr="00643BB1">
              <w:rPr>
                <w:rFonts w:ascii="Calibri" w:hAnsi="Calibri" w:cs="Calibri"/>
              </w:rPr>
              <w:t>macroprogetto</w:t>
            </w:r>
            <w:proofErr w:type="spellEnd"/>
            <w:r w:rsidR="00813D0F" w:rsidRPr="00643BB1">
              <w:rPr>
                <w:rFonts w:ascii="Calibri" w:hAnsi="Calibri" w:cs="Calibri"/>
              </w:rPr>
              <w:t xml:space="preserve"> dal </w:t>
            </w:r>
            <w:proofErr w:type="gramStart"/>
            <w:r w:rsidR="00813D0F" w:rsidRPr="00643BB1">
              <w:rPr>
                <w:rFonts w:ascii="Calibri" w:hAnsi="Calibri" w:cs="Calibri"/>
              </w:rPr>
              <w:t xml:space="preserve">titolo </w:t>
            </w:r>
            <w:r w:rsidRPr="00643BB1">
              <w:rPr>
                <w:rFonts w:ascii="Calibri" w:hAnsi="Calibri" w:cs="Calibri"/>
              </w:rPr>
              <w:t xml:space="preserve"> “</w:t>
            </w:r>
            <w:proofErr w:type="gramEnd"/>
            <w:r w:rsidRPr="00643BB1">
              <w:rPr>
                <w:rFonts w:ascii="Calibri" w:hAnsi="Calibri" w:cs="Calibri"/>
              </w:rPr>
              <w:t>Siamo tutti grandi artisti” è stato suddiviso in tre laboratori:</w:t>
            </w:r>
            <w:r w:rsidR="00875AB9" w:rsidRPr="00643BB1">
              <w:rPr>
                <w:rFonts w:ascii="Calibri" w:hAnsi="Calibri" w:cs="Calibri"/>
              </w:rPr>
              <w:t xml:space="preserve"> </w:t>
            </w:r>
            <w:r w:rsidRPr="00643BB1">
              <w:rPr>
                <w:rFonts w:ascii="Calibri" w:hAnsi="Calibri" w:cs="Calibri"/>
              </w:rPr>
              <w:t>Sentieri creativi” per l’ambito disciplinare Arte e immagine, “Gioco fiaba e comunicazione”, per l’ambito disciplinare linguistico e “tecnologicamente abili” per l’ambito disciplinare tecnologico.</w:t>
            </w:r>
          </w:p>
          <w:p w14:paraId="0557A0EE" w14:textId="3F17B9F4" w:rsidR="00EB0AA3" w:rsidRPr="00643BB1" w:rsidRDefault="00F74B75" w:rsidP="004711A3">
            <w:pPr>
              <w:pStyle w:val="Paragrafoelenco"/>
              <w:autoSpaceDE w:val="0"/>
              <w:autoSpaceDN w:val="0"/>
              <w:adjustRightInd w:val="0"/>
              <w:ind w:left="360"/>
              <w:jc w:val="both"/>
              <w:rPr>
                <w:rFonts w:ascii="Calibri" w:hAnsi="Calibri" w:cs="Calibri"/>
              </w:rPr>
            </w:pPr>
            <w:r w:rsidRPr="00643BB1">
              <w:rPr>
                <w:rFonts w:ascii="Calibri" w:hAnsi="Calibri" w:cs="Calibri"/>
              </w:rPr>
              <w:t>“</w:t>
            </w:r>
            <w:proofErr w:type="spellStart"/>
            <w:r w:rsidRPr="00643BB1">
              <w:rPr>
                <w:rFonts w:ascii="Calibri" w:hAnsi="Calibri" w:cs="Calibri"/>
              </w:rPr>
              <w:t>Ricicreando</w:t>
            </w:r>
            <w:proofErr w:type="spellEnd"/>
            <w:r w:rsidRPr="00643BB1">
              <w:rPr>
                <w:rFonts w:ascii="Calibri" w:hAnsi="Calibri" w:cs="Calibri"/>
              </w:rPr>
              <w:t xml:space="preserve"> il Natale” laboratorio creativo-manipolativo nella scuola dell’infanzia relativo a</w:t>
            </w:r>
            <w:r w:rsidR="00683147" w:rsidRPr="00643BB1">
              <w:rPr>
                <w:rFonts w:ascii="Calibri" w:hAnsi="Calibri" w:cs="Calibri"/>
              </w:rPr>
              <w:t>i vari</w:t>
            </w:r>
            <w:r w:rsidRPr="00643BB1">
              <w:rPr>
                <w:rFonts w:ascii="Calibri" w:hAnsi="Calibri" w:cs="Calibri"/>
              </w:rPr>
              <w:t xml:space="preserve"> campi di esperienza</w:t>
            </w:r>
            <w:r w:rsidR="00683147" w:rsidRPr="00643BB1">
              <w:rPr>
                <w:rFonts w:ascii="Calibri" w:hAnsi="Calibri" w:cs="Calibri"/>
              </w:rPr>
              <w:t>.</w:t>
            </w:r>
          </w:p>
          <w:p w14:paraId="2FF7FB62" w14:textId="1D625055" w:rsidR="00875AB9" w:rsidRPr="00643BB1" w:rsidRDefault="00085E61" w:rsidP="004711A3">
            <w:pPr>
              <w:pStyle w:val="Paragrafoelenco"/>
              <w:numPr>
                <w:ilvl w:val="0"/>
                <w:numId w:val="17"/>
              </w:numPr>
              <w:jc w:val="both"/>
              <w:rPr>
                <w:rFonts w:ascii="Calibri" w:hAnsi="Calibri" w:cs="Calibri"/>
              </w:rPr>
            </w:pPr>
            <w:proofErr w:type="gramStart"/>
            <w:r w:rsidRPr="00643BB1">
              <w:rPr>
                <w:rFonts w:ascii="Calibri" w:hAnsi="Calibri" w:cs="Calibri"/>
              </w:rPr>
              <w:t>E’</w:t>
            </w:r>
            <w:proofErr w:type="gramEnd"/>
            <w:r w:rsidRPr="00643BB1">
              <w:rPr>
                <w:rFonts w:ascii="Calibri" w:hAnsi="Calibri" w:cs="Calibri"/>
              </w:rPr>
              <w:t xml:space="preserve"> stato attivato il progetto continuità “Un ponte per crescere” che ha coinvolto tutti gli alunni </w:t>
            </w:r>
            <w:proofErr w:type="spellStart"/>
            <w:r w:rsidRPr="00643BB1">
              <w:rPr>
                <w:rFonts w:ascii="Calibri" w:hAnsi="Calibri" w:cs="Calibri"/>
              </w:rPr>
              <w:t>normotipici</w:t>
            </w:r>
            <w:proofErr w:type="spellEnd"/>
            <w:r w:rsidRPr="00643BB1">
              <w:rPr>
                <w:rFonts w:ascii="Calibri" w:hAnsi="Calibri" w:cs="Calibri"/>
              </w:rPr>
              <w:t xml:space="preserve"> e diversamente abili della scuola dell’infanzia e primaria al fine di condividere diversi laboratori didattici-educativi e permettere allo stesso tempo agli alunni dell’infanzia di conoscere il nuovo ambiente scolastico, le docenti </w:t>
            </w:r>
            <w:r w:rsidR="00B1696C" w:rsidRPr="00643BB1">
              <w:rPr>
                <w:rFonts w:ascii="Calibri" w:hAnsi="Calibri" w:cs="Calibri"/>
              </w:rPr>
              <w:t>e</w:t>
            </w:r>
            <w:r w:rsidRPr="00643BB1">
              <w:rPr>
                <w:rFonts w:ascii="Calibri" w:hAnsi="Calibri" w:cs="Calibri"/>
              </w:rPr>
              <w:t xml:space="preserve"> rendere meno traumatic</w:t>
            </w:r>
            <w:r w:rsidR="00B1696C" w:rsidRPr="00643BB1">
              <w:rPr>
                <w:rFonts w:ascii="Calibri" w:hAnsi="Calibri" w:cs="Calibri"/>
              </w:rPr>
              <w:t>o l’inserimento degli stessi</w:t>
            </w:r>
            <w:r w:rsidR="00F74B75" w:rsidRPr="00643BB1">
              <w:rPr>
                <w:rFonts w:ascii="Calibri" w:hAnsi="Calibri" w:cs="Calibri"/>
              </w:rPr>
              <w:t xml:space="preserve"> nella scuola primaria.</w:t>
            </w:r>
            <w:r w:rsidRPr="00643BB1">
              <w:rPr>
                <w:rFonts w:ascii="Calibri" w:hAnsi="Calibri" w:cs="Calibri"/>
              </w:rPr>
              <w:t xml:space="preserve"> </w:t>
            </w:r>
          </w:p>
          <w:p w14:paraId="565A0FEC" w14:textId="12DCA1DA" w:rsidR="00480DDA" w:rsidRPr="00643BB1" w:rsidRDefault="00EB0AA3" w:rsidP="004711A3">
            <w:pPr>
              <w:pStyle w:val="Paragrafoelenco"/>
              <w:numPr>
                <w:ilvl w:val="0"/>
                <w:numId w:val="17"/>
              </w:numPr>
              <w:autoSpaceDE w:val="0"/>
              <w:autoSpaceDN w:val="0"/>
              <w:adjustRightInd w:val="0"/>
              <w:jc w:val="both"/>
              <w:rPr>
                <w:rFonts w:ascii="Calibri" w:hAnsi="Calibri" w:cs="Tahoma"/>
                <w:b/>
                <w:bCs/>
              </w:rPr>
            </w:pPr>
            <w:r w:rsidRPr="00643BB1">
              <w:rPr>
                <w:rFonts w:ascii="Calibri" w:hAnsi="Calibri" w:cs="Tahoma"/>
              </w:rPr>
              <w:t>E’ stato attivato</w:t>
            </w:r>
            <w:r w:rsidR="00745AFF" w:rsidRPr="00643BB1">
              <w:rPr>
                <w:rFonts w:ascii="Calibri" w:hAnsi="Calibri" w:cs="Tahoma"/>
              </w:rPr>
              <w:t xml:space="preserve"> in presenza</w:t>
            </w:r>
            <w:r w:rsidRPr="00643BB1">
              <w:rPr>
                <w:rFonts w:ascii="Calibri" w:hAnsi="Calibri" w:cs="Tahoma"/>
              </w:rPr>
              <w:t xml:space="preserve"> il progetto</w:t>
            </w:r>
            <w:r w:rsidR="00223DC7" w:rsidRPr="00643BB1">
              <w:rPr>
                <w:rFonts w:ascii="Calibri" w:hAnsi="Calibri" w:cs="Tahoma"/>
              </w:rPr>
              <w:t xml:space="preserve"> </w:t>
            </w:r>
            <w:r w:rsidR="003C40B4" w:rsidRPr="00643BB1">
              <w:rPr>
                <w:rFonts w:ascii="Calibri" w:hAnsi="Calibri" w:cs="Tahoma"/>
              </w:rPr>
              <w:t>“</w:t>
            </w:r>
            <w:proofErr w:type="spellStart"/>
            <w:r w:rsidR="00223DC7" w:rsidRPr="00643BB1">
              <w:rPr>
                <w:rFonts w:ascii="Calibri" w:hAnsi="Calibri" w:cs="Tahoma"/>
              </w:rPr>
              <w:t>Baskin</w:t>
            </w:r>
            <w:proofErr w:type="spellEnd"/>
            <w:r w:rsidR="003C40B4" w:rsidRPr="00643BB1">
              <w:rPr>
                <w:rFonts w:ascii="Calibri" w:hAnsi="Calibri" w:cs="Tahoma"/>
              </w:rPr>
              <w:t>”</w:t>
            </w:r>
            <w:r w:rsidR="00B1696C" w:rsidRPr="00643BB1">
              <w:rPr>
                <w:rFonts w:ascii="Calibri" w:hAnsi="Calibri" w:cs="Tahoma"/>
              </w:rPr>
              <w:t xml:space="preserve">, nella scuola primaria, </w:t>
            </w:r>
            <w:r w:rsidR="003C40B4" w:rsidRPr="00643BB1">
              <w:rPr>
                <w:rFonts w:ascii="Calibri" w:hAnsi="Calibri" w:cs="Tahoma"/>
              </w:rPr>
              <w:t>un’attività sportiva, in forma gratuita</w:t>
            </w:r>
            <w:r w:rsidRPr="00643BB1">
              <w:rPr>
                <w:rFonts w:ascii="Calibri" w:hAnsi="Calibri" w:cs="Tahoma"/>
              </w:rPr>
              <w:t xml:space="preserve"> per l’alunno diversamente </w:t>
            </w:r>
            <w:proofErr w:type="gramStart"/>
            <w:r w:rsidRPr="00643BB1">
              <w:rPr>
                <w:rFonts w:ascii="Calibri" w:hAnsi="Calibri" w:cs="Tahoma"/>
              </w:rPr>
              <w:t>abile</w:t>
            </w:r>
            <w:r w:rsidR="002C1BD9" w:rsidRPr="00643BB1">
              <w:rPr>
                <w:rFonts w:ascii="Calibri" w:hAnsi="Calibri" w:cs="Tahoma"/>
              </w:rPr>
              <w:t xml:space="preserve">, </w:t>
            </w:r>
            <w:r w:rsidR="003C40B4" w:rsidRPr="00643BB1">
              <w:rPr>
                <w:rFonts w:ascii="Calibri" w:hAnsi="Calibri" w:cs="Tahoma"/>
              </w:rPr>
              <w:t xml:space="preserve"> proposta</w:t>
            </w:r>
            <w:proofErr w:type="gramEnd"/>
            <w:r w:rsidR="003C40B4" w:rsidRPr="00643BB1">
              <w:rPr>
                <w:rFonts w:ascii="Calibri" w:hAnsi="Calibri" w:cs="Tahoma"/>
              </w:rPr>
              <w:t xml:space="preserve">  all’interno della </w:t>
            </w:r>
            <w:r w:rsidR="005C2506" w:rsidRPr="00643BB1">
              <w:rPr>
                <w:rFonts w:ascii="Calibri" w:hAnsi="Calibri" w:cs="Tahoma"/>
              </w:rPr>
              <w:t xml:space="preserve">palestra della </w:t>
            </w:r>
            <w:r w:rsidR="003C40B4" w:rsidRPr="00643BB1">
              <w:rPr>
                <w:rFonts w:ascii="Calibri" w:hAnsi="Calibri" w:cs="Tahoma"/>
              </w:rPr>
              <w:t>nostra scuola</w:t>
            </w:r>
            <w:r w:rsidR="00745AFF" w:rsidRPr="00643BB1">
              <w:rPr>
                <w:rFonts w:ascii="Calibri" w:hAnsi="Calibri" w:cs="Tahoma"/>
              </w:rPr>
              <w:t>,</w:t>
            </w:r>
            <w:r w:rsidR="003C40B4" w:rsidRPr="00643BB1">
              <w:rPr>
                <w:rFonts w:ascii="Calibri" w:hAnsi="Calibri" w:cs="Tahoma"/>
              </w:rPr>
              <w:t xml:space="preserve"> coadiuvata da due esperti nel settore</w:t>
            </w:r>
            <w:r w:rsidR="00813D0F" w:rsidRPr="00643BB1">
              <w:rPr>
                <w:rFonts w:ascii="Calibri" w:hAnsi="Calibri" w:cs="Tahoma"/>
              </w:rPr>
              <w:t>,</w:t>
            </w:r>
            <w:r w:rsidR="003C40B4" w:rsidRPr="00643BB1">
              <w:rPr>
                <w:rFonts w:ascii="Calibri" w:hAnsi="Calibri" w:cs="Tahoma"/>
              </w:rPr>
              <w:t xml:space="preserve"> in collaborazione con l’associazione “</w:t>
            </w:r>
            <w:r w:rsidR="00D01AA9" w:rsidRPr="00643BB1">
              <w:rPr>
                <w:rFonts w:ascii="Calibri" w:hAnsi="Calibri" w:cs="Tahoma"/>
              </w:rPr>
              <w:t>C</w:t>
            </w:r>
            <w:r w:rsidR="003C40B4" w:rsidRPr="00643BB1">
              <w:rPr>
                <w:rFonts w:ascii="Calibri" w:hAnsi="Calibri" w:cs="Tahoma"/>
              </w:rPr>
              <w:t xml:space="preserve">amminare insieme”. Una </w:t>
            </w:r>
            <w:r w:rsidR="003C40B4" w:rsidRPr="00643BB1">
              <w:rPr>
                <w:rFonts w:ascii="Calibri" w:hAnsi="Calibri" w:cs="Tahoma"/>
              </w:rPr>
              <w:lastRenderedPageBreak/>
              <w:t>particolare attività innovativa</w:t>
            </w:r>
            <w:r w:rsidR="003C40B4" w:rsidRPr="00643BB1">
              <w:rPr>
                <w:rFonts w:cstheme="minorHAnsi"/>
              </w:rPr>
              <w:t xml:space="preserve"> che permettere ai bambini </w:t>
            </w:r>
            <w:proofErr w:type="spellStart"/>
            <w:r w:rsidR="003C40B4" w:rsidRPr="00643BB1">
              <w:rPr>
                <w:rFonts w:cstheme="minorHAnsi"/>
              </w:rPr>
              <w:t>normo</w:t>
            </w:r>
            <w:r w:rsidR="00337ACC" w:rsidRPr="00643BB1">
              <w:rPr>
                <w:rFonts w:cstheme="minorHAnsi"/>
              </w:rPr>
              <w:t>tipici</w:t>
            </w:r>
            <w:proofErr w:type="spellEnd"/>
            <w:r w:rsidR="003C40B4" w:rsidRPr="00643BB1">
              <w:rPr>
                <w:rFonts w:cstheme="minorHAnsi"/>
              </w:rPr>
              <w:t xml:space="preserve"> e diversamente abili di giocare nella stessa squadra.</w:t>
            </w:r>
          </w:p>
          <w:p w14:paraId="1258B671" w14:textId="77777777" w:rsidR="00D86318" w:rsidRPr="00643BB1" w:rsidRDefault="00D86318" w:rsidP="00D86318">
            <w:pPr>
              <w:pStyle w:val="Paragrafoelenco"/>
              <w:autoSpaceDE w:val="0"/>
              <w:autoSpaceDN w:val="0"/>
              <w:adjustRightInd w:val="0"/>
              <w:ind w:left="360"/>
              <w:jc w:val="both"/>
              <w:rPr>
                <w:rFonts w:ascii="Calibri" w:hAnsi="Calibri" w:cs="Tahoma"/>
                <w:b/>
                <w:bCs/>
              </w:rPr>
            </w:pPr>
          </w:p>
          <w:p w14:paraId="55C2EC1D" w14:textId="77777777" w:rsidR="00803752" w:rsidRPr="00803752" w:rsidRDefault="002C1BD9" w:rsidP="00803752">
            <w:pPr>
              <w:pStyle w:val="Paragrafoelenco"/>
              <w:numPr>
                <w:ilvl w:val="0"/>
                <w:numId w:val="17"/>
              </w:numPr>
              <w:jc w:val="both"/>
              <w:rPr>
                <w:rStyle w:val="normaltextrun"/>
                <w:rFonts w:cstheme="minorHAnsi"/>
              </w:rPr>
            </w:pPr>
            <w:r w:rsidRPr="00643BB1">
              <w:rPr>
                <w:rFonts w:cstheme="minorHAnsi"/>
              </w:rPr>
              <w:t xml:space="preserve">Come iniziativa con la </w:t>
            </w:r>
            <w:proofErr w:type="spellStart"/>
            <w:r w:rsidRPr="00643BB1">
              <w:rPr>
                <w:rFonts w:cstheme="minorHAnsi"/>
              </w:rPr>
              <w:t>DaD</w:t>
            </w:r>
            <w:proofErr w:type="spellEnd"/>
            <w:r w:rsidR="00010440" w:rsidRPr="00643BB1">
              <w:rPr>
                <w:rFonts w:cstheme="minorHAnsi"/>
              </w:rPr>
              <w:t xml:space="preserve"> per la</w:t>
            </w:r>
            <w:r w:rsidR="001B7B7F" w:rsidRPr="00643BB1">
              <w:rPr>
                <w:rFonts w:cstheme="minorHAnsi"/>
              </w:rPr>
              <w:t xml:space="preserve"> </w:t>
            </w:r>
            <w:r w:rsidR="00895110" w:rsidRPr="00643BB1">
              <w:rPr>
                <w:rFonts w:cstheme="minorHAnsi"/>
              </w:rPr>
              <w:t>“Giornata mondiale della consapevolezza sull’autismo”</w:t>
            </w:r>
            <w:r w:rsidR="00010440" w:rsidRPr="00643BB1">
              <w:rPr>
                <w:rFonts w:cstheme="minorHAnsi"/>
              </w:rPr>
              <w:t xml:space="preserve"> l</w:t>
            </w:r>
            <w:r w:rsidR="00745AFF" w:rsidRPr="00643BB1">
              <w:rPr>
                <w:rFonts w:cstheme="minorHAnsi"/>
              </w:rPr>
              <w:t xml:space="preserve">e docenti sia dell’infanzia che della primaria si sono </w:t>
            </w:r>
            <w:proofErr w:type="gramStart"/>
            <w:r w:rsidR="00745AFF" w:rsidRPr="00643BB1">
              <w:rPr>
                <w:rFonts w:cstheme="minorHAnsi"/>
              </w:rPr>
              <w:t>attivate  per</w:t>
            </w:r>
            <w:proofErr w:type="gramEnd"/>
            <w:r w:rsidR="00745AFF" w:rsidRPr="00643BB1">
              <w:rPr>
                <w:rFonts w:cstheme="minorHAnsi"/>
              </w:rPr>
              <w:t xml:space="preserve"> testimoniare l’attenzione al Disturbo dello Spettro Autistico, fotografandosi con messaggio simbolico</w:t>
            </w:r>
            <w:r w:rsidR="00813D0F" w:rsidRPr="00643BB1">
              <w:rPr>
                <w:rFonts w:cstheme="minorHAnsi"/>
              </w:rPr>
              <w:t xml:space="preserve"> </w:t>
            </w:r>
            <w:r w:rsidR="00745AFF" w:rsidRPr="00643BB1">
              <w:rPr>
                <w:rFonts w:cstheme="minorHAnsi"/>
              </w:rPr>
              <w:t xml:space="preserve">“2 aprile ogni </w:t>
            </w:r>
            <w:r w:rsidR="00813D0F" w:rsidRPr="00643BB1">
              <w:rPr>
                <w:rFonts w:cstheme="minorHAnsi"/>
              </w:rPr>
              <w:t>giorno”</w:t>
            </w:r>
            <w:r w:rsidR="00813D0F" w:rsidRPr="00643BB1">
              <w:rPr>
                <w:rStyle w:val="normaltextrun"/>
                <w:shd w:val="clear" w:color="auto" w:fill="FFFFFF"/>
              </w:rPr>
              <w:t xml:space="preserve"> e inviato sia ai genitori sia all’</w:t>
            </w:r>
            <w:proofErr w:type="spellStart"/>
            <w:r w:rsidR="00813D0F" w:rsidRPr="00643BB1">
              <w:rPr>
                <w:rStyle w:val="normaltextrun"/>
                <w:shd w:val="clear" w:color="auto" w:fill="FFFFFF"/>
              </w:rPr>
              <w:t>USP</w:t>
            </w:r>
            <w:proofErr w:type="spellEnd"/>
            <w:r w:rsidR="00813D0F" w:rsidRPr="00643BB1">
              <w:rPr>
                <w:rStyle w:val="normaltextrun"/>
                <w:shd w:val="clear" w:color="auto" w:fill="FFFFFF"/>
              </w:rPr>
              <w:t>.</w:t>
            </w:r>
          </w:p>
          <w:p w14:paraId="31E8FB30" w14:textId="77777777" w:rsidR="00803752" w:rsidRPr="00803752" w:rsidRDefault="00803752" w:rsidP="00803752">
            <w:pPr>
              <w:pStyle w:val="Paragrafoelenco"/>
              <w:rPr>
                <w:rFonts w:ascii="Calibri" w:hAnsi="Calibri" w:cs="Tahoma"/>
              </w:rPr>
            </w:pPr>
          </w:p>
          <w:p w14:paraId="70943261" w14:textId="156B7061" w:rsidR="003631AA" w:rsidRPr="00803752" w:rsidRDefault="008A1A6D" w:rsidP="00803752">
            <w:pPr>
              <w:pStyle w:val="Paragrafoelenco"/>
              <w:numPr>
                <w:ilvl w:val="0"/>
                <w:numId w:val="17"/>
              </w:numPr>
              <w:jc w:val="both"/>
              <w:rPr>
                <w:rFonts w:cstheme="minorHAnsi"/>
              </w:rPr>
            </w:pPr>
            <w:r w:rsidRPr="00803752">
              <w:rPr>
                <w:rFonts w:ascii="Calibri" w:hAnsi="Calibri" w:cs="Tahoma"/>
              </w:rPr>
              <w:t>La nostra scuola ha aderito all’iniziativa,</w:t>
            </w:r>
            <w:r w:rsidR="00943C34" w:rsidRPr="00803752">
              <w:rPr>
                <w:rFonts w:ascii="Calibri" w:hAnsi="Calibri" w:cs="Tahoma"/>
              </w:rPr>
              <w:t xml:space="preserve"> </w:t>
            </w:r>
            <w:proofErr w:type="gramStart"/>
            <w:r w:rsidR="00943C34" w:rsidRPr="00803752">
              <w:rPr>
                <w:rFonts w:ascii="Calibri" w:hAnsi="Calibri" w:cs="Tahoma"/>
              </w:rPr>
              <w:t>(</w:t>
            </w:r>
            <w:r w:rsidRPr="00803752">
              <w:rPr>
                <w:rFonts w:ascii="Calibri" w:hAnsi="Calibri" w:cs="Tahoma"/>
              </w:rPr>
              <w:t xml:space="preserve"> in</w:t>
            </w:r>
            <w:proofErr w:type="gramEnd"/>
            <w:r w:rsidRPr="00803752">
              <w:rPr>
                <w:rFonts w:ascii="Calibri" w:hAnsi="Calibri" w:cs="Tahoma"/>
              </w:rPr>
              <w:t xml:space="preserve"> seguito alla delibera di assegnazione della Regione Puglia di risorse finanziarie per la </w:t>
            </w:r>
            <w:proofErr w:type="spellStart"/>
            <w:r w:rsidRPr="00803752">
              <w:rPr>
                <w:rFonts w:ascii="Calibri" w:hAnsi="Calibri" w:cs="Tahoma"/>
              </w:rPr>
              <w:t>Da</w:t>
            </w:r>
            <w:r w:rsidR="00F74B75" w:rsidRPr="00803752">
              <w:rPr>
                <w:rFonts w:ascii="Calibri" w:hAnsi="Calibri" w:cs="Tahoma"/>
              </w:rPr>
              <w:t>D</w:t>
            </w:r>
            <w:proofErr w:type="spellEnd"/>
            <w:r w:rsidRPr="00803752">
              <w:rPr>
                <w:rFonts w:ascii="Calibri" w:hAnsi="Calibri" w:cs="Tahoma"/>
              </w:rPr>
              <w:t xml:space="preserve"> </w:t>
            </w:r>
            <w:r w:rsidR="00F74B75" w:rsidRPr="00803752">
              <w:rPr>
                <w:rFonts w:ascii="Calibri" w:hAnsi="Calibri" w:cs="Tahoma"/>
              </w:rPr>
              <w:t>d</w:t>
            </w:r>
            <w:r w:rsidRPr="00803752">
              <w:rPr>
                <w:rFonts w:ascii="Calibri" w:hAnsi="Calibri" w:cs="Tahoma"/>
              </w:rPr>
              <w:t>el 17 aprile</w:t>
            </w:r>
            <w:r w:rsidR="00943C34" w:rsidRPr="00803752">
              <w:rPr>
                <w:rFonts w:ascii="Calibri" w:hAnsi="Calibri" w:cs="Tahoma"/>
              </w:rPr>
              <w:t>),</w:t>
            </w:r>
            <w:r w:rsidRPr="00803752">
              <w:rPr>
                <w:rFonts w:ascii="Calibri" w:hAnsi="Calibri" w:cs="Tahoma"/>
              </w:rPr>
              <w:t xml:space="preserve"> di distribuire agli alunni meno abbienti tablet e Pc portatili, in comodato d’uso per la durata dell’emergenza </w:t>
            </w:r>
            <w:proofErr w:type="spellStart"/>
            <w:r w:rsidRPr="00803752">
              <w:rPr>
                <w:rFonts w:ascii="Calibri" w:hAnsi="Calibri" w:cs="Tahoma"/>
              </w:rPr>
              <w:t>Covid</w:t>
            </w:r>
            <w:proofErr w:type="spellEnd"/>
            <w:r w:rsidRPr="00803752">
              <w:rPr>
                <w:rFonts w:ascii="Calibri" w:hAnsi="Calibri" w:cs="Tahoma"/>
              </w:rPr>
              <w:t xml:space="preserve"> 19, per favorire e migliorare la partecipazione alle attività scolastiche nella </w:t>
            </w:r>
            <w:proofErr w:type="spellStart"/>
            <w:r w:rsidRPr="00803752">
              <w:rPr>
                <w:rFonts w:ascii="Calibri" w:hAnsi="Calibri" w:cs="Tahoma"/>
              </w:rPr>
              <w:t>DaD</w:t>
            </w:r>
            <w:proofErr w:type="spellEnd"/>
            <w:r w:rsidRPr="00803752">
              <w:rPr>
                <w:rFonts w:ascii="Calibri" w:hAnsi="Calibri" w:cs="Tahoma"/>
              </w:rPr>
              <w:t>.</w:t>
            </w:r>
          </w:p>
        </w:tc>
      </w:tr>
      <w:tr w:rsidR="008D2CF5" w14:paraId="2FB01F6C" w14:textId="49E1A420" w:rsidTr="00943C34">
        <w:tblPrEx>
          <w:tblCellMar>
            <w:left w:w="70" w:type="dxa"/>
            <w:right w:w="70" w:type="dxa"/>
          </w:tblCellMar>
          <w:tblLook w:val="0000" w:firstRow="0" w:lastRow="0" w:firstColumn="0" w:lastColumn="0" w:noHBand="0" w:noVBand="0"/>
        </w:tblPrEx>
        <w:trPr>
          <w:trHeight w:val="1170"/>
        </w:trPr>
        <w:tc>
          <w:tcPr>
            <w:tcW w:w="3681" w:type="dxa"/>
          </w:tcPr>
          <w:p w14:paraId="2A953759" w14:textId="2ED89327" w:rsidR="008D2CF5" w:rsidRPr="00643BB1" w:rsidRDefault="008D2CF5" w:rsidP="008D2CF5">
            <w:pPr>
              <w:ind w:left="-6"/>
            </w:pPr>
            <w:r w:rsidRPr="00643BB1">
              <w:lastRenderedPageBreak/>
              <w:t xml:space="preserve">Metodologie inclusive adottate (lavori di gruppo, peer </w:t>
            </w:r>
            <w:proofErr w:type="spellStart"/>
            <w:r w:rsidRPr="00643BB1">
              <w:t>education</w:t>
            </w:r>
            <w:proofErr w:type="spellEnd"/>
            <w:r w:rsidRPr="00643BB1">
              <w:t xml:space="preserve">, peer </w:t>
            </w:r>
            <w:proofErr w:type="gramStart"/>
            <w:r w:rsidRPr="00643BB1">
              <w:t>tutoring,…</w:t>
            </w:r>
            <w:proofErr w:type="gramEnd"/>
            <w:r w:rsidRPr="00643BB1">
              <w:t>)</w:t>
            </w:r>
          </w:p>
          <w:p w14:paraId="3979257A" w14:textId="77777777" w:rsidR="008D2CF5" w:rsidRPr="008D2CF5" w:rsidRDefault="008D2CF5" w:rsidP="008D2CF5">
            <w:pPr>
              <w:ind w:left="-6"/>
              <w:rPr>
                <w:color w:val="FF0000"/>
              </w:rPr>
            </w:pPr>
          </w:p>
          <w:p w14:paraId="779F927B" w14:textId="77777777" w:rsidR="008D2CF5" w:rsidRPr="008D2CF5" w:rsidRDefault="008D2CF5" w:rsidP="008D2CF5">
            <w:pPr>
              <w:ind w:left="-6"/>
              <w:rPr>
                <w:color w:val="FF0000"/>
              </w:rPr>
            </w:pPr>
          </w:p>
          <w:p w14:paraId="315547CC" w14:textId="77777777" w:rsidR="008D2CF5" w:rsidRPr="008D2CF5" w:rsidRDefault="008D2CF5" w:rsidP="008D2CF5">
            <w:pPr>
              <w:ind w:left="-6"/>
              <w:rPr>
                <w:color w:val="FF0000"/>
              </w:rPr>
            </w:pPr>
          </w:p>
        </w:tc>
        <w:tc>
          <w:tcPr>
            <w:tcW w:w="6379"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8491"/>
            </w:tblGrid>
            <w:tr w:rsidR="00257BFE" w:rsidRPr="00643BB1" w14:paraId="7F55AFA2" w14:textId="77777777">
              <w:trPr>
                <w:trHeight w:val="3517"/>
              </w:trPr>
              <w:tc>
                <w:tcPr>
                  <w:tcW w:w="8491" w:type="dxa"/>
                </w:tcPr>
                <w:p w14:paraId="67FEEA09" w14:textId="77777777" w:rsidR="00D54F5B"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Si sottolinea che</w:t>
                  </w:r>
                  <w:r w:rsidR="00D54F5B" w:rsidRPr="00643BB1">
                    <w:rPr>
                      <w:rFonts w:ascii="AGESXF+Calibri" w:hAnsi="AGESXF+Calibri" w:cs="AGESXF+Calibri"/>
                      <w:sz w:val="22"/>
                      <w:szCs w:val="22"/>
                    </w:rPr>
                    <w:t xml:space="preserve"> a</w:t>
                  </w:r>
                  <w:r w:rsidRPr="00643BB1">
                    <w:rPr>
                      <w:rFonts w:ascii="AGESXF+Calibri" w:hAnsi="AGESXF+Calibri" w:cs="AGESXF+Calibri"/>
                      <w:sz w:val="22"/>
                      <w:szCs w:val="22"/>
                    </w:rPr>
                    <w:t xml:space="preserve"> causa </w:t>
                  </w:r>
                  <w:r w:rsidR="00D54F5B" w:rsidRPr="00643BB1">
                    <w:rPr>
                      <w:rFonts w:ascii="AGESXF+Calibri" w:hAnsi="AGESXF+Calibri" w:cs="AGESXF+Calibri"/>
                      <w:sz w:val="22"/>
                      <w:szCs w:val="22"/>
                    </w:rPr>
                    <w:t>dell’</w:t>
                  </w:r>
                  <w:r w:rsidRPr="00643BB1">
                    <w:rPr>
                      <w:rFonts w:ascii="AGESXF+Calibri" w:hAnsi="AGESXF+Calibri" w:cs="AGESXF+Calibri"/>
                      <w:sz w:val="22"/>
                      <w:szCs w:val="22"/>
                    </w:rPr>
                    <w:t>emergenza sanitaria Covid-19,</w:t>
                  </w:r>
                  <w:r w:rsidR="00D54F5B" w:rsidRPr="00643BB1">
                    <w:rPr>
                      <w:rFonts w:ascii="AGESXF+Calibri" w:hAnsi="AGESXF+Calibri" w:cs="AGESXF+Calibri"/>
                      <w:sz w:val="22"/>
                      <w:szCs w:val="22"/>
                    </w:rPr>
                    <w:t xml:space="preserve"> </w:t>
                  </w:r>
                  <w:r w:rsidRPr="00643BB1">
                    <w:rPr>
                      <w:rFonts w:ascii="AGESXF+Calibri" w:hAnsi="AGESXF+Calibri" w:cs="AGESXF+Calibri"/>
                      <w:sz w:val="22"/>
                      <w:szCs w:val="22"/>
                    </w:rPr>
                    <w:t>dal 5</w:t>
                  </w:r>
                </w:p>
                <w:p w14:paraId="7840C13C" w14:textId="6D4FFEA0" w:rsidR="003500C1"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w:t>
                  </w:r>
                  <w:r w:rsidR="003500C1" w:rsidRPr="00643BB1">
                    <w:rPr>
                      <w:rFonts w:ascii="AGESXF+Calibri" w:hAnsi="AGESXF+Calibri" w:cs="AGESXF+Calibri"/>
                      <w:sz w:val="22"/>
                      <w:szCs w:val="22"/>
                    </w:rPr>
                    <w:t>M</w:t>
                  </w:r>
                  <w:r w:rsidRPr="00643BB1">
                    <w:rPr>
                      <w:rFonts w:ascii="AGESXF+Calibri" w:hAnsi="AGESXF+Calibri" w:cs="AGESXF+Calibri"/>
                      <w:sz w:val="22"/>
                      <w:szCs w:val="22"/>
                    </w:rPr>
                    <w:t>arzo</w:t>
                  </w:r>
                  <w:r w:rsidR="003500C1" w:rsidRPr="00643BB1">
                    <w:rPr>
                      <w:rFonts w:ascii="AGESXF+Calibri" w:hAnsi="AGESXF+Calibri" w:cs="AGESXF+Calibri"/>
                      <w:sz w:val="22"/>
                      <w:szCs w:val="22"/>
                    </w:rPr>
                    <w:t xml:space="preserve"> </w:t>
                  </w:r>
                  <w:r w:rsidRPr="00643BB1">
                    <w:rPr>
                      <w:rFonts w:ascii="AGESXF+Calibri" w:hAnsi="AGESXF+Calibri" w:cs="AGESXF+Calibri"/>
                      <w:sz w:val="22"/>
                      <w:szCs w:val="22"/>
                    </w:rPr>
                    <w:t>c'è stata la sospensione delle lezioni in presenza</w:t>
                  </w:r>
                  <w:r w:rsidR="00E402A4" w:rsidRPr="00643BB1">
                    <w:rPr>
                      <w:rFonts w:ascii="AGESXF+Calibri" w:hAnsi="AGESXF+Calibri" w:cs="AGESXF+Calibri"/>
                      <w:sz w:val="22"/>
                      <w:szCs w:val="22"/>
                    </w:rPr>
                    <w:t xml:space="preserve"> </w:t>
                  </w:r>
                  <w:r w:rsidRPr="00643BB1">
                    <w:rPr>
                      <w:rFonts w:ascii="AGESXF+Calibri" w:hAnsi="AGESXF+Calibri" w:cs="AGESXF+Calibri"/>
                      <w:sz w:val="22"/>
                      <w:szCs w:val="22"/>
                    </w:rPr>
                    <w:t xml:space="preserve">e pertanto </w:t>
                  </w:r>
                </w:p>
                <w:p w14:paraId="0546F03E" w14:textId="30E83850" w:rsidR="003500C1"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l'attività</w:t>
                  </w:r>
                  <w:r w:rsidR="003500C1" w:rsidRPr="00643BB1">
                    <w:rPr>
                      <w:rFonts w:ascii="AGESXF+Calibri" w:hAnsi="AGESXF+Calibri" w:cs="AGESXF+Calibri"/>
                      <w:sz w:val="22"/>
                      <w:szCs w:val="22"/>
                    </w:rPr>
                    <w:t xml:space="preserve"> </w:t>
                  </w:r>
                  <w:r w:rsidRPr="00643BB1">
                    <w:rPr>
                      <w:rFonts w:ascii="AGESXF+Calibri" w:hAnsi="AGESXF+Calibri" w:cs="AGESXF+Calibri"/>
                      <w:sz w:val="22"/>
                      <w:szCs w:val="22"/>
                    </w:rPr>
                    <w:t>di insegnamento-apprendimento si è</w:t>
                  </w:r>
                  <w:r w:rsidR="00E402A4" w:rsidRPr="00643BB1">
                    <w:rPr>
                      <w:rFonts w:ascii="AGESXF+Calibri" w:hAnsi="AGESXF+Calibri" w:cs="AGESXF+Calibri"/>
                      <w:sz w:val="22"/>
                      <w:szCs w:val="22"/>
                    </w:rPr>
                    <w:t xml:space="preserve"> </w:t>
                  </w:r>
                  <w:r w:rsidRPr="00643BB1">
                    <w:rPr>
                      <w:rFonts w:ascii="AGESXF+Calibri" w:hAnsi="AGESXF+Calibri" w:cs="AGESXF+Calibri"/>
                      <w:sz w:val="22"/>
                      <w:szCs w:val="22"/>
                    </w:rPr>
                    <w:t>svolta a distanza sia in</w:t>
                  </w:r>
                </w:p>
                <w:p w14:paraId="514E978B" w14:textId="3FB9B35C" w:rsidR="003500C1"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modalit</w:t>
                  </w:r>
                  <w:r w:rsidR="00E402A4" w:rsidRPr="00643BB1">
                    <w:rPr>
                      <w:rFonts w:ascii="AGESXF+Calibri" w:hAnsi="AGESXF+Calibri" w:cs="AGESXF+Calibri"/>
                      <w:sz w:val="22"/>
                      <w:szCs w:val="22"/>
                    </w:rPr>
                    <w:t>à</w:t>
                  </w:r>
                  <w:r w:rsidRPr="00643BB1">
                    <w:rPr>
                      <w:rFonts w:ascii="AGESXF+Calibri" w:hAnsi="AGESXF+Calibri" w:cs="AGESXF+Calibri"/>
                      <w:sz w:val="22"/>
                      <w:szCs w:val="22"/>
                    </w:rPr>
                    <w:t xml:space="preserve"> sincrona (tramite piattaform</w:t>
                  </w:r>
                  <w:r w:rsidR="00E402A4" w:rsidRPr="00643BB1">
                    <w:rPr>
                      <w:rFonts w:ascii="AGESXF+Calibri" w:hAnsi="AGESXF+Calibri" w:cs="AGESXF+Calibri"/>
                      <w:sz w:val="22"/>
                      <w:szCs w:val="22"/>
                    </w:rPr>
                    <w:t>a</w:t>
                  </w:r>
                  <w:r w:rsidR="003500C1" w:rsidRPr="00643BB1">
                    <w:rPr>
                      <w:rFonts w:ascii="AGESXF+Calibri" w:hAnsi="AGESXF+Calibri" w:cs="AGESXF+Calibri"/>
                      <w:sz w:val="22"/>
                      <w:szCs w:val="22"/>
                    </w:rPr>
                    <w:t xml:space="preserve"> </w:t>
                  </w:r>
                  <w:r w:rsidRPr="00643BB1">
                    <w:rPr>
                      <w:rFonts w:ascii="AGESXF+Calibri" w:hAnsi="AGESXF+Calibri" w:cs="AGESXF+Calibri"/>
                      <w:sz w:val="22"/>
                      <w:szCs w:val="22"/>
                    </w:rPr>
                    <w:t>(</w:t>
                  </w:r>
                  <w:r w:rsidRPr="00643BB1">
                    <w:rPr>
                      <w:rFonts w:ascii="AIUYSN+Calibri,Italic" w:hAnsi="AIUYSN+Calibri,Italic" w:cs="AIUYSN+Calibri,Italic"/>
                      <w:i/>
                      <w:iCs/>
                      <w:sz w:val="22"/>
                      <w:szCs w:val="22"/>
                    </w:rPr>
                    <w:t>MEET</w:t>
                  </w:r>
                  <w:r w:rsidRPr="00643BB1">
                    <w:rPr>
                      <w:rFonts w:ascii="AGESXF+Calibri" w:hAnsi="AGESXF+Calibri" w:cs="AGESXF+Calibri"/>
                      <w:sz w:val="22"/>
                      <w:szCs w:val="22"/>
                    </w:rPr>
                    <w:t>.) sia asincrona</w:t>
                  </w:r>
                </w:p>
                <w:p w14:paraId="474A19AD" w14:textId="452C253E" w:rsidR="003500C1"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(attività inserite nella sezione</w:t>
                  </w:r>
                  <w:r w:rsidR="00E402A4" w:rsidRPr="00643BB1">
                    <w:rPr>
                      <w:rFonts w:ascii="AGESXF+Calibri" w:hAnsi="AGESXF+Calibri" w:cs="AGESXF+Calibri"/>
                      <w:sz w:val="22"/>
                      <w:szCs w:val="22"/>
                    </w:rPr>
                    <w:t xml:space="preserve"> </w:t>
                  </w:r>
                  <w:r w:rsidRPr="00643BB1">
                    <w:rPr>
                      <w:rFonts w:ascii="AGESXF+Calibri" w:hAnsi="AGESXF+Calibri" w:cs="AGESXF+Calibri"/>
                      <w:sz w:val="22"/>
                      <w:szCs w:val="22"/>
                    </w:rPr>
                    <w:t xml:space="preserve">di </w:t>
                  </w:r>
                  <w:r w:rsidRPr="00643BB1">
                    <w:rPr>
                      <w:rFonts w:ascii="AHQJSL+Calibri" w:hAnsi="AHQJSL+Calibri" w:cs="AHQJSL+Calibri"/>
                      <w:sz w:val="22"/>
                      <w:szCs w:val="22"/>
                    </w:rPr>
                    <w:t xml:space="preserve">“Didattica” </w:t>
                  </w:r>
                  <w:r w:rsidRPr="00643BB1">
                    <w:rPr>
                      <w:rFonts w:ascii="AGESXF+Calibri" w:hAnsi="AGESXF+Calibri" w:cs="AGESXF+Calibri"/>
                      <w:sz w:val="22"/>
                      <w:szCs w:val="22"/>
                    </w:rPr>
                    <w:t>della piattaforma</w:t>
                  </w:r>
                  <w:r w:rsidR="00943C34" w:rsidRPr="00643BB1">
                    <w:rPr>
                      <w:rFonts w:ascii="AGESXF+Calibri" w:hAnsi="AGESXF+Calibri" w:cs="AGESXF+Calibri"/>
                      <w:sz w:val="22"/>
                      <w:szCs w:val="22"/>
                    </w:rPr>
                    <w:t xml:space="preserve"> </w:t>
                  </w:r>
                  <w:r w:rsidRPr="00643BB1">
                    <w:rPr>
                      <w:rFonts w:ascii="AGESXF+Calibri" w:hAnsi="AGESXF+Calibri" w:cs="AGESXF+Calibri"/>
                      <w:sz w:val="22"/>
                      <w:szCs w:val="22"/>
                    </w:rPr>
                    <w:t>TEAMS</w:t>
                  </w:r>
                </w:p>
                <w:p w14:paraId="48529C67" w14:textId="6F15369E" w:rsidR="003500C1"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In riferimento a tale modalità educativo-didattica, i docenti di </w:t>
                  </w:r>
                </w:p>
                <w:p w14:paraId="08F98A93" w14:textId="7B2F3B62" w:rsidR="003500C1"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Sostegno si</w:t>
                  </w:r>
                  <w:r w:rsidR="003500C1" w:rsidRPr="00643BB1">
                    <w:rPr>
                      <w:rFonts w:ascii="AGESXF+Calibri" w:hAnsi="AGESXF+Calibri" w:cs="AGESXF+Calibri"/>
                      <w:sz w:val="22"/>
                      <w:szCs w:val="22"/>
                    </w:rPr>
                    <w:t xml:space="preserve"> </w:t>
                  </w:r>
                  <w:r w:rsidRPr="00643BB1">
                    <w:rPr>
                      <w:rFonts w:ascii="AGESXF+Calibri" w:hAnsi="AGESXF+Calibri" w:cs="AGESXF+Calibri"/>
                      <w:sz w:val="22"/>
                      <w:szCs w:val="22"/>
                    </w:rPr>
                    <w:t>sono</w:t>
                  </w:r>
                  <w:r w:rsidR="00E402A4" w:rsidRPr="00643BB1">
                    <w:rPr>
                      <w:rFonts w:ascii="AGESXF+Calibri" w:hAnsi="AGESXF+Calibri" w:cs="AGESXF+Calibri"/>
                      <w:sz w:val="22"/>
                      <w:szCs w:val="22"/>
                    </w:rPr>
                    <w:t xml:space="preserve"> </w:t>
                  </w:r>
                  <w:r w:rsidRPr="00643BB1">
                    <w:rPr>
                      <w:rFonts w:ascii="AGESXF+Calibri" w:hAnsi="AGESXF+Calibri" w:cs="AGESXF+Calibri"/>
                      <w:sz w:val="22"/>
                      <w:szCs w:val="22"/>
                    </w:rPr>
                    <w:t>attivati in vari modi per essere vicini agli alunni</w:t>
                  </w:r>
                </w:p>
                <w:p w14:paraId="5B252E05" w14:textId="77777777" w:rsidR="003500C1"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affiancati</w:t>
                  </w:r>
                  <w:r w:rsidR="00E402A4" w:rsidRPr="00643BB1">
                    <w:rPr>
                      <w:rFonts w:ascii="AGESXF+Calibri" w:hAnsi="AGESXF+Calibri" w:cs="AGESXF+Calibri"/>
                      <w:sz w:val="22"/>
                      <w:szCs w:val="22"/>
                    </w:rPr>
                    <w:t>.</w:t>
                  </w:r>
                  <w:r w:rsidR="003500C1" w:rsidRPr="00643BB1">
                    <w:rPr>
                      <w:rFonts w:ascii="AGESXF+Calibri" w:hAnsi="AGESXF+Calibri" w:cs="AGESXF+Calibri"/>
                      <w:sz w:val="22"/>
                      <w:szCs w:val="22"/>
                    </w:rPr>
                    <w:t xml:space="preserve"> </w:t>
                  </w:r>
                  <w:r w:rsidRPr="00643BB1">
                    <w:rPr>
                      <w:rFonts w:ascii="AGESXF+Calibri" w:hAnsi="AGESXF+Calibri" w:cs="AGESXF+Calibri"/>
                      <w:sz w:val="22"/>
                      <w:szCs w:val="22"/>
                    </w:rPr>
                    <w:t>Sono stati stabiliti contatti telefonici o via mail con le fam</w:t>
                  </w:r>
                  <w:r w:rsidR="003500C1" w:rsidRPr="00643BB1">
                    <w:rPr>
                      <w:rFonts w:ascii="AGESXF+Calibri" w:hAnsi="AGESXF+Calibri" w:cs="AGESXF+Calibri"/>
                      <w:sz w:val="22"/>
                      <w:szCs w:val="22"/>
                    </w:rPr>
                    <w:t>i</w:t>
                  </w:r>
                </w:p>
                <w:p w14:paraId="2E9A971A" w14:textId="434D2017" w:rsidR="00E402A4"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gl</w:t>
                  </w:r>
                  <w:r w:rsidR="00E402A4" w:rsidRPr="00643BB1">
                    <w:rPr>
                      <w:rFonts w:ascii="AGESXF+Calibri" w:hAnsi="AGESXF+Calibri" w:cs="AGESXF+Calibri"/>
                      <w:sz w:val="22"/>
                      <w:szCs w:val="22"/>
                    </w:rPr>
                    <w:t>ie</w:t>
                  </w:r>
                  <w:r w:rsidR="003500C1" w:rsidRPr="00643BB1">
                    <w:rPr>
                      <w:rFonts w:ascii="AGESXF+Calibri" w:hAnsi="AGESXF+Calibri" w:cs="AGESXF+Calibri"/>
                      <w:sz w:val="22"/>
                      <w:szCs w:val="22"/>
                    </w:rPr>
                    <w:t xml:space="preserve"> </w:t>
                  </w:r>
                  <w:r w:rsidRPr="00643BB1">
                    <w:rPr>
                      <w:rFonts w:ascii="AGESXF+Calibri" w:hAnsi="AGESXF+Calibri" w:cs="AGESXF+Calibri"/>
                      <w:sz w:val="22"/>
                      <w:szCs w:val="22"/>
                    </w:rPr>
                    <w:t xml:space="preserve">o direttamente con gli </w:t>
                  </w:r>
                  <w:r w:rsidR="00E402A4" w:rsidRPr="00643BB1">
                    <w:rPr>
                      <w:rFonts w:ascii="AGESXF+Calibri" w:hAnsi="AGESXF+Calibri" w:cs="AGESXF+Calibri"/>
                      <w:sz w:val="22"/>
                      <w:szCs w:val="22"/>
                    </w:rPr>
                    <w:t>alunni</w:t>
                  </w:r>
                  <w:r w:rsidRPr="00643BB1">
                    <w:rPr>
                      <w:rFonts w:ascii="AGESXF+Calibri" w:hAnsi="AGESXF+Calibri" w:cs="AGESXF+Calibri"/>
                      <w:sz w:val="22"/>
                      <w:szCs w:val="22"/>
                    </w:rPr>
                    <w:t xml:space="preserve"> per </w:t>
                  </w:r>
                  <w:r w:rsidRPr="00643BB1">
                    <w:rPr>
                      <w:rFonts w:ascii="AHQJSL+Calibri" w:hAnsi="AHQJSL+Calibri" w:cs="AHQJSL+Calibri"/>
                      <w:sz w:val="22"/>
                      <w:szCs w:val="22"/>
                    </w:rPr>
                    <w:t xml:space="preserve">l’invio </w:t>
                  </w:r>
                  <w:r w:rsidRPr="00643BB1">
                    <w:rPr>
                      <w:rFonts w:ascii="AGESXF+Calibri" w:hAnsi="AGESXF+Calibri" w:cs="AGESXF+Calibri"/>
                      <w:sz w:val="22"/>
                      <w:szCs w:val="22"/>
                    </w:rPr>
                    <w:t>di materiali di studio</w:t>
                  </w:r>
                  <w:r w:rsidR="003500C1" w:rsidRPr="00643BB1">
                    <w:rPr>
                      <w:rFonts w:ascii="AGESXF+Calibri" w:hAnsi="AGESXF+Calibri" w:cs="AGESXF+Calibri"/>
                      <w:sz w:val="22"/>
                      <w:szCs w:val="22"/>
                    </w:rPr>
                    <w:t>.</w:t>
                  </w:r>
                </w:p>
                <w:p w14:paraId="55D68774" w14:textId="05BAB1B7" w:rsidR="00E402A4"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w:t>
                  </w:r>
                  <w:r w:rsidR="003500C1" w:rsidRPr="00643BB1">
                    <w:rPr>
                      <w:rFonts w:ascii="AGESXF+Calibri" w:hAnsi="AGESXF+Calibri" w:cs="AGESXF+Calibri"/>
                      <w:sz w:val="22"/>
                      <w:szCs w:val="22"/>
                    </w:rPr>
                    <w:t xml:space="preserve">I </w:t>
                  </w:r>
                  <w:r w:rsidRPr="00643BB1">
                    <w:rPr>
                      <w:rFonts w:ascii="AGESXF+Calibri" w:hAnsi="AGESXF+Calibri" w:cs="AGESXF+Calibri"/>
                      <w:sz w:val="22"/>
                      <w:szCs w:val="22"/>
                    </w:rPr>
                    <w:t>colleghi hanno preso accordi con i docenti curricolari per collegarsi</w:t>
                  </w:r>
                </w:p>
                <w:p w14:paraId="378A5086" w14:textId="77777777" w:rsidR="0060409C"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durante le lezioni in modalità sincrona. </w:t>
                  </w:r>
                  <w:r w:rsidRPr="00643BB1">
                    <w:rPr>
                      <w:rFonts w:ascii="AHQJSL+Calibri" w:hAnsi="AHQJSL+Calibri" w:cs="AHQJSL+Calibri"/>
                      <w:sz w:val="22"/>
                      <w:szCs w:val="22"/>
                    </w:rPr>
                    <w:t xml:space="preserve">L’obiettivo </w:t>
                  </w:r>
                  <w:r w:rsidRPr="00643BB1">
                    <w:rPr>
                      <w:rFonts w:ascii="AGESXF+Calibri" w:hAnsi="AGESXF+Calibri" w:cs="AGESXF+Calibri"/>
                      <w:sz w:val="22"/>
                      <w:szCs w:val="22"/>
                    </w:rPr>
                    <w:t>è</w:t>
                  </w:r>
                  <w:r w:rsidR="00F74B75" w:rsidRPr="00643BB1">
                    <w:rPr>
                      <w:rFonts w:ascii="AGESXF+Calibri" w:hAnsi="AGESXF+Calibri" w:cs="AGESXF+Calibri"/>
                      <w:sz w:val="22"/>
                      <w:szCs w:val="22"/>
                    </w:rPr>
                    <w:t xml:space="preserve"> stato</w:t>
                  </w:r>
                  <w:r w:rsidRPr="00643BB1">
                    <w:rPr>
                      <w:rFonts w:ascii="AGESXF+Calibri" w:hAnsi="AGESXF+Calibri" w:cs="AGESXF+Calibri"/>
                      <w:sz w:val="22"/>
                      <w:szCs w:val="22"/>
                    </w:rPr>
                    <w:t xml:space="preserve"> garantire</w:t>
                  </w:r>
                </w:p>
                <w:p w14:paraId="0C0CE7ED" w14:textId="3E066BAE" w:rsidR="00E402A4" w:rsidRPr="00643BB1" w:rsidRDefault="0060409C"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a</w:t>
                  </w:r>
                  <w:r w:rsidR="00257BFE" w:rsidRPr="00643BB1">
                    <w:rPr>
                      <w:rFonts w:ascii="AGESXF+Calibri" w:hAnsi="AGESXF+Calibri" w:cs="AGESXF+Calibri"/>
                      <w:sz w:val="22"/>
                      <w:szCs w:val="22"/>
                    </w:rPr>
                    <w:t>gli allievi, per quanto possibile, una continuità didattica che, pur nella</w:t>
                  </w:r>
                </w:p>
                <w:p w14:paraId="153ACB98" w14:textId="0BA1362D" w:rsidR="00F74B75"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straordinarietà della situazione, </w:t>
                  </w:r>
                  <w:r w:rsidR="00F74B75" w:rsidRPr="00643BB1">
                    <w:rPr>
                      <w:rFonts w:ascii="AGESXF+Calibri" w:hAnsi="AGESXF+Calibri" w:cs="AGESXF+Calibri"/>
                      <w:sz w:val="22"/>
                      <w:szCs w:val="22"/>
                    </w:rPr>
                    <w:t xml:space="preserve">abbia </w:t>
                  </w:r>
                  <w:r w:rsidRPr="00643BB1">
                    <w:rPr>
                      <w:rFonts w:ascii="AGESXF+Calibri" w:hAnsi="AGESXF+Calibri" w:cs="AGESXF+Calibri"/>
                      <w:sz w:val="22"/>
                      <w:szCs w:val="22"/>
                    </w:rPr>
                    <w:t>riport</w:t>
                  </w:r>
                  <w:r w:rsidR="00F74B75" w:rsidRPr="00643BB1">
                    <w:rPr>
                      <w:rFonts w:ascii="AGESXF+Calibri" w:hAnsi="AGESXF+Calibri" w:cs="AGESXF+Calibri"/>
                      <w:sz w:val="22"/>
                      <w:szCs w:val="22"/>
                    </w:rPr>
                    <w:t>ato</w:t>
                  </w:r>
                  <w:r w:rsidRPr="00643BB1">
                    <w:rPr>
                      <w:rFonts w:ascii="AGESXF+Calibri" w:hAnsi="AGESXF+Calibri" w:cs="AGESXF+Calibri"/>
                      <w:sz w:val="22"/>
                      <w:szCs w:val="22"/>
                    </w:rPr>
                    <w:t xml:space="preserve"> ad una parvenza di </w:t>
                  </w:r>
                </w:p>
                <w:p w14:paraId="796ED3B8" w14:textId="42A8196A" w:rsidR="00E402A4" w:rsidRPr="00643BB1" w:rsidRDefault="00F74B75"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n</w:t>
                  </w:r>
                  <w:r w:rsidR="00257BFE" w:rsidRPr="00643BB1">
                    <w:rPr>
                      <w:rFonts w:ascii="AGESXF+Calibri" w:hAnsi="AGESXF+Calibri" w:cs="AGESXF+Calibri"/>
                      <w:sz w:val="22"/>
                      <w:szCs w:val="22"/>
                    </w:rPr>
                    <w:t>ormalità</w:t>
                  </w:r>
                  <w:r w:rsidR="00E402A4" w:rsidRPr="00643BB1">
                    <w:rPr>
                      <w:rFonts w:ascii="AGESXF+Calibri" w:hAnsi="AGESXF+Calibri" w:cs="AGESXF+Calibri"/>
                      <w:sz w:val="22"/>
                      <w:szCs w:val="22"/>
                    </w:rPr>
                    <w:t>.</w:t>
                  </w:r>
                </w:p>
                <w:p w14:paraId="14010DE3" w14:textId="77777777" w:rsidR="00E402A4" w:rsidRPr="00643BB1" w:rsidRDefault="00E402A4"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I</w:t>
                  </w:r>
                  <w:r w:rsidR="00257BFE" w:rsidRPr="00643BB1">
                    <w:rPr>
                      <w:rFonts w:ascii="AGESXF+Calibri" w:hAnsi="AGESXF+Calibri" w:cs="AGESXF+Calibri"/>
                      <w:sz w:val="22"/>
                      <w:szCs w:val="22"/>
                    </w:rPr>
                    <w:t xml:space="preserve">l tutto naturalmente tenendo in debita considerazione le singole </w:t>
                  </w:r>
                </w:p>
                <w:p w14:paraId="1B04451A" w14:textId="77777777" w:rsidR="00E402A4"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situazioni di ciascun allievo con disabilità e quanto stabilito nel PEI.</w:t>
                  </w:r>
                </w:p>
                <w:p w14:paraId="40BC0144" w14:textId="4AAF942A" w:rsidR="00E402A4"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Si è chiesto come</w:t>
                  </w:r>
                  <w:r w:rsidR="00E402A4" w:rsidRPr="00643BB1">
                    <w:rPr>
                      <w:rFonts w:ascii="AGESXF+Calibri" w:hAnsi="AGESXF+Calibri" w:cs="AGESXF+Calibri"/>
                      <w:sz w:val="22"/>
                      <w:szCs w:val="22"/>
                    </w:rPr>
                    <w:t xml:space="preserve"> gruppo </w:t>
                  </w:r>
                  <w:r w:rsidRPr="00643BB1">
                    <w:rPr>
                      <w:rFonts w:ascii="AGESXF+Calibri" w:hAnsi="AGESXF+Calibri" w:cs="AGESXF+Calibri"/>
                      <w:sz w:val="22"/>
                      <w:szCs w:val="22"/>
                    </w:rPr>
                    <w:t>di</w:t>
                  </w:r>
                  <w:r w:rsidR="00E402A4" w:rsidRPr="00643BB1">
                    <w:rPr>
                      <w:rFonts w:ascii="AGESXF+Calibri" w:hAnsi="AGESXF+Calibri" w:cs="AGESXF+Calibri"/>
                      <w:sz w:val="22"/>
                      <w:szCs w:val="22"/>
                    </w:rPr>
                    <w:t xml:space="preserve"> docenti di</w:t>
                  </w:r>
                  <w:r w:rsidRPr="00643BB1">
                    <w:rPr>
                      <w:rFonts w:ascii="AGESXF+Calibri" w:hAnsi="AGESXF+Calibri" w:cs="AGESXF+Calibri"/>
                      <w:sz w:val="22"/>
                      <w:szCs w:val="22"/>
                    </w:rPr>
                    <w:t xml:space="preserve"> Sostegno ai docenti curricolari </w:t>
                  </w:r>
                </w:p>
                <w:p w14:paraId="15474BB9" w14:textId="77777777" w:rsidR="00E402A4"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di condividere i materiali così da permettere ai docenti di Sostegno</w:t>
                  </w:r>
                </w:p>
                <w:p w14:paraId="4496317D" w14:textId="77777777" w:rsidR="00E402A4"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di seguire lo svolgimento del programma. Allo stesso modo i docenti</w:t>
                  </w:r>
                </w:p>
                <w:p w14:paraId="5AAEDBF2" w14:textId="77777777" w:rsidR="00D54F5B"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di Sostegno </w:t>
                  </w:r>
                  <w:r w:rsidR="00D54F5B" w:rsidRPr="00643BB1">
                    <w:rPr>
                      <w:rFonts w:ascii="AGESXF+Calibri" w:hAnsi="AGESXF+Calibri" w:cs="AGESXF+Calibri"/>
                      <w:sz w:val="22"/>
                      <w:szCs w:val="22"/>
                    </w:rPr>
                    <w:t xml:space="preserve">hanno </w:t>
                  </w:r>
                  <w:r w:rsidRPr="00643BB1">
                    <w:rPr>
                      <w:rFonts w:ascii="AGESXF+Calibri" w:hAnsi="AGESXF+Calibri" w:cs="AGESXF+Calibri"/>
                      <w:sz w:val="22"/>
                      <w:szCs w:val="22"/>
                    </w:rPr>
                    <w:t>condivi</w:t>
                  </w:r>
                  <w:r w:rsidR="00D54F5B" w:rsidRPr="00643BB1">
                    <w:rPr>
                      <w:rFonts w:ascii="AGESXF+Calibri" w:hAnsi="AGESXF+Calibri" w:cs="AGESXF+Calibri"/>
                      <w:sz w:val="22"/>
                      <w:szCs w:val="22"/>
                    </w:rPr>
                    <w:t>so</w:t>
                  </w:r>
                  <w:r w:rsidRPr="00643BB1">
                    <w:rPr>
                      <w:rFonts w:ascii="AGESXF+Calibri" w:hAnsi="AGESXF+Calibri" w:cs="AGESXF+Calibri"/>
                      <w:sz w:val="22"/>
                      <w:szCs w:val="22"/>
                    </w:rPr>
                    <w:t xml:space="preserve"> con le classi eventuali materiali (mappe</w:t>
                  </w:r>
                </w:p>
                <w:p w14:paraId="20F2807B" w14:textId="3E1EC1D6" w:rsidR="00257BFE"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schemi, sintesi...) che si </w:t>
                  </w:r>
                  <w:r w:rsidR="00D54F5B" w:rsidRPr="00643BB1">
                    <w:rPr>
                      <w:rFonts w:ascii="AGESXF+Calibri" w:hAnsi="AGESXF+Calibri" w:cs="AGESXF+Calibri"/>
                      <w:sz w:val="22"/>
                      <w:szCs w:val="22"/>
                    </w:rPr>
                    <w:t>sono</w:t>
                  </w:r>
                  <w:r w:rsidRPr="00643BB1">
                    <w:rPr>
                      <w:rFonts w:ascii="AGESXF+Calibri" w:hAnsi="AGESXF+Calibri" w:cs="AGESXF+Calibri"/>
                      <w:sz w:val="22"/>
                      <w:szCs w:val="22"/>
                    </w:rPr>
                    <w:t xml:space="preserve"> </w:t>
                  </w:r>
                  <w:proofErr w:type="gramStart"/>
                  <w:r w:rsidRPr="00643BB1">
                    <w:rPr>
                      <w:rFonts w:ascii="AGESXF+Calibri" w:hAnsi="AGESXF+Calibri" w:cs="AGESXF+Calibri"/>
                      <w:sz w:val="22"/>
                      <w:szCs w:val="22"/>
                    </w:rPr>
                    <w:t>rivela</w:t>
                  </w:r>
                  <w:r w:rsidR="00D54F5B" w:rsidRPr="00643BB1">
                    <w:rPr>
                      <w:rFonts w:ascii="AGESXF+Calibri" w:hAnsi="AGESXF+Calibri" w:cs="AGESXF+Calibri"/>
                      <w:sz w:val="22"/>
                      <w:szCs w:val="22"/>
                    </w:rPr>
                    <w:t xml:space="preserve">ti </w:t>
                  </w:r>
                  <w:r w:rsidRPr="00643BB1">
                    <w:rPr>
                      <w:rFonts w:ascii="AGESXF+Calibri" w:hAnsi="AGESXF+Calibri" w:cs="AGESXF+Calibri"/>
                      <w:sz w:val="22"/>
                      <w:szCs w:val="22"/>
                    </w:rPr>
                    <w:t xml:space="preserve"> utili</w:t>
                  </w:r>
                  <w:proofErr w:type="gramEnd"/>
                  <w:r w:rsidRPr="00643BB1">
                    <w:rPr>
                      <w:rFonts w:ascii="AGESXF+Calibri" w:hAnsi="AGESXF+Calibri" w:cs="AGESXF+Calibri"/>
                      <w:sz w:val="22"/>
                      <w:szCs w:val="22"/>
                    </w:rPr>
                    <w:t xml:space="preserve"> per tutti gli </w:t>
                  </w:r>
                  <w:r w:rsidR="00D54F5B" w:rsidRPr="00643BB1">
                    <w:rPr>
                      <w:rFonts w:ascii="AGESXF+Calibri" w:hAnsi="AGESXF+Calibri" w:cs="AGESXF+Calibri"/>
                      <w:sz w:val="22"/>
                      <w:szCs w:val="22"/>
                    </w:rPr>
                    <w:t>alunni.</w:t>
                  </w:r>
                  <w:r w:rsidRPr="00643BB1">
                    <w:rPr>
                      <w:rFonts w:ascii="AGESXF+Calibri" w:hAnsi="AGESXF+Calibri" w:cs="AGESXF+Calibri"/>
                      <w:sz w:val="22"/>
                      <w:szCs w:val="22"/>
                    </w:rPr>
                    <w:t xml:space="preserve">. </w:t>
                  </w:r>
                </w:p>
                <w:p w14:paraId="1EF90DCE" w14:textId="77777777" w:rsidR="00D54F5B"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Inoltre, proprio in questo frangente particolare, non è stata attuata</w:t>
                  </w:r>
                </w:p>
                <w:p w14:paraId="5E1E4357" w14:textId="77777777" w:rsidR="00D54F5B"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esclusivamente una valutazione sommativa ma anche formativa </w:t>
                  </w:r>
                </w:p>
                <w:p w14:paraId="091CEECD" w14:textId="77777777" w:rsidR="00D54F5B"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in quanto sono stati presi in considerazione i miglioramenti in itinere</w:t>
                  </w:r>
                </w:p>
                <w:p w14:paraId="0079E223" w14:textId="77777777" w:rsidR="00D54F5B"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rispetto alla situazione di partenza, le potenzialità, l'interesse e la</w:t>
                  </w:r>
                </w:p>
                <w:p w14:paraId="685DA036" w14:textId="77777777" w:rsidR="00D54F5B"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partecipazione degli </w:t>
                  </w:r>
                  <w:r w:rsidR="00D54F5B" w:rsidRPr="00643BB1">
                    <w:rPr>
                      <w:rFonts w:ascii="AGESXF+Calibri" w:hAnsi="AGESXF+Calibri" w:cs="AGESXF+Calibri"/>
                      <w:sz w:val="22"/>
                      <w:szCs w:val="22"/>
                    </w:rPr>
                    <w:t>alunni</w:t>
                  </w:r>
                  <w:r w:rsidRPr="00643BB1">
                    <w:rPr>
                      <w:rFonts w:ascii="AGESXF+Calibri" w:hAnsi="AGESXF+Calibri" w:cs="AGESXF+Calibri"/>
                      <w:sz w:val="22"/>
                      <w:szCs w:val="22"/>
                    </w:rPr>
                    <w:t xml:space="preserve"> alle attività didattiche e l'impegno </w:t>
                  </w:r>
                </w:p>
                <w:p w14:paraId="1497A96A" w14:textId="77777777" w:rsidR="00D54F5B"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profuso nello studio, sia nelle attività proposte con la didattica a</w:t>
                  </w:r>
                </w:p>
                <w:p w14:paraId="2CCA11FC" w14:textId="77777777" w:rsidR="00D54F5B"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distanza sia nel rispetto delle scadenze di quanto assegnato da </w:t>
                  </w:r>
                </w:p>
                <w:p w14:paraId="080109A4" w14:textId="77777777" w:rsidR="00D54F5B"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svolgere come compito. Didattica a distanza che ha dato corpo ad </w:t>
                  </w:r>
                </w:p>
                <w:p w14:paraId="43878789" w14:textId="77777777" w:rsidR="00D54F5B"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una </w:t>
                  </w:r>
                  <w:r w:rsidRPr="00643BB1">
                    <w:rPr>
                      <w:rFonts w:ascii="AHQJSL+Calibri" w:hAnsi="AHQJSL+Calibri" w:cs="AHQJSL+Calibri"/>
                      <w:sz w:val="22"/>
                      <w:szCs w:val="22"/>
                    </w:rPr>
                    <w:t xml:space="preserve">“continuità </w:t>
                  </w:r>
                  <w:r w:rsidRPr="00643BB1">
                    <w:rPr>
                      <w:rFonts w:ascii="AGESXF+Calibri" w:hAnsi="AGESXF+Calibri" w:cs="AGESXF+Calibri"/>
                      <w:sz w:val="22"/>
                      <w:szCs w:val="22"/>
                    </w:rPr>
                    <w:t>educativ</w:t>
                  </w:r>
                  <w:r w:rsidRPr="00643BB1">
                    <w:rPr>
                      <w:rFonts w:ascii="AHQJSL+Calibri" w:hAnsi="AHQJSL+Calibri" w:cs="AHQJSL+Calibri"/>
                      <w:sz w:val="22"/>
                      <w:szCs w:val="22"/>
                    </w:rPr>
                    <w:t xml:space="preserve">a”, </w:t>
                  </w:r>
                  <w:r w:rsidRPr="00643BB1">
                    <w:rPr>
                      <w:rFonts w:ascii="AGESXF+Calibri" w:hAnsi="AGESXF+Calibri" w:cs="AGESXF+Calibri"/>
                      <w:sz w:val="22"/>
                      <w:szCs w:val="22"/>
                    </w:rPr>
                    <w:t xml:space="preserve">un'ottima opportunità per rinsaldare </w:t>
                  </w:r>
                </w:p>
                <w:p w14:paraId="1237B5A5" w14:textId="2A3FC840" w:rsidR="00257BFE" w:rsidRPr="00643BB1" w:rsidRDefault="00257BFE" w:rsidP="004711A3">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quella alleanza educativa con la famiglia e con gli stessi </w:t>
                  </w:r>
                  <w:r w:rsidR="00D54F5B" w:rsidRPr="00643BB1">
                    <w:rPr>
                      <w:rFonts w:ascii="AGESXF+Calibri" w:hAnsi="AGESXF+Calibri" w:cs="AGESXF+Calibri"/>
                      <w:sz w:val="22"/>
                      <w:szCs w:val="22"/>
                    </w:rPr>
                    <w:t>alunni.</w:t>
                  </w:r>
                  <w:r w:rsidRPr="00643BB1">
                    <w:rPr>
                      <w:rFonts w:ascii="AGESXF+Calibri" w:hAnsi="AGESXF+Calibri" w:cs="AGESXF+Calibri"/>
                      <w:sz w:val="22"/>
                      <w:szCs w:val="22"/>
                    </w:rPr>
                    <w:t xml:space="preserve"> </w:t>
                  </w:r>
                </w:p>
                <w:p w14:paraId="7A7510E4" w14:textId="77777777" w:rsidR="00D54F5B" w:rsidRPr="00643BB1" w:rsidRDefault="00D54F5B" w:rsidP="004711A3">
                  <w:pPr>
                    <w:autoSpaceDE w:val="0"/>
                    <w:autoSpaceDN w:val="0"/>
                    <w:adjustRightInd w:val="0"/>
                    <w:rPr>
                      <w:rFonts w:ascii="AGESXF+Calibri" w:hAnsi="AGESXF+Calibri" w:cs="AGESXF+Calibri"/>
                      <w:sz w:val="22"/>
                      <w:szCs w:val="22"/>
                    </w:rPr>
                  </w:pPr>
                </w:p>
                <w:p w14:paraId="029516E5" w14:textId="2C9C1241" w:rsidR="00D54F5B" w:rsidRPr="00643BB1" w:rsidRDefault="00257BFE" w:rsidP="00257BFE">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lastRenderedPageBreak/>
                    <w:t>La didattica a distanza non può essere considerata come un artificio</w:t>
                  </w:r>
                </w:p>
                <w:p w14:paraId="24C54291" w14:textId="77777777" w:rsidR="00D54F5B" w:rsidRPr="00643BB1" w:rsidRDefault="00257BFE" w:rsidP="00257BFE">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cui ricorrere in frangenti di emergenza ma deve rientrare come</w:t>
                  </w:r>
                </w:p>
                <w:p w14:paraId="5218EB1D" w14:textId="77777777" w:rsidR="00D54F5B" w:rsidRPr="00643BB1" w:rsidRDefault="00257BFE" w:rsidP="00257BFE">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modalità che affianca, senza sostituirla, la didattica in aula. Il che </w:t>
                  </w:r>
                </w:p>
                <w:p w14:paraId="3DE3C6BA" w14:textId="77777777" w:rsidR="00D54F5B" w:rsidRPr="00643BB1" w:rsidRDefault="00257BFE" w:rsidP="00257BFE">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contempla la necessità di una formazione attrezzata, pertinente e</w:t>
                  </w:r>
                </w:p>
                <w:p w14:paraId="579BC14C" w14:textId="23EF8FAB" w:rsidR="00D54F5B" w:rsidRPr="00643BB1" w:rsidRDefault="00257BFE" w:rsidP="00257BFE">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permanente di docenti</w:t>
                  </w:r>
                  <w:r w:rsidR="004E7382" w:rsidRPr="00643BB1">
                    <w:rPr>
                      <w:rFonts w:ascii="AGESXF+Calibri" w:hAnsi="AGESXF+Calibri" w:cs="AGESXF+Calibri"/>
                      <w:sz w:val="22"/>
                      <w:szCs w:val="22"/>
                    </w:rPr>
                    <w:t xml:space="preserve"> e</w:t>
                  </w:r>
                  <w:r w:rsidR="00D54F5B" w:rsidRPr="00643BB1">
                    <w:rPr>
                      <w:rFonts w:ascii="AGESXF+Calibri" w:hAnsi="AGESXF+Calibri" w:cs="AGESXF+Calibri"/>
                      <w:sz w:val="22"/>
                      <w:szCs w:val="22"/>
                    </w:rPr>
                    <w:t xml:space="preserve"> alunni</w:t>
                  </w:r>
                  <w:r w:rsidRPr="00643BB1">
                    <w:rPr>
                      <w:rFonts w:ascii="AGESXF+Calibri" w:hAnsi="AGESXF+Calibri" w:cs="AGESXF+Calibri"/>
                      <w:sz w:val="22"/>
                      <w:szCs w:val="22"/>
                    </w:rPr>
                    <w:t xml:space="preserve">. Non si tratta, infatti di pensare </w:t>
                  </w:r>
                </w:p>
                <w:p w14:paraId="524319A1" w14:textId="77777777" w:rsidR="00D54F5B" w:rsidRPr="00643BB1" w:rsidRDefault="00257BFE" w:rsidP="00257BFE">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alla didattica a distanza nell'accezione di non condivisione</w:t>
                  </w:r>
                </w:p>
                <w:p w14:paraId="04EB4745" w14:textId="77777777" w:rsidR="00D54F5B" w:rsidRPr="00643BB1" w:rsidRDefault="00257BFE" w:rsidP="00257BFE">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dell'ambiente di apprendimento, ma dell'estensione dell'ambiente</w:t>
                  </w:r>
                </w:p>
                <w:p w14:paraId="651F7E51" w14:textId="77777777" w:rsidR="00D54F5B" w:rsidRPr="00643BB1" w:rsidRDefault="00257BFE" w:rsidP="00257BFE">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di apprendimento, perché non si può trascurare il valore relazionale</w:t>
                  </w:r>
                </w:p>
                <w:p w14:paraId="51B7EB05" w14:textId="77777777" w:rsidR="00D54F5B" w:rsidRPr="00643BB1" w:rsidRDefault="00257BFE" w:rsidP="00257BFE">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che sottende l'insegnare e l'apprendere. Non si tratta, infatti, di</w:t>
                  </w:r>
                </w:p>
                <w:p w14:paraId="7282C29C" w14:textId="77777777" w:rsidR="00D54F5B" w:rsidRPr="00643BB1" w:rsidRDefault="00257BFE" w:rsidP="00257BFE">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operare scelte tra web e libri</w:t>
                  </w:r>
                  <w:r w:rsidR="00D54F5B" w:rsidRPr="00643BB1">
                    <w:rPr>
                      <w:rFonts w:ascii="AGESXF+Calibri" w:hAnsi="AGESXF+Calibri" w:cs="AGESXF+Calibri"/>
                      <w:sz w:val="22"/>
                      <w:szCs w:val="22"/>
                    </w:rPr>
                    <w:t xml:space="preserve"> al di là di qualsiasi pedagogia, ma di</w:t>
                  </w:r>
                </w:p>
                <w:p w14:paraId="0A08BD7A" w14:textId="77777777" w:rsidR="00D54F5B" w:rsidRPr="00643BB1" w:rsidRDefault="00D54F5B" w:rsidP="00257BFE">
                  <w:pPr>
                    <w:autoSpaceDE w:val="0"/>
                    <w:autoSpaceDN w:val="0"/>
                    <w:adjustRightInd w:val="0"/>
                    <w:rPr>
                      <w:rFonts w:ascii="AGESXF+Calibri" w:hAnsi="AGESXF+Calibri" w:cs="AGESXF+Calibri"/>
                      <w:sz w:val="22"/>
                      <w:szCs w:val="22"/>
                    </w:rPr>
                  </w:pPr>
                  <w:r w:rsidRPr="00643BB1">
                    <w:rPr>
                      <w:rFonts w:ascii="AGESXF+Calibri" w:hAnsi="AGESXF+Calibri" w:cs="AGESXF+Calibri"/>
                      <w:sz w:val="22"/>
                      <w:szCs w:val="22"/>
                    </w:rPr>
                    <w:t xml:space="preserve"> utilizzare al meglio il web proprio in ragione del valore formativo ed </w:t>
                  </w:r>
                </w:p>
                <w:p w14:paraId="7E402EF0" w14:textId="1D70C380" w:rsidR="00257BFE" w:rsidRPr="00643BB1" w:rsidRDefault="00D54F5B" w:rsidP="00257BFE">
                  <w:pPr>
                    <w:autoSpaceDE w:val="0"/>
                    <w:autoSpaceDN w:val="0"/>
                    <w:adjustRightInd w:val="0"/>
                    <w:rPr>
                      <w:rFonts w:ascii="AGESXF+Calibri" w:hAnsi="AGESXF+Calibri" w:cs="AGESXF+Calibri"/>
                      <w:sz w:val="20"/>
                      <w:szCs w:val="20"/>
                    </w:rPr>
                  </w:pPr>
                  <w:r w:rsidRPr="00643BB1">
                    <w:rPr>
                      <w:rFonts w:ascii="AGESXF+Calibri" w:hAnsi="AGESXF+Calibri" w:cs="AGESXF+Calibri"/>
                      <w:sz w:val="22"/>
                      <w:szCs w:val="22"/>
                    </w:rPr>
                    <w:t>educativo della pedagogia.</w:t>
                  </w:r>
                </w:p>
              </w:tc>
            </w:tr>
          </w:tbl>
          <w:p w14:paraId="70623172" w14:textId="77777777" w:rsidR="008D2CF5" w:rsidRPr="00643BB1" w:rsidRDefault="008D2CF5"/>
        </w:tc>
      </w:tr>
    </w:tbl>
    <w:p w14:paraId="4A0A1E3C" w14:textId="0136ADAE" w:rsidR="008D2CF5" w:rsidRDefault="008D2CF5"/>
    <w:p w14:paraId="29B1A36F" w14:textId="1ED7AE26" w:rsidR="008D2CF5" w:rsidRDefault="008D2CF5"/>
    <w:p w14:paraId="53409818" w14:textId="52229A4D" w:rsidR="008D2CF5" w:rsidRDefault="008D2CF5"/>
    <w:p w14:paraId="14865990" w14:textId="77777777" w:rsidR="00AE7CE3" w:rsidRDefault="00AE7CE3"/>
    <w:p w14:paraId="5A3A0C03" w14:textId="77777777" w:rsidR="008D2CF5" w:rsidRPr="00785CCC" w:rsidRDefault="008D2C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0"/>
        <w:gridCol w:w="561"/>
        <w:gridCol w:w="561"/>
        <w:gridCol w:w="561"/>
        <w:gridCol w:w="561"/>
        <w:gridCol w:w="564"/>
      </w:tblGrid>
      <w:tr w:rsidR="003631AA" w:rsidRPr="00A83BC6" w14:paraId="7094326C" w14:textId="77777777" w:rsidTr="00915FF8">
        <w:trPr>
          <w:trHeight w:val="242"/>
        </w:trPr>
        <w:tc>
          <w:tcPr>
            <w:tcW w:w="6948" w:type="dxa"/>
            <w:shd w:val="clear" w:color="auto" w:fill="FFC000"/>
            <w:vAlign w:val="center"/>
          </w:tcPr>
          <w:p w14:paraId="70943266" w14:textId="77777777" w:rsidR="003631AA" w:rsidRPr="00A83BC6" w:rsidRDefault="003631AA" w:rsidP="00A83BC6">
            <w:pPr>
              <w:numPr>
                <w:ilvl w:val="0"/>
                <w:numId w:val="25"/>
              </w:numPr>
              <w:autoSpaceDE w:val="0"/>
              <w:autoSpaceDN w:val="0"/>
              <w:adjustRightInd w:val="0"/>
              <w:rPr>
                <w:rFonts w:ascii="Calibri" w:hAnsi="Calibri" w:cs="Tahoma"/>
                <w:b/>
                <w:sz w:val="28"/>
              </w:rPr>
            </w:pPr>
            <w:r w:rsidRPr="00A83BC6">
              <w:rPr>
                <w:rFonts w:ascii="Calibri" w:hAnsi="Calibri"/>
                <w:sz w:val="28"/>
              </w:rPr>
              <w:br w:type="page"/>
            </w:r>
            <w:r w:rsidRPr="00A83BC6">
              <w:rPr>
                <w:rFonts w:ascii="Calibri" w:hAnsi="Calibri" w:cs="Tahoma"/>
                <w:b/>
                <w:sz w:val="28"/>
              </w:rPr>
              <w:t>Sintesi dei punti di forza e di criticità rilevati*:</w:t>
            </w:r>
          </w:p>
        </w:tc>
        <w:tc>
          <w:tcPr>
            <w:tcW w:w="566" w:type="dxa"/>
            <w:vAlign w:val="center"/>
          </w:tcPr>
          <w:p w14:paraId="70943267" w14:textId="77777777" w:rsidR="003631AA" w:rsidRPr="00A83BC6" w:rsidRDefault="003631AA" w:rsidP="0049777F">
            <w:pPr>
              <w:tabs>
                <w:tab w:val="num" w:pos="720"/>
              </w:tabs>
              <w:autoSpaceDE w:val="0"/>
              <w:autoSpaceDN w:val="0"/>
              <w:adjustRightInd w:val="0"/>
              <w:jc w:val="center"/>
              <w:rPr>
                <w:rFonts w:ascii="Calibri" w:hAnsi="Calibri" w:cs="Tahoma"/>
                <w:b/>
                <w:sz w:val="28"/>
              </w:rPr>
            </w:pPr>
            <w:r w:rsidRPr="00A83BC6">
              <w:rPr>
                <w:rFonts w:ascii="Calibri" w:hAnsi="Calibri" w:cs="Tahoma"/>
                <w:b/>
                <w:sz w:val="28"/>
              </w:rPr>
              <w:t>0</w:t>
            </w:r>
          </w:p>
        </w:tc>
        <w:tc>
          <w:tcPr>
            <w:tcW w:w="566" w:type="dxa"/>
            <w:vAlign w:val="center"/>
          </w:tcPr>
          <w:p w14:paraId="70943268" w14:textId="77777777" w:rsidR="003631AA" w:rsidRPr="00A83BC6" w:rsidRDefault="003631AA" w:rsidP="0049777F">
            <w:pPr>
              <w:tabs>
                <w:tab w:val="num" w:pos="720"/>
              </w:tabs>
              <w:autoSpaceDE w:val="0"/>
              <w:autoSpaceDN w:val="0"/>
              <w:adjustRightInd w:val="0"/>
              <w:jc w:val="center"/>
              <w:rPr>
                <w:rFonts w:ascii="Calibri" w:hAnsi="Calibri" w:cs="Tahoma"/>
                <w:b/>
                <w:sz w:val="28"/>
              </w:rPr>
            </w:pPr>
            <w:r w:rsidRPr="00A83BC6">
              <w:rPr>
                <w:rFonts w:ascii="Calibri" w:hAnsi="Calibri" w:cs="Tahoma"/>
                <w:b/>
                <w:sz w:val="28"/>
              </w:rPr>
              <w:t>1</w:t>
            </w:r>
          </w:p>
        </w:tc>
        <w:tc>
          <w:tcPr>
            <w:tcW w:w="566" w:type="dxa"/>
            <w:vAlign w:val="center"/>
          </w:tcPr>
          <w:p w14:paraId="70943269" w14:textId="77777777" w:rsidR="003631AA" w:rsidRPr="00A83BC6" w:rsidRDefault="003631AA" w:rsidP="0049777F">
            <w:pPr>
              <w:tabs>
                <w:tab w:val="num" w:pos="720"/>
              </w:tabs>
              <w:autoSpaceDE w:val="0"/>
              <w:autoSpaceDN w:val="0"/>
              <w:adjustRightInd w:val="0"/>
              <w:jc w:val="center"/>
              <w:rPr>
                <w:rFonts w:ascii="Calibri" w:hAnsi="Calibri" w:cs="Tahoma"/>
                <w:b/>
                <w:sz w:val="28"/>
              </w:rPr>
            </w:pPr>
            <w:r w:rsidRPr="00A83BC6">
              <w:rPr>
                <w:rFonts w:ascii="Calibri" w:hAnsi="Calibri" w:cs="Tahoma"/>
                <w:b/>
                <w:sz w:val="28"/>
              </w:rPr>
              <w:t>2</w:t>
            </w:r>
          </w:p>
        </w:tc>
        <w:tc>
          <w:tcPr>
            <w:tcW w:w="566" w:type="dxa"/>
            <w:vAlign w:val="center"/>
          </w:tcPr>
          <w:p w14:paraId="7094326A" w14:textId="77777777" w:rsidR="003631AA" w:rsidRPr="00A83BC6" w:rsidRDefault="003631AA" w:rsidP="0049777F">
            <w:pPr>
              <w:tabs>
                <w:tab w:val="num" w:pos="720"/>
              </w:tabs>
              <w:autoSpaceDE w:val="0"/>
              <w:autoSpaceDN w:val="0"/>
              <w:adjustRightInd w:val="0"/>
              <w:jc w:val="center"/>
              <w:rPr>
                <w:rFonts w:ascii="Calibri" w:hAnsi="Calibri" w:cs="Tahoma"/>
                <w:b/>
                <w:sz w:val="28"/>
              </w:rPr>
            </w:pPr>
            <w:r w:rsidRPr="00A83BC6">
              <w:rPr>
                <w:rFonts w:ascii="Calibri" w:hAnsi="Calibri" w:cs="Tahoma"/>
                <w:b/>
                <w:sz w:val="28"/>
              </w:rPr>
              <w:t>3</w:t>
            </w:r>
          </w:p>
        </w:tc>
        <w:tc>
          <w:tcPr>
            <w:tcW w:w="569" w:type="dxa"/>
            <w:vAlign w:val="center"/>
          </w:tcPr>
          <w:p w14:paraId="7094326B" w14:textId="77777777" w:rsidR="003631AA" w:rsidRPr="00A83BC6" w:rsidRDefault="003631AA" w:rsidP="0049777F">
            <w:pPr>
              <w:tabs>
                <w:tab w:val="num" w:pos="720"/>
              </w:tabs>
              <w:autoSpaceDE w:val="0"/>
              <w:autoSpaceDN w:val="0"/>
              <w:adjustRightInd w:val="0"/>
              <w:jc w:val="center"/>
              <w:rPr>
                <w:rFonts w:ascii="Calibri" w:hAnsi="Calibri" w:cs="Tahoma"/>
                <w:b/>
                <w:sz w:val="28"/>
              </w:rPr>
            </w:pPr>
            <w:r w:rsidRPr="00A83BC6">
              <w:rPr>
                <w:rFonts w:ascii="Calibri" w:hAnsi="Calibri" w:cs="Tahoma"/>
                <w:b/>
                <w:sz w:val="28"/>
              </w:rPr>
              <w:t>4</w:t>
            </w:r>
          </w:p>
        </w:tc>
      </w:tr>
      <w:tr w:rsidR="003631AA" w:rsidRPr="00093FA8" w14:paraId="70943273" w14:textId="77777777" w:rsidTr="009B0490">
        <w:trPr>
          <w:trHeight w:val="241"/>
        </w:trPr>
        <w:tc>
          <w:tcPr>
            <w:tcW w:w="6948" w:type="dxa"/>
            <w:vAlign w:val="center"/>
          </w:tcPr>
          <w:p w14:paraId="7094326D" w14:textId="77777777" w:rsidR="003631AA" w:rsidRPr="00093FA8" w:rsidRDefault="003631AA" w:rsidP="0049777F">
            <w:pPr>
              <w:tabs>
                <w:tab w:val="num" w:pos="720"/>
              </w:tabs>
              <w:autoSpaceDE w:val="0"/>
              <w:autoSpaceDN w:val="0"/>
              <w:adjustRightInd w:val="0"/>
              <w:rPr>
                <w:rFonts w:ascii="Calibri" w:hAnsi="Calibri" w:cs="Tahoma"/>
              </w:rPr>
            </w:pPr>
            <w:r w:rsidRPr="00093FA8">
              <w:rPr>
                <w:rFonts w:ascii="Calibri" w:hAnsi="Calibri" w:cs="Tahoma"/>
              </w:rPr>
              <w:t>Aspetti organizzativi e gestionali coinvolti nel cambiamento inclusivo</w:t>
            </w:r>
          </w:p>
        </w:tc>
        <w:tc>
          <w:tcPr>
            <w:tcW w:w="566" w:type="dxa"/>
            <w:vAlign w:val="center"/>
          </w:tcPr>
          <w:p w14:paraId="7094326E"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6F"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70"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71"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9" w:type="dxa"/>
            <w:vAlign w:val="center"/>
          </w:tcPr>
          <w:p w14:paraId="70943272" w14:textId="77777777" w:rsidR="003631AA" w:rsidRPr="00093FA8" w:rsidRDefault="006076B9" w:rsidP="0049777F">
            <w:pPr>
              <w:tabs>
                <w:tab w:val="num" w:pos="720"/>
              </w:tabs>
              <w:autoSpaceDE w:val="0"/>
              <w:autoSpaceDN w:val="0"/>
              <w:adjustRightInd w:val="0"/>
              <w:jc w:val="center"/>
              <w:rPr>
                <w:rFonts w:ascii="Calibri" w:hAnsi="Calibri" w:cs="Tahoma"/>
                <w:b/>
              </w:rPr>
            </w:pPr>
            <w:r w:rsidRPr="006076B9">
              <w:rPr>
                <w:rFonts w:ascii="Calibri" w:hAnsi="Calibri" w:cs="Tahoma"/>
                <w:b/>
              </w:rPr>
              <w:t>×</w:t>
            </w:r>
          </w:p>
        </w:tc>
      </w:tr>
      <w:tr w:rsidR="003631AA" w:rsidRPr="00EF5A54" w14:paraId="7094327A" w14:textId="77777777" w:rsidTr="009B0490">
        <w:trPr>
          <w:trHeight w:val="241"/>
        </w:trPr>
        <w:tc>
          <w:tcPr>
            <w:tcW w:w="6948" w:type="dxa"/>
            <w:vAlign w:val="center"/>
          </w:tcPr>
          <w:p w14:paraId="70943274" w14:textId="77777777" w:rsidR="003631AA" w:rsidRPr="00093FA8" w:rsidRDefault="003631AA" w:rsidP="0049777F">
            <w:pPr>
              <w:tabs>
                <w:tab w:val="num" w:pos="720"/>
              </w:tabs>
              <w:autoSpaceDE w:val="0"/>
              <w:autoSpaceDN w:val="0"/>
              <w:adjustRightInd w:val="0"/>
              <w:rPr>
                <w:rFonts w:ascii="Calibri" w:hAnsi="Calibri" w:cs="Tahoma"/>
              </w:rPr>
            </w:pPr>
            <w:r w:rsidRPr="00093FA8">
              <w:rPr>
                <w:rFonts w:ascii="Calibri" w:hAnsi="Calibri" w:cs="Tahoma"/>
              </w:rPr>
              <w:t>Possibilità di strutturare percorsi specifici di formazione e aggiornamento degli insegnanti</w:t>
            </w:r>
          </w:p>
        </w:tc>
        <w:tc>
          <w:tcPr>
            <w:tcW w:w="566" w:type="dxa"/>
            <w:vAlign w:val="center"/>
          </w:tcPr>
          <w:p w14:paraId="70943275"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76"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77"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78" w14:textId="77777777" w:rsidR="003631AA" w:rsidRPr="004D7E11" w:rsidRDefault="003631AA" w:rsidP="0049777F">
            <w:pPr>
              <w:tabs>
                <w:tab w:val="num" w:pos="720"/>
              </w:tabs>
              <w:autoSpaceDE w:val="0"/>
              <w:autoSpaceDN w:val="0"/>
              <w:adjustRightInd w:val="0"/>
              <w:jc w:val="center"/>
              <w:rPr>
                <w:rFonts w:ascii="Calibri" w:hAnsi="Calibri" w:cs="Tahoma"/>
                <w:b/>
              </w:rPr>
            </w:pPr>
          </w:p>
        </w:tc>
        <w:tc>
          <w:tcPr>
            <w:tcW w:w="569" w:type="dxa"/>
            <w:vAlign w:val="center"/>
          </w:tcPr>
          <w:p w14:paraId="70943279" w14:textId="77777777" w:rsidR="003631AA" w:rsidRPr="004D7E11" w:rsidRDefault="00EF5A54" w:rsidP="0049777F">
            <w:pPr>
              <w:tabs>
                <w:tab w:val="num" w:pos="720"/>
              </w:tabs>
              <w:autoSpaceDE w:val="0"/>
              <w:autoSpaceDN w:val="0"/>
              <w:adjustRightInd w:val="0"/>
              <w:jc w:val="center"/>
              <w:rPr>
                <w:rFonts w:ascii="Calibri" w:hAnsi="Calibri" w:cs="Tahoma"/>
              </w:rPr>
            </w:pPr>
            <w:r w:rsidRPr="004D7E11">
              <w:rPr>
                <w:rFonts w:ascii="Calibri" w:hAnsi="Calibri" w:cs="Tahoma"/>
              </w:rPr>
              <w:t>x</w:t>
            </w:r>
          </w:p>
        </w:tc>
      </w:tr>
      <w:tr w:rsidR="003631AA" w:rsidRPr="00093FA8" w14:paraId="70943281" w14:textId="77777777" w:rsidTr="009B0490">
        <w:trPr>
          <w:trHeight w:val="241"/>
        </w:trPr>
        <w:tc>
          <w:tcPr>
            <w:tcW w:w="6948" w:type="dxa"/>
            <w:vAlign w:val="center"/>
          </w:tcPr>
          <w:p w14:paraId="7094327B" w14:textId="77777777" w:rsidR="003631AA" w:rsidRPr="00093FA8" w:rsidRDefault="003631AA" w:rsidP="0049777F">
            <w:pPr>
              <w:tabs>
                <w:tab w:val="num" w:pos="720"/>
              </w:tabs>
              <w:autoSpaceDE w:val="0"/>
              <w:autoSpaceDN w:val="0"/>
              <w:adjustRightInd w:val="0"/>
              <w:rPr>
                <w:rFonts w:ascii="Calibri" w:hAnsi="Calibri" w:cs="Tahoma"/>
              </w:rPr>
            </w:pPr>
            <w:r w:rsidRPr="00093FA8">
              <w:rPr>
                <w:rFonts w:ascii="Calibri" w:hAnsi="Calibri" w:cs="Tahoma"/>
              </w:rPr>
              <w:t>Adozione di strategie di valutazione coerenti con prassi inclusive;</w:t>
            </w:r>
          </w:p>
        </w:tc>
        <w:tc>
          <w:tcPr>
            <w:tcW w:w="566" w:type="dxa"/>
            <w:vAlign w:val="center"/>
          </w:tcPr>
          <w:p w14:paraId="7094327C"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7D"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7E"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7F" w14:textId="77777777" w:rsidR="003631AA" w:rsidRPr="004D7E11" w:rsidRDefault="003631AA" w:rsidP="0049777F">
            <w:pPr>
              <w:tabs>
                <w:tab w:val="num" w:pos="720"/>
              </w:tabs>
              <w:autoSpaceDE w:val="0"/>
              <w:autoSpaceDN w:val="0"/>
              <w:adjustRightInd w:val="0"/>
              <w:jc w:val="center"/>
              <w:rPr>
                <w:rFonts w:ascii="Calibri" w:hAnsi="Calibri" w:cs="Tahoma"/>
                <w:b/>
              </w:rPr>
            </w:pPr>
          </w:p>
        </w:tc>
        <w:tc>
          <w:tcPr>
            <w:tcW w:w="569" w:type="dxa"/>
            <w:vAlign w:val="center"/>
          </w:tcPr>
          <w:p w14:paraId="70943280" w14:textId="77777777" w:rsidR="003631AA" w:rsidRPr="004D7E11" w:rsidRDefault="003631AA" w:rsidP="0049777F">
            <w:pPr>
              <w:tabs>
                <w:tab w:val="num" w:pos="720"/>
              </w:tabs>
              <w:autoSpaceDE w:val="0"/>
              <w:autoSpaceDN w:val="0"/>
              <w:adjustRightInd w:val="0"/>
              <w:jc w:val="center"/>
              <w:rPr>
                <w:rFonts w:ascii="Calibri" w:hAnsi="Calibri" w:cs="Tahoma"/>
                <w:b/>
              </w:rPr>
            </w:pPr>
            <w:r w:rsidRPr="004D7E11">
              <w:rPr>
                <w:rFonts w:ascii="Calibri" w:hAnsi="Calibri" w:cs="Tahoma"/>
                <w:b/>
              </w:rPr>
              <w:t>×</w:t>
            </w:r>
          </w:p>
        </w:tc>
      </w:tr>
      <w:tr w:rsidR="003631AA" w:rsidRPr="00093FA8" w14:paraId="70943288" w14:textId="77777777" w:rsidTr="009B0490">
        <w:trPr>
          <w:trHeight w:val="241"/>
        </w:trPr>
        <w:tc>
          <w:tcPr>
            <w:tcW w:w="6948" w:type="dxa"/>
            <w:vAlign w:val="center"/>
          </w:tcPr>
          <w:p w14:paraId="70943282" w14:textId="77777777" w:rsidR="003631AA" w:rsidRPr="00093FA8" w:rsidRDefault="003631AA" w:rsidP="0049777F">
            <w:pPr>
              <w:tabs>
                <w:tab w:val="num" w:pos="720"/>
              </w:tabs>
              <w:autoSpaceDE w:val="0"/>
              <w:autoSpaceDN w:val="0"/>
              <w:adjustRightInd w:val="0"/>
              <w:rPr>
                <w:rFonts w:ascii="Calibri" w:hAnsi="Calibri" w:cs="Tahoma"/>
              </w:rPr>
            </w:pPr>
            <w:r w:rsidRPr="00093FA8">
              <w:rPr>
                <w:rFonts w:ascii="Calibri" w:hAnsi="Calibri" w:cs="Tahoma"/>
              </w:rPr>
              <w:t>Organizzazione dei diversi tipi di sostegno presenti all’interno della scuola</w:t>
            </w:r>
          </w:p>
        </w:tc>
        <w:tc>
          <w:tcPr>
            <w:tcW w:w="566" w:type="dxa"/>
            <w:vAlign w:val="center"/>
          </w:tcPr>
          <w:p w14:paraId="70943283"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84"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85"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86" w14:textId="77777777" w:rsidR="003631AA" w:rsidRPr="004D7E11" w:rsidRDefault="003631AA" w:rsidP="0049777F">
            <w:pPr>
              <w:tabs>
                <w:tab w:val="num" w:pos="720"/>
              </w:tabs>
              <w:autoSpaceDE w:val="0"/>
              <w:autoSpaceDN w:val="0"/>
              <w:adjustRightInd w:val="0"/>
              <w:jc w:val="center"/>
              <w:rPr>
                <w:rFonts w:ascii="Calibri" w:hAnsi="Calibri" w:cs="Tahoma"/>
                <w:b/>
              </w:rPr>
            </w:pPr>
            <w:r w:rsidRPr="004D7E11">
              <w:rPr>
                <w:rFonts w:ascii="Calibri" w:hAnsi="Calibri" w:cs="Tahoma"/>
                <w:b/>
              </w:rPr>
              <w:t>×</w:t>
            </w:r>
          </w:p>
        </w:tc>
        <w:tc>
          <w:tcPr>
            <w:tcW w:w="569" w:type="dxa"/>
            <w:vAlign w:val="center"/>
          </w:tcPr>
          <w:p w14:paraId="70943287" w14:textId="77777777" w:rsidR="003631AA" w:rsidRPr="004D7E11" w:rsidRDefault="003631AA" w:rsidP="0049777F">
            <w:pPr>
              <w:tabs>
                <w:tab w:val="num" w:pos="720"/>
              </w:tabs>
              <w:autoSpaceDE w:val="0"/>
              <w:autoSpaceDN w:val="0"/>
              <w:adjustRightInd w:val="0"/>
              <w:jc w:val="center"/>
              <w:rPr>
                <w:rFonts w:ascii="Calibri" w:hAnsi="Calibri" w:cs="Tahoma"/>
                <w:b/>
              </w:rPr>
            </w:pPr>
          </w:p>
        </w:tc>
      </w:tr>
      <w:tr w:rsidR="003631AA" w:rsidRPr="00093FA8" w14:paraId="7094328F" w14:textId="77777777" w:rsidTr="009B0490">
        <w:trPr>
          <w:trHeight w:val="241"/>
        </w:trPr>
        <w:tc>
          <w:tcPr>
            <w:tcW w:w="6948" w:type="dxa"/>
            <w:vAlign w:val="center"/>
          </w:tcPr>
          <w:p w14:paraId="70943289" w14:textId="77777777" w:rsidR="003631AA" w:rsidRPr="00093FA8" w:rsidRDefault="003631AA" w:rsidP="0049777F">
            <w:pPr>
              <w:tabs>
                <w:tab w:val="num" w:pos="720"/>
              </w:tabs>
              <w:autoSpaceDE w:val="0"/>
              <w:autoSpaceDN w:val="0"/>
              <w:adjustRightInd w:val="0"/>
              <w:rPr>
                <w:rFonts w:ascii="Calibri" w:hAnsi="Calibri" w:cs="Tahoma"/>
              </w:rPr>
            </w:pPr>
            <w:r w:rsidRPr="00093FA8">
              <w:rPr>
                <w:rFonts w:ascii="Calibri" w:hAnsi="Calibri" w:cs="Tahoma"/>
              </w:rPr>
              <w:t>Organizzazione dei diversi tipi di sostegno presenti all’esterno della scuola, in rappor</w:t>
            </w:r>
            <w:r>
              <w:rPr>
                <w:rFonts w:ascii="Calibri" w:hAnsi="Calibri" w:cs="Tahoma"/>
              </w:rPr>
              <w:t>to ai diversi servizi esistenti.</w:t>
            </w:r>
          </w:p>
        </w:tc>
        <w:tc>
          <w:tcPr>
            <w:tcW w:w="566" w:type="dxa"/>
            <w:vAlign w:val="center"/>
          </w:tcPr>
          <w:p w14:paraId="7094328A"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8B"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8C"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8D" w14:textId="77777777" w:rsidR="003631AA" w:rsidRPr="004D7E11" w:rsidRDefault="00EF5A54" w:rsidP="0049777F">
            <w:pPr>
              <w:tabs>
                <w:tab w:val="num" w:pos="720"/>
              </w:tabs>
              <w:autoSpaceDE w:val="0"/>
              <w:autoSpaceDN w:val="0"/>
              <w:adjustRightInd w:val="0"/>
              <w:jc w:val="center"/>
              <w:rPr>
                <w:rFonts w:ascii="Calibri" w:hAnsi="Calibri" w:cs="Tahoma"/>
              </w:rPr>
            </w:pPr>
            <w:r w:rsidRPr="004D7E11">
              <w:rPr>
                <w:rFonts w:ascii="Calibri" w:hAnsi="Calibri" w:cs="Tahoma"/>
              </w:rPr>
              <w:t>x</w:t>
            </w:r>
          </w:p>
        </w:tc>
        <w:tc>
          <w:tcPr>
            <w:tcW w:w="569" w:type="dxa"/>
            <w:vAlign w:val="center"/>
          </w:tcPr>
          <w:p w14:paraId="7094328E" w14:textId="77777777" w:rsidR="003631AA" w:rsidRPr="004D7E11" w:rsidRDefault="003631AA" w:rsidP="0049777F">
            <w:pPr>
              <w:tabs>
                <w:tab w:val="num" w:pos="720"/>
              </w:tabs>
              <w:autoSpaceDE w:val="0"/>
              <w:autoSpaceDN w:val="0"/>
              <w:adjustRightInd w:val="0"/>
              <w:jc w:val="center"/>
              <w:rPr>
                <w:rFonts w:ascii="Calibri" w:hAnsi="Calibri" w:cs="Tahoma"/>
                <w:b/>
              </w:rPr>
            </w:pPr>
          </w:p>
        </w:tc>
      </w:tr>
      <w:tr w:rsidR="003631AA" w:rsidRPr="00093FA8" w14:paraId="70943296" w14:textId="77777777" w:rsidTr="009B0490">
        <w:trPr>
          <w:trHeight w:val="241"/>
        </w:trPr>
        <w:tc>
          <w:tcPr>
            <w:tcW w:w="6948" w:type="dxa"/>
            <w:vAlign w:val="center"/>
          </w:tcPr>
          <w:p w14:paraId="70943290" w14:textId="77777777" w:rsidR="003631AA" w:rsidRPr="00093FA8" w:rsidRDefault="003631AA" w:rsidP="002C02C5">
            <w:pPr>
              <w:tabs>
                <w:tab w:val="num" w:pos="720"/>
              </w:tabs>
              <w:autoSpaceDE w:val="0"/>
              <w:autoSpaceDN w:val="0"/>
              <w:adjustRightInd w:val="0"/>
              <w:jc w:val="both"/>
              <w:rPr>
                <w:rFonts w:ascii="Calibri" w:hAnsi="Calibri" w:cs="Tahoma"/>
              </w:rPr>
            </w:pPr>
            <w:r w:rsidRPr="00093FA8">
              <w:rPr>
                <w:rFonts w:ascii="Calibri" w:hAnsi="Calibri" w:cs="Tahoma"/>
              </w:rPr>
              <w:t>Ruolo delle famiglie e della comunità nel dare supporto e nel partecipare alle decisioni che riguardano l’organizzazione delle attività educative</w:t>
            </w:r>
            <w:r>
              <w:rPr>
                <w:rFonts w:ascii="Calibri" w:hAnsi="Calibri" w:cs="Tahoma"/>
              </w:rPr>
              <w:t>.</w:t>
            </w:r>
          </w:p>
        </w:tc>
        <w:tc>
          <w:tcPr>
            <w:tcW w:w="566" w:type="dxa"/>
            <w:vAlign w:val="center"/>
          </w:tcPr>
          <w:p w14:paraId="70943291"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92"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93"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94" w14:textId="77777777" w:rsidR="003631AA" w:rsidRPr="004D7E11" w:rsidRDefault="003631AA" w:rsidP="0049777F">
            <w:pPr>
              <w:tabs>
                <w:tab w:val="num" w:pos="720"/>
              </w:tabs>
              <w:autoSpaceDE w:val="0"/>
              <w:autoSpaceDN w:val="0"/>
              <w:adjustRightInd w:val="0"/>
              <w:jc w:val="center"/>
              <w:rPr>
                <w:rFonts w:ascii="Calibri" w:hAnsi="Calibri" w:cs="Tahoma"/>
                <w:b/>
              </w:rPr>
            </w:pPr>
            <w:r w:rsidRPr="004D7E11">
              <w:rPr>
                <w:rFonts w:ascii="Calibri" w:hAnsi="Calibri" w:cs="Tahoma"/>
                <w:b/>
              </w:rPr>
              <w:t>×</w:t>
            </w:r>
          </w:p>
        </w:tc>
        <w:tc>
          <w:tcPr>
            <w:tcW w:w="569" w:type="dxa"/>
            <w:vAlign w:val="center"/>
          </w:tcPr>
          <w:p w14:paraId="70943295" w14:textId="77777777" w:rsidR="003631AA" w:rsidRPr="004D7E11" w:rsidRDefault="003631AA" w:rsidP="0049777F">
            <w:pPr>
              <w:tabs>
                <w:tab w:val="num" w:pos="720"/>
              </w:tabs>
              <w:autoSpaceDE w:val="0"/>
              <w:autoSpaceDN w:val="0"/>
              <w:adjustRightInd w:val="0"/>
              <w:jc w:val="center"/>
              <w:rPr>
                <w:rFonts w:ascii="Calibri" w:hAnsi="Calibri" w:cs="Tahoma"/>
                <w:b/>
              </w:rPr>
            </w:pPr>
          </w:p>
        </w:tc>
      </w:tr>
      <w:tr w:rsidR="003631AA" w:rsidRPr="00093FA8" w14:paraId="7094329D" w14:textId="77777777" w:rsidTr="009B0490">
        <w:trPr>
          <w:trHeight w:val="241"/>
        </w:trPr>
        <w:tc>
          <w:tcPr>
            <w:tcW w:w="6948" w:type="dxa"/>
            <w:vAlign w:val="center"/>
          </w:tcPr>
          <w:p w14:paraId="70943297" w14:textId="77777777" w:rsidR="003631AA" w:rsidRPr="00093FA8" w:rsidRDefault="003631AA" w:rsidP="002C02C5">
            <w:pPr>
              <w:tabs>
                <w:tab w:val="num" w:pos="720"/>
              </w:tabs>
              <w:autoSpaceDE w:val="0"/>
              <w:autoSpaceDN w:val="0"/>
              <w:adjustRightInd w:val="0"/>
              <w:jc w:val="both"/>
              <w:rPr>
                <w:rFonts w:ascii="Calibri" w:hAnsi="Calibri" w:cs="Tahoma"/>
              </w:rPr>
            </w:pPr>
            <w:r w:rsidRPr="00093FA8">
              <w:rPr>
                <w:rFonts w:ascii="Calibri" w:hAnsi="Calibri" w:cs="Tahoma"/>
              </w:rPr>
              <w:t>Sviluppo di un curricolo attento alle diversità e alla promozione di percorsi formativi inclusivi</w:t>
            </w:r>
          </w:p>
        </w:tc>
        <w:tc>
          <w:tcPr>
            <w:tcW w:w="566" w:type="dxa"/>
            <w:vAlign w:val="center"/>
          </w:tcPr>
          <w:p w14:paraId="70943298"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99"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9A"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9B" w14:textId="08E49393" w:rsidR="003631AA" w:rsidRPr="004D7E11" w:rsidRDefault="001A5AF4" w:rsidP="0049777F">
            <w:pPr>
              <w:tabs>
                <w:tab w:val="num" w:pos="720"/>
              </w:tabs>
              <w:autoSpaceDE w:val="0"/>
              <w:autoSpaceDN w:val="0"/>
              <w:adjustRightInd w:val="0"/>
              <w:jc w:val="center"/>
              <w:rPr>
                <w:rFonts w:ascii="Calibri" w:hAnsi="Calibri" w:cs="Tahoma"/>
                <w:b/>
              </w:rPr>
            </w:pPr>
            <w:r>
              <w:rPr>
                <w:rFonts w:ascii="Calibri" w:hAnsi="Calibri" w:cs="Tahoma"/>
                <w:b/>
              </w:rPr>
              <w:t>x</w:t>
            </w:r>
          </w:p>
        </w:tc>
        <w:tc>
          <w:tcPr>
            <w:tcW w:w="569" w:type="dxa"/>
            <w:vAlign w:val="center"/>
          </w:tcPr>
          <w:p w14:paraId="7094329C" w14:textId="43FE15F7" w:rsidR="003631AA" w:rsidRPr="004D7E11" w:rsidRDefault="003631AA" w:rsidP="0049777F">
            <w:pPr>
              <w:tabs>
                <w:tab w:val="num" w:pos="720"/>
              </w:tabs>
              <w:autoSpaceDE w:val="0"/>
              <w:autoSpaceDN w:val="0"/>
              <w:adjustRightInd w:val="0"/>
              <w:jc w:val="center"/>
              <w:rPr>
                <w:rFonts w:ascii="Calibri" w:hAnsi="Calibri" w:cs="Tahoma"/>
              </w:rPr>
            </w:pPr>
          </w:p>
        </w:tc>
      </w:tr>
      <w:tr w:rsidR="003631AA" w:rsidRPr="00093FA8" w14:paraId="709432A4" w14:textId="77777777" w:rsidTr="009B0490">
        <w:trPr>
          <w:trHeight w:val="241"/>
        </w:trPr>
        <w:tc>
          <w:tcPr>
            <w:tcW w:w="6948" w:type="dxa"/>
            <w:vAlign w:val="center"/>
          </w:tcPr>
          <w:p w14:paraId="7094329E" w14:textId="77777777" w:rsidR="003631AA" w:rsidRPr="00093FA8" w:rsidRDefault="003631AA" w:rsidP="002C02C5">
            <w:pPr>
              <w:tabs>
                <w:tab w:val="num" w:pos="720"/>
              </w:tabs>
              <w:autoSpaceDE w:val="0"/>
              <w:autoSpaceDN w:val="0"/>
              <w:adjustRightInd w:val="0"/>
              <w:jc w:val="both"/>
              <w:rPr>
                <w:rFonts w:ascii="Calibri" w:hAnsi="Calibri" w:cs="Tahoma"/>
              </w:rPr>
            </w:pPr>
            <w:r w:rsidRPr="00093FA8">
              <w:rPr>
                <w:rFonts w:ascii="Calibri" w:hAnsi="Calibri" w:cs="Tahoma"/>
              </w:rPr>
              <w:t>Valorizzazione delle risorse esistenti</w:t>
            </w:r>
          </w:p>
        </w:tc>
        <w:tc>
          <w:tcPr>
            <w:tcW w:w="566" w:type="dxa"/>
            <w:vAlign w:val="center"/>
          </w:tcPr>
          <w:p w14:paraId="7094329F"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A0"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A1"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A2" w14:textId="77777777" w:rsidR="003631AA" w:rsidRPr="004D7E11" w:rsidRDefault="003631AA" w:rsidP="0049777F">
            <w:pPr>
              <w:tabs>
                <w:tab w:val="num" w:pos="720"/>
              </w:tabs>
              <w:autoSpaceDE w:val="0"/>
              <w:autoSpaceDN w:val="0"/>
              <w:adjustRightInd w:val="0"/>
              <w:jc w:val="center"/>
              <w:rPr>
                <w:rFonts w:ascii="Calibri" w:hAnsi="Calibri" w:cs="Tahoma"/>
                <w:b/>
              </w:rPr>
            </w:pPr>
          </w:p>
        </w:tc>
        <w:tc>
          <w:tcPr>
            <w:tcW w:w="569" w:type="dxa"/>
            <w:vAlign w:val="center"/>
          </w:tcPr>
          <w:p w14:paraId="709432A3" w14:textId="77777777" w:rsidR="003631AA" w:rsidRPr="004D7E11" w:rsidRDefault="00EF5A54" w:rsidP="0049777F">
            <w:pPr>
              <w:tabs>
                <w:tab w:val="num" w:pos="720"/>
              </w:tabs>
              <w:autoSpaceDE w:val="0"/>
              <w:autoSpaceDN w:val="0"/>
              <w:adjustRightInd w:val="0"/>
              <w:jc w:val="center"/>
              <w:rPr>
                <w:rFonts w:ascii="Calibri" w:hAnsi="Calibri" w:cs="Tahoma"/>
              </w:rPr>
            </w:pPr>
            <w:r w:rsidRPr="004D7E11">
              <w:rPr>
                <w:rFonts w:ascii="Calibri" w:hAnsi="Calibri" w:cs="Tahoma"/>
              </w:rPr>
              <w:t>x</w:t>
            </w:r>
          </w:p>
        </w:tc>
      </w:tr>
      <w:tr w:rsidR="003631AA" w:rsidRPr="00093FA8" w14:paraId="709432AB" w14:textId="77777777" w:rsidTr="009B0490">
        <w:trPr>
          <w:trHeight w:val="241"/>
        </w:trPr>
        <w:tc>
          <w:tcPr>
            <w:tcW w:w="6948" w:type="dxa"/>
            <w:vAlign w:val="center"/>
          </w:tcPr>
          <w:p w14:paraId="709432A5" w14:textId="77777777" w:rsidR="003631AA" w:rsidRPr="00093FA8" w:rsidRDefault="003631AA" w:rsidP="002C02C5">
            <w:pPr>
              <w:tabs>
                <w:tab w:val="num" w:pos="720"/>
              </w:tabs>
              <w:autoSpaceDE w:val="0"/>
              <w:autoSpaceDN w:val="0"/>
              <w:adjustRightInd w:val="0"/>
              <w:jc w:val="both"/>
              <w:rPr>
                <w:rFonts w:ascii="Calibri" w:hAnsi="Calibri" w:cs="Tahoma"/>
              </w:rPr>
            </w:pPr>
            <w:r w:rsidRPr="00093FA8">
              <w:rPr>
                <w:rFonts w:ascii="Calibri" w:hAnsi="Calibri" w:cs="Tahoma"/>
              </w:rPr>
              <w:t>Acquisizione e distribuzione di risorse aggiuntive utilizzabili per la realizzazione dei progetti di inclusione</w:t>
            </w:r>
          </w:p>
        </w:tc>
        <w:tc>
          <w:tcPr>
            <w:tcW w:w="566" w:type="dxa"/>
            <w:vAlign w:val="center"/>
          </w:tcPr>
          <w:p w14:paraId="709432A6"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A7"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A8"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A9" w14:textId="77777777" w:rsidR="003631AA" w:rsidRPr="004D7E11" w:rsidRDefault="006076B9" w:rsidP="0049777F">
            <w:pPr>
              <w:tabs>
                <w:tab w:val="num" w:pos="720"/>
              </w:tabs>
              <w:autoSpaceDE w:val="0"/>
              <w:autoSpaceDN w:val="0"/>
              <w:adjustRightInd w:val="0"/>
              <w:jc w:val="center"/>
              <w:rPr>
                <w:rFonts w:ascii="Calibri" w:hAnsi="Calibri" w:cs="Tahoma"/>
                <w:b/>
              </w:rPr>
            </w:pPr>
            <w:r w:rsidRPr="004D7E11">
              <w:rPr>
                <w:rFonts w:ascii="Calibri" w:hAnsi="Calibri" w:cs="Tahoma"/>
                <w:b/>
              </w:rPr>
              <w:t>×</w:t>
            </w:r>
          </w:p>
        </w:tc>
        <w:tc>
          <w:tcPr>
            <w:tcW w:w="569" w:type="dxa"/>
            <w:vAlign w:val="center"/>
          </w:tcPr>
          <w:p w14:paraId="709432AA" w14:textId="77777777" w:rsidR="003631AA" w:rsidRPr="004D7E11" w:rsidRDefault="003631AA" w:rsidP="0049777F">
            <w:pPr>
              <w:tabs>
                <w:tab w:val="num" w:pos="720"/>
              </w:tabs>
              <w:autoSpaceDE w:val="0"/>
              <w:autoSpaceDN w:val="0"/>
              <w:adjustRightInd w:val="0"/>
              <w:jc w:val="center"/>
              <w:rPr>
                <w:rFonts w:ascii="Calibri" w:hAnsi="Calibri" w:cs="Tahoma"/>
                <w:b/>
              </w:rPr>
            </w:pPr>
          </w:p>
        </w:tc>
      </w:tr>
      <w:tr w:rsidR="003631AA" w:rsidRPr="00093FA8" w14:paraId="709432B2" w14:textId="77777777" w:rsidTr="009B0490">
        <w:trPr>
          <w:trHeight w:val="241"/>
        </w:trPr>
        <w:tc>
          <w:tcPr>
            <w:tcW w:w="6948" w:type="dxa"/>
            <w:vAlign w:val="center"/>
          </w:tcPr>
          <w:p w14:paraId="709432AC" w14:textId="77777777" w:rsidR="003631AA" w:rsidRPr="00093FA8" w:rsidRDefault="003631AA" w:rsidP="002C02C5">
            <w:pPr>
              <w:tabs>
                <w:tab w:val="num" w:pos="720"/>
              </w:tabs>
              <w:autoSpaceDE w:val="0"/>
              <w:autoSpaceDN w:val="0"/>
              <w:adjustRightInd w:val="0"/>
              <w:jc w:val="both"/>
              <w:rPr>
                <w:rFonts w:ascii="Calibri" w:hAnsi="Calibri" w:cs="Tahoma"/>
                <w:iCs/>
              </w:rPr>
            </w:pPr>
            <w:r w:rsidRPr="00093FA8">
              <w:rPr>
                <w:rFonts w:ascii="Calibri" w:hAnsi="Calibri" w:cs="Tahoma"/>
              </w:rPr>
              <w:t>Attenzione dedicata alle fasi di transizione che scandiscono l’ingresso nel sistema scolastico, la continuità tra i diversi ordini di scuola e il successivo inserimento lavorativo.</w:t>
            </w:r>
          </w:p>
        </w:tc>
        <w:tc>
          <w:tcPr>
            <w:tcW w:w="566" w:type="dxa"/>
            <w:vAlign w:val="center"/>
          </w:tcPr>
          <w:p w14:paraId="709432AD"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AE"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AF"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B0" w14:textId="77777777" w:rsidR="003631AA" w:rsidRPr="004D7E11" w:rsidRDefault="003631AA" w:rsidP="0049777F">
            <w:pPr>
              <w:tabs>
                <w:tab w:val="num" w:pos="720"/>
              </w:tabs>
              <w:autoSpaceDE w:val="0"/>
              <w:autoSpaceDN w:val="0"/>
              <w:adjustRightInd w:val="0"/>
              <w:jc w:val="center"/>
              <w:rPr>
                <w:rFonts w:ascii="Calibri" w:hAnsi="Calibri" w:cs="Tahoma"/>
                <w:b/>
              </w:rPr>
            </w:pPr>
          </w:p>
        </w:tc>
        <w:tc>
          <w:tcPr>
            <w:tcW w:w="569" w:type="dxa"/>
            <w:vAlign w:val="center"/>
          </w:tcPr>
          <w:p w14:paraId="709432B1" w14:textId="77777777" w:rsidR="003631AA" w:rsidRPr="004D7E11" w:rsidRDefault="00EF5A54" w:rsidP="0049777F">
            <w:pPr>
              <w:tabs>
                <w:tab w:val="num" w:pos="720"/>
              </w:tabs>
              <w:autoSpaceDE w:val="0"/>
              <w:autoSpaceDN w:val="0"/>
              <w:adjustRightInd w:val="0"/>
              <w:jc w:val="center"/>
              <w:rPr>
                <w:rFonts w:ascii="Calibri" w:hAnsi="Calibri" w:cs="Tahoma"/>
              </w:rPr>
            </w:pPr>
            <w:r w:rsidRPr="004D7E11">
              <w:rPr>
                <w:rFonts w:ascii="Calibri" w:hAnsi="Calibri" w:cs="Tahoma"/>
              </w:rPr>
              <w:t>x</w:t>
            </w:r>
          </w:p>
        </w:tc>
      </w:tr>
      <w:tr w:rsidR="003631AA" w:rsidRPr="00093FA8" w14:paraId="709432B9" w14:textId="77777777" w:rsidTr="009B0490">
        <w:trPr>
          <w:trHeight w:val="70"/>
        </w:trPr>
        <w:tc>
          <w:tcPr>
            <w:tcW w:w="6948" w:type="dxa"/>
            <w:vAlign w:val="center"/>
          </w:tcPr>
          <w:p w14:paraId="709432B3" w14:textId="77777777" w:rsidR="003631AA" w:rsidRPr="00093FA8" w:rsidRDefault="003631AA" w:rsidP="0049777F">
            <w:pPr>
              <w:tabs>
                <w:tab w:val="num" w:pos="720"/>
              </w:tabs>
              <w:autoSpaceDE w:val="0"/>
              <w:autoSpaceDN w:val="0"/>
              <w:adjustRightInd w:val="0"/>
              <w:rPr>
                <w:rFonts w:ascii="Calibri" w:hAnsi="Calibri" w:cs="Tahoma"/>
              </w:rPr>
            </w:pPr>
            <w:r>
              <w:rPr>
                <w:rFonts w:ascii="Calibri" w:hAnsi="Calibri" w:cs="Tahoma"/>
              </w:rPr>
              <w:t>Collaborazione con gli enti locali</w:t>
            </w:r>
          </w:p>
        </w:tc>
        <w:tc>
          <w:tcPr>
            <w:tcW w:w="566" w:type="dxa"/>
            <w:vAlign w:val="center"/>
          </w:tcPr>
          <w:p w14:paraId="709432B4"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B5"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B6"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B7" w14:textId="77777777" w:rsidR="003631AA" w:rsidRPr="004D7E11" w:rsidRDefault="003631AA" w:rsidP="0049777F">
            <w:pPr>
              <w:tabs>
                <w:tab w:val="num" w:pos="720"/>
              </w:tabs>
              <w:autoSpaceDE w:val="0"/>
              <w:autoSpaceDN w:val="0"/>
              <w:adjustRightInd w:val="0"/>
              <w:jc w:val="center"/>
              <w:rPr>
                <w:rFonts w:ascii="Calibri" w:hAnsi="Calibri" w:cs="Tahoma"/>
                <w:b/>
              </w:rPr>
            </w:pPr>
          </w:p>
        </w:tc>
        <w:tc>
          <w:tcPr>
            <w:tcW w:w="569" w:type="dxa"/>
            <w:vAlign w:val="center"/>
          </w:tcPr>
          <w:p w14:paraId="709432B8" w14:textId="77777777" w:rsidR="003631AA" w:rsidRPr="004D7E11" w:rsidRDefault="00EF5A54" w:rsidP="0049777F">
            <w:pPr>
              <w:tabs>
                <w:tab w:val="num" w:pos="720"/>
              </w:tabs>
              <w:autoSpaceDE w:val="0"/>
              <w:autoSpaceDN w:val="0"/>
              <w:adjustRightInd w:val="0"/>
              <w:jc w:val="center"/>
              <w:rPr>
                <w:rFonts w:ascii="Calibri" w:hAnsi="Calibri" w:cs="Tahoma"/>
              </w:rPr>
            </w:pPr>
            <w:r w:rsidRPr="004D7E11">
              <w:rPr>
                <w:rFonts w:ascii="Calibri" w:hAnsi="Calibri" w:cs="Tahoma"/>
              </w:rPr>
              <w:t>x</w:t>
            </w:r>
          </w:p>
        </w:tc>
      </w:tr>
      <w:tr w:rsidR="003631AA" w:rsidRPr="00093FA8" w14:paraId="709432C0" w14:textId="77777777" w:rsidTr="009B0490">
        <w:trPr>
          <w:trHeight w:val="241"/>
        </w:trPr>
        <w:tc>
          <w:tcPr>
            <w:tcW w:w="6948" w:type="dxa"/>
            <w:vAlign w:val="center"/>
          </w:tcPr>
          <w:p w14:paraId="709432BA" w14:textId="77777777" w:rsidR="003631AA" w:rsidRPr="00093FA8" w:rsidRDefault="003631AA" w:rsidP="0049777F">
            <w:pPr>
              <w:tabs>
                <w:tab w:val="num" w:pos="720"/>
              </w:tabs>
              <w:autoSpaceDE w:val="0"/>
              <w:autoSpaceDN w:val="0"/>
              <w:adjustRightInd w:val="0"/>
              <w:rPr>
                <w:rFonts w:ascii="Calibri" w:hAnsi="Calibri" w:cs="Tahoma"/>
              </w:rPr>
            </w:pPr>
            <w:r w:rsidRPr="00093FA8">
              <w:rPr>
                <w:rFonts w:ascii="Calibri" w:hAnsi="Calibri" w:cs="Tahoma"/>
              </w:rPr>
              <w:t>Altro:</w:t>
            </w:r>
          </w:p>
        </w:tc>
        <w:tc>
          <w:tcPr>
            <w:tcW w:w="566" w:type="dxa"/>
            <w:vAlign w:val="center"/>
          </w:tcPr>
          <w:p w14:paraId="709432BB"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BC"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BD"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6" w:type="dxa"/>
            <w:vAlign w:val="center"/>
          </w:tcPr>
          <w:p w14:paraId="709432BE" w14:textId="77777777" w:rsidR="003631AA" w:rsidRPr="00093FA8" w:rsidRDefault="003631AA" w:rsidP="0049777F">
            <w:pPr>
              <w:tabs>
                <w:tab w:val="num" w:pos="720"/>
              </w:tabs>
              <w:autoSpaceDE w:val="0"/>
              <w:autoSpaceDN w:val="0"/>
              <w:adjustRightInd w:val="0"/>
              <w:jc w:val="center"/>
              <w:rPr>
                <w:rFonts w:ascii="Calibri" w:hAnsi="Calibri" w:cs="Tahoma"/>
                <w:b/>
              </w:rPr>
            </w:pPr>
          </w:p>
        </w:tc>
        <w:tc>
          <w:tcPr>
            <w:tcW w:w="569" w:type="dxa"/>
            <w:vAlign w:val="center"/>
          </w:tcPr>
          <w:p w14:paraId="709432BF" w14:textId="77777777" w:rsidR="003631AA" w:rsidRPr="00093FA8" w:rsidRDefault="003631AA" w:rsidP="0049777F">
            <w:pPr>
              <w:tabs>
                <w:tab w:val="num" w:pos="720"/>
              </w:tabs>
              <w:autoSpaceDE w:val="0"/>
              <w:autoSpaceDN w:val="0"/>
              <w:adjustRightInd w:val="0"/>
              <w:jc w:val="center"/>
              <w:rPr>
                <w:rFonts w:ascii="Calibri" w:hAnsi="Calibri" w:cs="Tahoma"/>
                <w:b/>
              </w:rPr>
            </w:pPr>
          </w:p>
        </w:tc>
      </w:tr>
      <w:tr w:rsidR="003631AA" w:rsidRPr="00093FA8" w14:paraId="709432C2" w14:textId="77777777" w:rsidTr="009B0490">
        <w:tc>
          <w:tcPr>
            <w:tcW w:w="9781" w:type="dxa"/>
            <w:gridSpan w:val="6"/>
            <w:vAlign w:val="center"/>
          </w:tcPr>
          <w:p w14:paraId="709432C1" w14:textId="77777777" w:rsidR="003631AA" w:rsidRPr="00093FA8" w:rsidRDefault="003631AA" w:rsidP="0049777F">
            <w:pPr>
              <w:tabs>
                <w:tab w:val="num" w:pos="720"/>
              </w:tabs>
              <w:autoSpaceDE w:val="0"/>
              <w:autoSpaceDN w:val="0"/>
              <w:adjustRightInd w:val="0"/>
              <w:rPr>
                <w:rFonts w:ascii="Calibri" w:hAnsi="Calibri" w:cs="Tahoma"/>
                <w:i/>
              </w:rPr>
            </w:pPr>
            <w:r w:rsidRPr="00093FA8">
              <w:rPr>
                <w:rFonts w:ascii="Calibri" w:hAnsi="Calibri" w:cs="Tahoma"/>
                <w:i/>
              </w:rPr>
              <w:t xml:space="preserve">* = 0: per niente 1: poco 2: abbastanza 3: </w:t>
            </w:r>
            <w:proofErr w:type="gramStart"/>
            <w:r w:rsidRPr="00093FA8">
              <w:rPr>
                <w:rFonts w:ascii="Calibri" w:hAnsi="Calibri" w:cs="Tahoma"/>
                <w:i/>
              </w:rPr>
              <w:t xml:space="preserve">molto </w:t>
            </w:r>
            <w:r>
              <w:rPr>
                <w:rFonts w:ascii="Calibri" w:hAnsi="Calibri" w:cs="Tahoma"/>
                <w:i/>
              </w:rPr>
              <w:t xml:space="preserve"> </w:t>
            </w:r>
            <w:r w:rsidRPr="00093FA8">
              <w:rPr>
                <w:rFonts w:ascii="Calibri" w:hAnsi="Calibri" w:cs="Tahoma"/>
                <w:i/>
              </w:rPr>
              <w:t>4</w:t>
            </w:r>
            <w:proofErr w:type="gramEnd"/>
            <w:r>
              <w:rPr>
                <w:rFonts w:ascii="Calibri" w:hAnsi="Calibri" w:cs="Tahoma"/>
                <w:i/>
              </w:rPr>
              <w:t>:</w:t>
            </w:r>
            <w:r w:rsidRPr="00093FA8">
              <w:rPr>
                <w:rFonts w:ascii="Calibri" w:hAnsi="Calibri" w:cs="Tahoma"/>
                <w:i/>
              </w:rPr>
              <w:t xml:space="preserve"> moltissimo</w:t>
            </w:r>
          </w:p>
        </w:tc>
      </w:tr>
      <w:tr w:rsidR="003631AA" w:rsidRPr="00093FA8" w14:paraId="709432C4" w14:textId="77777777" w:rsidTr="009B0490">
        <w:tc>
          <w:tcPr>
            <w:tcW w:w="9781" w:type="dxa"/>
            <w:gridSpan w:val="6"/>
            <w:vAlign w:val="center"/>
          </w:tcPr>
          <w:p w14:paraId="709432C3" w14:textId="77777777" w:rsidR="003631AA" w:rsidRPr="00093FA8" w:rsidRDefault="003631AA" w:rsidP="0049777F">
            <w:pPr>
              <w:tabs>
                <w:tab w:val="num" w:pos="720"/>
              </w:tabs>
              <w:autoSpaceDE w:val="0"/>
              <w:autoSpaceDN w:val="0"/>
              <w:adjustRightInd w:val="0"/>
              <w:rPr>
                <w:rFonts w:ascii="Calibri" w:hAnsi="Calibri" w:cs="Tahoma"/>
                <w:i/>
              </w:rPr>
            </w:pPr>
            <w:r w:rsidRPr="00093FA8">
              <w:rPr>
                <w:rFonts w:ascii="Calibri" w:hAnsi="Calibri" w:cs="Tahoma"/>
                <w:i/>
              </w:rPr>
              <w:t>Adattato dagli indicatori UNESCO per la valutazione del grado di inclusività dei sistemi scolastici</w:t>
            </w:r>
          </w:p>
        </w:tc>
      </w:tr>
    </w:tbl>
    <w:p w14:paraId="709432C5" w14:textId="059D7AFA" w:rsidR="003631AA" w:rsidRDefault="003631AA" w:rsidP="00FB44C0">
      <w:pPr>
        <w:rPr>
          <w:rFonts w:ascii="Calibri" w:hAnsi="Calibri" w:cs="Tahoma"/>
          <w:b/>
          <w:sz w:val="28"/>
          <w:szCs w:val="28"/>
        </w:rPr>
      </w:pPr>
    </w:p>
    <w:p w14:paraId="05837EEC" w14:textId="02175608" w:rsidR="001A5AF4" w:rsidRDefault="001A5AF4" w:rsidP="00FB44C0">
      <w:pPr>
        <w:rPr>
          <w:rFonts w:ascii="Calibri" w:hAnsi="Calibri" w:cs="Tahoma"/>
          <w:b/>
          <w:sz w:val="28"/>
          <w:szCs w:val="28"/>
        </w:rPr>
      </w:pPr>
    </w:p>
    <w:p w14:paraId="19DD3A8E" w14:textId="571C1CA5" w:rsidR="00AE7CE3" w:rsidRDefault="00AE7CE3" w:rsidP="00FB44C0">
      <w:pPr>
        <w:rPr>
          <w:rFonts w:ascii="Calibri" w:hAnsi="Calibri" w:cs="Tahoma"/>
          <w:b/>
          <w:sz w:val="28"/>
          <w:szCs w:val="28"/>
        </w:rPr>
      </w:pPr>
    </w:p>
    <w:p w14:paraId="6C83D595" w14:textId="18A5A7B2" w:rsidR="00AE7CE3" w:rsidRDefault="00AE7CE3" w:rsidP="00FB44C0">
      <w:pPr>
        <w:rPr>
          <w:rFonts w:ascii="Calibri" w:hAnsi="Calibri" w:cs="Tahoma"/>
          <w:b/>
          <w:sz w:val="28"/>
          <w:szCs w:val="28"/>
        </w:rPr>
      </w:pPr>
    </w:p>
    <w:p w14:paraId="261F272A" w14:textId="77777777" w:rsidR="00AE7CE3" w:rsidRDefault="00AE7CE3" w:rsidP="00FB44C0">
      <w:pPr>
        <w:rPr>
          <w:rFonts w:ascii="Calibri" w:hAnsi="Calibri" w:cs="Tahoma"/>
          <w:b/>
          <w:sz w:val="28"/>
          <w:szCs w:val="28"/>
        </w:rPr>
      </w:pPr>
    </w:p>
    <w:p w14:paraId="191AFD07" w14:textId="3B69B143" w:rsidR="00235309" w:rsidRDefault="00235309" w:rsidP="00FB44C0">
      <w:pPr>
        <w:rPr>
          <w:rFonts w:ascii="Calibri" w:hAnsi="Calibri" w:cs="Tahoma"/>
          <w:b/>
          <w:sz w:val="28"/>
          <w:szCs w:val="28"/>
        </w:rPr>
      </w:pPr>
    </w:p>
    <w:p w14:paraId="60C22843" w14:textId="4B792D96" w:rsidR="00235309" w:rsidRDefault="003500C1" w:rsidP="003500C1">
      <w:pPr>
        <w:jc w:val="center"/>
        <w:rPr>
          <w:rFonts w:ascii="Calibri" w:hAnsi="Calibri" w:cs="Tahoma"/>
          <w:b/>
          <w:sz w:val="28"/>
          <w:szCs w:val="28"/>
        </w:rPr>
      </w:pPr>
      <w:r w:rsidRPr="00BF04CA">
        <w:rPr>
          <w:rFonts w:ascii="Arial Black" w:hAnsi="Arial Black" w:cs="Tahoma"/>
          <w:b/>
          <w:noProof/>
          <w:sz w:val="32"/>
          <w:szCs w:val="32"/>
        </w:rPr>
        <w:drawing>
          <wp:inline distT="0" distB="0" distL="0" distR="0" wp14:anchorId="02D6BE32" wp14:editId="034B2A75">
            <wp:extent cx="2676525" cy="1647825"/>
            <wp:effectExtent l="0" t="0" r="9525" b="9525"/>
            <wp:docPr id="13" name="Immagine 13" descr="http://itismonacodislessia.altervista.org/blog/wp-content/uploads/2013/03/b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itismonacodislessia.altervista.org/blog/wp-content/uploads/2013/03/be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1647825"/>
                    </a:xfrm>
                    <a:prstGeom prst="rect">
                      <a:avLst/>
                    </a:prstGeom>
                    <a:noFill/>
                    <a:ln>
                      <a:noFill/>
                    </a:ln>
                  </pic:spPr>
                </pic:pic>
              </a:graphicData>
            </a:graphic>
          </wp:inline>
        </w:drawing>
      </w:r>
    </w:p>
    <w:p w14:paraId="0132E702" w14:textId="18D4D95F" w:rsidR="00235309" w:rsidRDefault="00235309" w:rsidP="00FB44C0">
      <w:pPr>
        <w:rPr>
          <w:rFonts w:ascii="Calibri" w:hAnsi="Calibri" w:cs="Tahoma"/>
          <w:b/>
          <w:sz w:val="28"/>
          <w:szCs w:val="28"/>
        </w:rPr>
      </w:pPr>
    </w:p>
    <w:p w14:paraId="69E656B0" w14:textId="108D071E" w:rsidR="001A5AF4" w:rsidRDefault="001A5AF4" w:rsidP="00FB44C0">
      <w:pPr>
        <w:rPr>
          <w:rFonts w:ascii="Calibri" w:hAnsi="Calibri" w:cs="Tahoma"/>
          <w:b/>
          <w:sz w:val="28"/>
          <w:szCs w:val="28"/>
        </w:rPr>
      </w:pPr>
    </w:p>
    <w:tbl>
      <w:tblPr>
        <w:tblW w:w="10215"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5"/>
      </w:tblGrid>
      <w:tr w:rsidR="00337ACC" w14:paraId="6C216A9B" w14:textId="77777777" w:rsidTr="00337ACC">
        <w:trPr>
          <w:trHeight w:val="735"/>
        </w:trPr>
        <w:tc>
          <w:tcPr>
            <w:tcW w:w="10215" w:type="dxa"/>
          </w:tcPr>
          <w:p w14:paraId="5B13C3D4" w14:textId="77777777" w:rsidR="00337ACC" w:rsidRDefault="00337ACC" w:rsidP="00337ACC">
            <w:pPr>
              <w:pBdr>
                <w:top w:val="single" w:sz="4" w:space="1" w:color="auto"/>
                <w:left w:val="single" w:sz="4" w:space="15" w:color="auto"/>
                <w:bottom w:val="single" w:sz="4" w:space="1" w:color="auto"/>
                <w:right w:val="single" w:sz="4" w:space="4" w:color="auto"/>
              </w:pBdr>
              <w:shd w:val="clear" w:color="auto" w:fill="00B0F0"/>
              <w:jc w:val="center"/>
              <w:rPr>
                <w:rFonts w:ascii="Calibri" w:hAnsi="Calibri" w:cs="Tahoma"/>
                <w:b/>
                <w:sz w:val="28"/>
                <w:szCs w:val="28"/>
              </w:rPr>
            </w:pPr>
            <w:r w:rsidRPr="00A83BC6">
              <w:rPr>
                <w:rFonts w:ascii="Calibri" w:hAnsi="Calibri" w:cs="Tahoma"/>
                <w:b/>
                <w:sz w:val="28"/>
                <w:szCs w:val="28"/>
              </w:rPr>
              <w:t>PARTE II – OBIETTIVI DI INCREMENTO DELL’INCLUSIVITÀ PROPOSTI PER IL PROSSIMO ANNO</w:t>
            </w:r>
          </w:p>
          <w:p w14:paraId="2CAC6167" w14:textId="174991B1" w:rsidR="00337ACC" w:rsidRPr="00337ACC" w:rsidRDefault="00337ACC" w:rsidP="00337ACC">
            <w:pPr>
              <w:pBdr>
                <w:top w:val="single" w:sz="4" w:space="1" w:color="auto"/>
                <w:left w:val="single" w:sz="4" w:space="15" w:color="auto"/>
                <w:bottom w:val="single" w:sz="4" w:space="1" w:color="auto"/>
                <w:right w:val="single" w:sz="4" w:space="4" w:color="auto"/>
              </w:pBdr>
              <w:shd w:val="clear" w:color="auto" w:fill="00B0F0"/>
              <w:jc w:val="center"/>
              <w:rPr>
                <w:rFonts w:ascii="Calibri" w:hAnsi="Calibri"/>
                <w:b/>
                <w:bCs/>
                <w:sz w:val="28"/>
                <w:szCs w:val="28"/>
              </w:rPr>
            </w:pPr>
            <w:r w:rsidRPr="00600D3A">
              <w:rPr>
                <w:rFonts w:ascii="Calibri" w:hAnsi="Calibri"/>
                <w:b/>
                <w:bCs/>
              </w:rPr>
              <w:t xml:space="preserve"> </w:t>
            </w:r>
            <w:r w:rsidRPr="0096332A">
              <w:rPr>
                <w:rFonts w:ascii="Calibri" w:hAnsi="Calibri"/>
                <w:b/>
                <w:bCs/>
                <w:sz w:val="28"/>
                <w:szCs w:val="28"/>
              </w:rPr>
              <w:t>A.S. 20</w:t>
            </w:r>
            <w:r w:rsidR="005C2506">
              <w:rPr>
                <w:rFonts w:ascii="Calibri" w:hAnsi="Calibri"/>
                <w:b/>
                <w:bCs/>
                <w:sz w:val="28"/>
                <w:szCs w:val="28"/>
              </w:rPr>
              <w:t>20</w:t>
            </w:r>
            <w:r w:rsidRPr="0096332A">
              <w:rPr>
                <w:rFonts w:ascii="Calibri" w:hAnsi="Calibri"/>
                <w:b/>
                <w:bCs/>
                <w:sz w:val="28"/>
                <w:szCs w:val="28"/>
              </w:rPr>
              <w:t>-20</w:t>
            </w:r>
            <w:r w:rsidR="005C2506">
              <w:rPr>
                <w:rFonts w:ascii="Calibri" w:hAnsi="Calibri"/>
                <w:b/>
                <w:bCs/>
                <w:sz w:val="28"/>
                <w:szCs w:val="28"/>
              </w:rPr>
              <w:t>21</w:t>
            </w:r>
          </w:p>
        </w:tc>
      </w:tr>
    </w:tbl>
    <w:p w14:paraId="709432C7" w14:textId="77777777" w:rsidR="003631AA" w:rsidRPr="00785CCC" w:rsidRDefault="003631AA"/>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631AA" w:rsidRPr="002C02C5" w14:paraId="709432CE" w14:textId="77777777" w:rsidTr="00155BD4">
        <w:trPr>
          <w:trHeight w:val="551"/>
        </w:trPr>
        <w:tc>
          <w:tcPr>
            <w:tcW w:w="10207" w:type="dxa"/>
            <w:tcBorders>
              <w:bottom w:val="single" w:sz="4" w:space="0" w:color="auto"/>
            </w:tcBorders>
            <w:shd w:val="clear" w:color="auto" w:fill="FFC000"/>
          </w:tcPr>
          <w:p w14:paraId="709432C8" w14:textId="43E6B744" w:rsidR="003631AA" w:rsidRDefault="00BB5CA3" w:rsidP="00BB5CA3">
            <w:pPr>
              <w:tabs>
                <w:tab w:val="num" w:pos="720"/>
              </w:tabs>
              <w:autoSpaceDE w:val="0"/>
              <w:autoSpaceDN w:val="0"/>
              <w:adjustRightInd w:val="0"/>
              <w:jc w:val="center"/>
              <w:rPr>
                <w:rFonts w:ascii="Calibri" w:hAnsi="Calibri" w:cs="Tahoma"/>
                <w:b/>
              </w:rPr>
            </w:pPr>
            <w:r w:rsidRPr="006B17F2">
              <w:rPr>
                <w:rFonts w:ascii="Calibri" w:hAnsi="Calibri" w:cs="Tahoma"/>
                <w:b/>
              </w:rPr>
              <w:t>ASPETTI ORGANIZZATIVI E GESTIONALI COINVOLTI NEL CAMBIAMENTO INCLUSIVO</w:t>
            </w:r>
          </w:p>
          <w:p w14:paraId="709432CD" w14:textId="77777777" w:rsidR="003631AA" w:rsidRPr="00AB4220" w:rsidRDefault="003631AA" w:rsidP="00BB5CA3">
            <w:pPr>
              <w:tabs>
                <w:tab w:val="num" w:pos="720"/>
              </w:tabs>
              <w:autoSpaceDE w:val="0"/>
              <w:autoSpaceDN w:val="0"/>
              <w:adjustRightInd w:val="0"/>
              <w:jc w:val="center"/>
              <w:rPr>
                <w:rFonts w:ascii="Calibri" w:hAnsi="Calibri" w:cs="Tahoma"/>
                <w:b/>
                <w:sz w:val="20"/>
              </w:rPr>
            </w:pPr>
          </w:p>
        </w:tc>
      </w:tr>
      <w:tr w:rsidR="00BB5CA3" w:rsidRPr="002C02C5" w14:paraId="506606A8" w14:textId="77777777" w:rsidTr="00155BD4">
        <w:trPr>
          <w:trHeight w:val="1635"/>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5DEB493E" w14:textId="77777777" w:rsidR="00BB5CA3" w:rsidRPr="00035ECE" w:rsidRDefault="00BB5CA3" w:rsidP="008C545C">
            <w:pPr>
              <w:tabs>
                <w:tab w:val="num" w:pos="720"/>
              </w:tabs>
              <w:autoSpaceDE w:val="0"/>
              <w:autoSpaceDN w:val="0"/>
              <w:adjustRightInd w:val="0"/>
              <w:jc w:val="center"/>
              <w:rPr>
                <w:rFonts w:asciiTheme="minorHAnsi" w:hAnsiTheme="minorHAnsi" w:cstheme="minorHAnsi"/>
              </w:rPr>
            </w:pPr>
          </w:p>
          <w:p w14:paraId="33DD5C58" w14:textId="27553304" w:rsidR="00C063EE" w:rsidRPr="00035ECE" w:rsidRDefault="00C063EE" w:rsidP="008F1E77">
            <w:pPr>
              <w:pStyle w:val="Default"/>
              <w:jc w:val="both"/>
              <w:rPr>
                <w:rFonts w:asciiTheme="minorHAnsi" w:hAnsiTheme="minorHAnsi" w:cstheme="minorHAnsi"/>
              </w:rPr>
            </w:pPr>
            <w:r w:rsidRPr="00035ECE">
              <w:rPr>
                <w:rFonts w:asciiTheme="minorHAnsi" w:hAnsiTheme="minorHAnsi" w:cstheme="minorHAnsi"/>
              </w:rPr>
              <w:t xml:space="preserve">Risorse umane: Dirigente Scolastico, 5 collaboratori della DS </w:t>
            </w:r>
            <w:proofErr w:type="gramStart"/>
            <w:r w:rsidRPr="00035ECE">
              <w:rPr>
                <w:rFonts w:asciiTheme="minorHAnsi" w:hAnsiTheme="minorHAnsi" w:cstheme="minorHAnsi"/>
              </w:rPr>
              <w:t xml:space="preserve">( </w:t>
            </w:r>
            <w:r w:rsidR="00D01AA9">
              <w:rPr>
                <w:rFonts w:asciiTheme="minorHAnsi" w:hAnsiTheme="minorHAnsi" w:cstheme="minorHAnsi"/>
              </w:rPr>
              <w:t>n.</w:t>
            </w:r>
            <w:proofErr w:type="gramEnd"/>
            <w:r w:rsidR="00D01AA9">
              <w:rPr>
                <w:rFonts w:asciiTheme="minorHAnsi" w:hAnsiTheme="minorHAnsi" w:cstheme="minorHAnsi"/>
              </w:rPr>
              <w:t xml:space="preserve"> </w:t>
            </w:r>
            <w:r w:rsidRPr="00035ECE">
              <w:rPr>
                <w:rFonts w:asciiTheme="minorHAnsi" w:hAnsiTheme="minorHAnsi" w:cstheme="minorHAnsi"/>
              </w:rPr>
              <w:t xml:space="preserve">2 scuola Primaria, </w:t>
            </w:r>
            <w:r w:rsidR="00D01AA9">
              <w:rPr>
                <w:rFonts w:asciiTheme="minorHAnsi" w:hAnsiTheme="minorHAnsi" w:cstheme="minorHAnsi"/>
              </w:rPr>
              <w:t>n.</w:t>
            </w:r>
            <w:r w:rsidRPr="00035ECE">
              <w:rPr>
                <w:rFonts w:asciiTheme="minorHAnsi" w:hAnsiTheme="minorHAnsi" w:cstheme="minorHAnsi"/>
              </w:rPr>
              <w:t xml:space="preserve"> 3 per la scuola Infanzia), tutte le funzioni strumentali ed i loro referenti, docenti di sostegno, docenti curricolari, coordinatori di interclasse, coordinatori di plesso, personale ATA.</w:t>
            </w:r>
          </w:p>
          <w:p w14:paraId="107893F1" w14:textId="77777777" w:rsidR="008F1E77" w:rsidRPr="00035ECE" w:rsidRDefault="008F1E77" w:rsidP="008F1E77">
            <w:pPr>
              <w:pStyle w:val="Default"/>
              <w:jc w:val="both"/>
              <w:rPr>
                <w:rFonts w:asciiTheme="minorHAnsi" w:hAnsiTheme="minorHAnsi" w:cstheme="minorHAnsi"/>
              </w:rPr>
            </w:pPr>
          </w:p>
          <w:p w14:paraId="1A8DD96D" w14:textId="4F192F66" w:rsidR="00C063EE" w:rsidRPr="00035ECE" w:rsidRDefault="00C063EE" w:rsidP="00035ECE">
            <w:pPr>
              <w:pStyle w:val="Default"/>
              <w:numPr>
                <w:ilvl w:val="0"/>
                <w:numId w:val="36"/>
              </w:numPr>
              <w:jc w:val="both"/>
              <w:rPr>
                <w:rFonts w:asciiTheme="minorHAnsi" w:hAnsiTheme="minorHAnsi" w:cstheme="minorHAnsi"/>
              </w:rPr>
            </w:pPr>
            <w:r w:rsidRPr="00035ECE">
              <w:rPr>
                <w:rFonts w:asciiTheme="minorHAnsi" w:hAnsiTheme="minorHAnsi" w:cstheme="minorHAnsi"/>
              </w:rPr>
              <w:t xml:space="preserve">Le Funzioni strumentali </w:t>
            </w:r>
            <w:r w:rsidR="0038410C" w:rsidRPr="00035ECE">
              <w:rPr>
                <w:rFonts w:asciiTheme="minorHAnsi" w:hAnsiTheme="minorHAnsi" w:cstheme="minorHAnsi"/>
              </w:rPr>
              <w:t xml:space="preserve">dell’area inclusione </w:t>
            </w:r>
            <w:r w:rsidRPr="00035ECE">
              <w:rPr>
                <w:rFonts w:asciiTheme="minorHAnsi" w:hAnsiTheme="minorHAnsi" w:cstheme="minorHAnsi"/>
              </w:rPr>
              <w:t xml:space="preserve">provvedono a fornire la documentazione adeguata ed (Archivio </w:t>
            </w:r>
            <w:proofErr w:type="spellStart"/>
            <w:r w:rsidRPr="00035ECE">
              <w:rPr>
                <w:rFonts w:asciiTheme="minorHAnsi" w:hAnsiTheme="minorHAnsi" w:cstheme="minorHAnsi"/>
              </w:rPr>
              <w:t>DSA</w:t>
            </w:r>
            <w:proofErr w:type="spellEnd"/>
            <w:r w:rsidRPr="00035ECE">
              <w:rPr>
                <w:rFonts w:asciiTheme="minorHAnsi" w:hAnsiTheme="minorHAnsi" w:cstheme="minorHAnsi"/>
              </w:rPr>
              <w:t xml:space="preserve">, BES e </w:t>
            </w:r>
            <w:proofErr w:type="spellStart"/>
            <w:r w:rsidRPr="00035ECE">
              <w:rPr>
                <w:rFonts w:asciiTheme="minorHAnsi" w:hAnsiTheme="minorHAnsi" w:cstheme="minorHAnsi"/>
              </w:rPr>
              <w:t>Disabilita’</w:t>
            </w:r>
            <w:proofErr w:type="spellEnd"/>
            <w:r w:rsidRPr="00035ECE">
              <w:rPr>
                <w:rFonts w:asciiTheme="minorHAnsi" w:hAnsiTheme="minorHAnsi" w:cstheme="minorHAnsi"/>
              </w:rPr>
              <w:t>) e le informazioni necessarie alle famiglie ed ai docenti;</w:t>
            </w:r>
          </w:p>
          <w:p w14:paraId="4EDAE8B6" w14:textId="0D0FF06E" w:rsidR="00C063EE" w:rsidRPr="00035ECE" w:rsidRDefault="00C063EE" w:rsidP="00035ECE">
            <w:pPr>
              <w:pStyle w:val="Default"/>
              <w:numPr>
                <w:ilvl w:val="0"/>
                <w:numId w:val="36"/>
              </w:numPr>
              <w:jc w:val="both"/>
              <w:rPr>
                <w:rFonts w:asciiTheme="minorHAnsi" w:hAnsiTheme="minorHAnsi" w:cstheme="minorHAnsi"/>
              </w:rPr>
            </w:pPr>
            <w:r w:rsidRPr="00035ECE">
              <w:rPr>
                <w:rFonts w:asciiTheme="minorHAnsi" w:hAnsiTheme="minorHAnsi" w:cstheme="minorHAnsi"/>
              </w:rPr>
              <w:t>aggiornamento e controllo</w:t>
            </w:r>
            <w:r w:rsidR="00AA6DCA">
              <w:rPr>
                <w:rFonts w:asciiTheme="minorHAnsi" w:hAnsiTheme="minorHAnsi" w:cstheme="minorHAnsi"/>
              </w:rPr>
              <w:t xml:space="preserve"> del</w:t>
            </w:r>
            <w:r w:rsidRPr="00035ECE">
              <w:rPr>
                <w:rFonts w:asciiTheme="minorHAnsi" w:hAnsiTheme="minorHAnsi" w:cstheme="minorHAnsi"/>
              </w:rPr>
              <w:t xml:space="preserve"> Piano per l'Inclusione; collaborazione e riferimento al Centro Territoriale di Supporto, al Laboratorio Ausili e al Servizio Sociale Comunale.</w:t>
            </w:r>
          </w:p>
          <w:p w14:paraId="3F1E7E36" w14:textId="6743ED97" w:rsidR="00C063EE" w:rsidRPr="00035ECE" w:rsidRDefault="00C063EE" w:rsidP="00035ECE">
            <w:pPr>
              <w:pStyle w:val="Default"/>
              <w:numPr>
                <w:ilvl w:val="0"/>
                <w:numId w:val="36"/>
              </w:numPr>
              <w:jc w:val="both"/>
              <w:rPr>
                <w:rFonts w:asciiTheme="minorHAnsi" w:hAnsiTheme="minorHAnsi" w:cstheme="minorHAnsi"/>
              </w:rPr>
            </w:pPr>
            <w:r w:rsidRPr="00035ECE">
              <w:rPr>
                <w:rFonts w:asciiTheme="minorHAnsi" w:hAnsiTheme="minorHAnsi" w:cstheme="minorHAnsi"/>
              </w:rPr>
              <w:t xml:space="preserve">Consigli di Interclasse, di Intersezione per l'individuazione degli alunni con BES, per l'adozione degli strumenti e delle misure necessari all'attuazione di una didattica inclusiva e per competenze, per la stesura del </w:t>
            </w:r>
            <w:proofErr w:type="spellStart"/>
            <w:r w:rsidR="00035ECE">
              <w:rPr>
                <w:rFonts w:asciiTheme="minorHAnsi" w:hAnsiTheme="minorHAnsi" w:cstheme="minorHAnsi"/>
              </w:rPr>
              <w:t>PDP</w:t>
            </w:r>
            <w:proofErr w:type="spellEnd"/>
            <w:r w:rsidR="00035ECE">
              <w:rPr>
                <w:rFonts w:asciiTheme="minorHAnsi" w:hAnsiTheme="minorHAnsi" w:cstheme="minorHAnsi"/>
              </w:rPr>
              <w:t xml:space="preserve"> </w:t>
            </w:r>
            <w:r w:rsidRPr="00035ECE">
              <w:rPr>
                <w:rFonts w:asciiTheme="minorHAnsi" w:hAnsiTheme="minorHAnsi" w:cstheme="minorHAnsi"/>
              </w:rPr>
              <w:t xml:space="preserve">sia sulla base delle considerazioni pedagogiche e didattiche dei docenti sia in conseguenza di una documentazione clinica rilasciata da Enti accreditati (ASL e strutture </w:t>
            </w:r>
            <w:proofErr w:type="gramStart"/>
            <w:r w:rsidRPr="00035ECE">
              <w:rPr>
                <w:rFonts w:asciiTheme="minorHAnsi" w:hAnsiTheme="minorHAnsi" w:cstheme="minorHAnsi"/>
              </w:rPr>
              <w:t>private,..</w:t>
            </w:r>
            <w:proofErr w:type="gramEnd"/>
            <w:r w:rsidRPr="00035ECE">
              <w:rPr>
                <w:rFonts w:asciiTheme="minorHAnsi" w:hAnsiTheme="minorHAnsi" w:cstheme="minorHAnsi"/>
              </w:rPr>
              <w:t>)</w:t>
            </w:r>
          </w:p>
          <w:p w14:paraId="0FDCAD45" w14:textId="18593718" w:rsidR="00C063EE" w:rsidRPr="00035ECE" w:rsidRDefault="00C063EE" w:rsidP="00035ECE">
            <w:pPr>
              <w:pStyle w:val="Default"/>
              <w:numPr>
                <w:ilvl w:val="0"/>
                <w:numId w:val="36"/>
              </w:numPr>
              <w:jc w:val="both"/>
              <w:rPr>
                <w:rFonts w:asciiTheme="minorHAnsi" w:hAnsiTheme="minorHAnsi" w:cstheme="minorHAnsi"/>
              </w:rPr>
            </w:pPr>
            <w:r w:rsidRPr="00035ECE">
              <w:rPr>
                <w:rFonts w:asciiTheme="minorHAnsi" w:hAnsiTheme="minorHAnsi" w:cstheme="minorHAnsi"/>
              </w:rPr>
              <w:t xml:space="preserve">Il </w:t>
            </w:r>
            <w:proofErr w:type="spellStart"/>
            <w:r w:rsidR="00035ECE">
              <w:rPr>
                <w:rFonts w:asciiTheme="minorHAnsi" w:hAnsiTheme="minorHAnsi" w:cstheme="minorHAnsi"/>
              </w:rPr>
              <w:t>PDP</w:t>
            </w:r>
            <w:proofErr w:type="spellEnd"/>
            <w:r w:rsidRPr="00035ECE">
              <w:rPr>
                <w:rFonts w:asciiTheme="minorHAnsi" w:hAnsiTheme="minorHAnsi" w:cstheme="minorHAnsi"/>
              </w:rPr>
              <w:t xml:space="preserve">, redatto secondo la D.M. 5669 del 12.07.11, il punto 3.1 delle Linee Guida </w:t>
            </w:r>
            <w:proofErr w:type="spellStart"/>
            <w:r w:rsidRPr="00035ECE">
              <w:rPr>
                <w:rFonts w:asciiTheme="minorHAnsi" w:hAnsiTheme="minorHAnsi" w:cstheme="minorHAnsi"/>
              </w:rPr>
              <w:t>DSA</w:t>
            </w:r>
            <w:proofErr w:type="spellEnd"/>
            <w:r w:rsidRPr="00035ECE">
              <w:rPr>
                <w:rFonts w:asciiTheme="minorHAnsi" w:hAnsiTheme="minorHAnsi" w:cstheme="minorHAnsi"/>
              </w:rPr>
              <w:t xml:space="preserve">, la D.M. 27.12.12, </w:t>
            </w:r>
            <w:proofErr w:type="spellStart"/>
            <w:r w:rsidRPr="00035ECE">
              <w:rPr>
                <w:rFonts w:asciiTheme="minorHAnsi" w:hAnsiTheme="minorHAnsi" w:cstheme="minorHAnsi"/>
              </w:rPr>
              <w:t>L170</w:t>
            </w:r>
            <w:proofErr w:type="spellEnd"/>
            <w:r w:rsidRPr="00035ECE">
              <w:rPr>
                <w:rFonts w:asciiTheme="minorHAnsi" w:hAnsiTheme="minorHAnsi" w:cstheme="minorHAnsi"/>
              </w:rPr>
              <w:t>/10 ed i conseguenti Decreti attuativi, deve essere condiviso e firmato dalla famiglia, da tutti i docenti dell'alunno, dalla Funzione Strumentale di riferimento e dal Dirigente Scolastico.</w:t>
            </w:r>
          </w:p>
          <w:p w14:paraId="1FEFE6C4" w14:textId="62591F07" w:rsidR="00C063EE" w:rsidRPr="00035ECE" w:rsidRDefault="00C063EE" w:rsidP="00035ECE">
            <w:pPr>
              <w:pStyle w:val="Default"/>
              <w:numPr>
                <w:ilvl w:val="0"/>
                <w:numId w:val="36"/>
              </w:numPr>
              <w:jc w:val="both"/>
              <w:rPr>
                <w:rFonts w:asciiTheme="minorHAnsi" w:hAnsiTheme="minorHAnsi" w:cstheme="minorHAnsi"/>
              </w:rPr>
            </w:pPr>
            <w:r w:rsidRPr="00035ECE">
              <w:rPr>
                <w:rFonts w:asciiTheme="minorHAnsi" w:hAnsiTheme="minorHAnsi" w:cstheme="minorHAnsi"/>
              </w:rPr>
              <w:t xml:space="preserve">Precisazione delle attività relative a certificare, </w:t>
            </w:r>
            <w:proofErr w:type="spellStart"/>
            <w:r w:rsidRPr="00035ECE">
              <w:rPr>
                <w:rFonts w:asciiTheme="minorHAnsi" w:hAnsiTheme="minorHAnsi" w:cstheme="minorHAnsi"/>
              </w:rPr>
              <w:t>diagnositicare</w:t>
            </w:r>
            <w:proofErr w:type="spellEnd"/>
            <w:r w:rsidRPr="00035ECE">
              <w:rPr>
                <w:rFonts w:asciiTheme="minorHAnsi" w:hAnsiTheme="minorHAnsi" w:cstheme="minorHAnsi"/>
              </w:rPr>
              <w:t>, individuare degli alunni con Bisogni Educativi Speciali:</w:t>
            </w:r>
          </w:p>
          <w:p w14:paraId="7D03BE08" w14:textId="56FA3781" w:rsidR="00C063EE" w:rsidRPr="00035ECE" w:rsidRDefault="00C063EE" w:rsidP="00035ECE">
            <w:pPr>
              <w:pStyle w:val="Default"/>
              <w:numPr>
                <w:ilvl w:val="0"/>
                <w:numId w:val="37"/>
              </w:numPr>
              <w:jc w:val="both"/>
              <w:rPr>
                <w:rFonts w:asciiTheme="minorHAnsi" w:hAnsiTheme="minorHAnsi" w:cstheme="minorHAnsi"/>
              </w:rPr>
            </w:pPr>
            <w:r w:rsidRPr="00035ECE">
              <w:rPr>
                <w:rFonts w:asciiTheme="minorHAnsi" w:hAnsiTheme="minorHAnsi" w:cstheme="minorHAnsi"/>
                <w:b/>
                <w:bCs/>
              </w:rPr>
              <w:t>certificare</w:t>
            </w:r>
            <w:r w:rsidRPr="00035ECE">
              <w:rPr>
                <w:rFonts w:asciiTheme="minorHAnsi" w:hAnsiTheme="minorHAnsi" w:cstheme="minorHAnsi"/>
              </w:rPr>
              <w:t xml:space="preserve">: riferito alla disabilità, </w:t>
            </w:r>
            <w:proofErr w:type="spellStart"/>
            <w:r w:rsidRPr="00035ECE">
              <w:rPr>
                <w:rFonts w:asciiTheme="minorHAnsi" w:hAnsiTheme="minorHAnsi" w:cstheme="minorHAnsi"/>
              </w:rPr>
              <w:t>L.104</w:t>
            </w:r>
            <w:proofErr w:type="spellEnd"/>
            <w:r w:rsidRPr="00035ECE">
              <w:rPr>
                <w:rFonts w:asciiTheme="minorHAnsi" w:hAnsiTheme="minorHAnsi" w:cstheme="minorHAnsi"/>
              </w:rPr>
              <w:t xml:space="preserve">/92 aspetto clinico, dimensione </w:t>
            </w:r>
            <w:proofErr w:type="spellStart"/>
            <w:r w:rsidRPr="00035ECE">
              <w:rPr>
                <w:rFonts w:asciiTheme="minorHAnsi" w:hAnsiTheme="minorHAnsi" w:cstheme="minorHAnsi"/>
              </w:rPr>
              <w:t>Biopsicosociale</w:t>
            </w:r>
            <w:proofErr w:type="spellEnd"/>
            <w:r w:rsidRPr="00035ECE">
              <w:rPr>
                <w:rFonts w:asciiTheme="minorHAnsi" w:hAnsiTheme="minorHAnsi" w:cstheme="minorHAnsi"/>
              </w:rPr>
              <w:t xml:space="preserve"> (</w:t>
            </w:r>
            <w:proofErr w:type="spellStart"/>
            <w:r w:rsidRPr="00035ECE">
              <w:rPr>
                <w:rFonts w:asciiTheme="minorHAnsi" w:hAnsiTheme="minorHAnsi" w:cstheme="minorHAnsi"/>
              </w:rPr>
              <w:t>ICF</w:t>
            </w:r>
            <w:proofErr w:type="spellEnd"/>
            <w:r w:rsidRPr="00035ECE">
              <w:rPr>
                <w:rFonts w:asciiTheme="minorHAnsi" w:hAnsiTheme="minorHAnsi" w:cstheme="minorHAnsi"/>
              </w:rPr>
              <w:t>)</w:t>
            </w:r>
          </w:p>
          <w:p w14:paraId="139E2D0C" w14:textId="3FE2CD00" w:rsidR="00C063EE" w:rsidRPr="00035ECE" w:rsidRDefault="00035ECE" w:rsidP="008F1E77">
            <w:pPr>
              <w:pStyle w:val="Default"/>
              <w:jc w:val="both"/>
              <w:rPr>
                <w:rFonts w:asciiTheme="minorHAnsi" w:hAnsiTheme="minorHAnsi" w:cstheme="minorHAnsi"/>
              </w:rPr>
            </w:pPr>
            <w:r>
              <w:rPr>
                <w:rFonts w:asciiTheme="minorHAnsi" w:hAnsiTheme="minorHAnsi" w:cstheme="minorHAnsi"/>
              </w:rPr>
              <w:t xml:space="preserve">              </w:t>
            </w:r>
            <w:r w:rsidR="00C063EE" w:rsidRPr="00035ECE">
              <w:rPr>
                <w:rFonts w:asciiTheme="minorHAnsi" w:hAnsiTheme="minorHAnsi" w:cstheme="minorHAnsi"/>
              </w:rPr>
              <w:t>competenza ASL</w:t>
            </w:r>
          </w:p>
          <w:p w14:paraId="3632EDD1" w14:textId="4EE16057" w:rsidR="00C063EE" w:rsidRPr="00035ECE" w:rsidRDefault="00C063EE" w:rsidP="008F1E77">
            <w:pPr>
              <w:pStyle w:val="Default"/>
              <w:numPr>
                <w:ilvl w:val="0"/>
                <w:numId w:val="33"/>
              </w:numPr>
              <w:jc w:val="both"/>
              <w:rPr>
                <w:rFonts w:asciiTheme="minorHAnsi" w:hAnsiTheme="minorHAnsi" w:cstheme="minorHAnsi"/>
              </w:rPr>
            </w:pPr>
            <w:r w:rsidRPr="00035ECE">
              <w:rPr>
                <w:rFonts w:asciiTheme="minorHAnsi" w:hAnsiTheme="minorHAnsi" w:cstheme="minorHAnsi"/>
                <w:b/>
                <w:bCs/>
              </w:rPr>
              <w:t xml:space="preserve">diagnosticare: </w:t>
            </w:r>
            <w:r w:rsidRPr="00035ECE">
              <w:rPr>
                <w:rFonts w:asciiTheme="minorHAnsi" w:hAnsiTheme="minorHAnsi" w:cstheme="minorHAnsi"/>
              </w:rPr>
              <w:t xml:space="preserve">riferito ai </w:t>
            </w:r>
            <w:proofErr w:type="spellStart"/>
            <w:proofErr w:type="gramStart"/>
            <w:r w:rsidRPr="00035ECE">
              <w:rPr>
                <w:rFonts w:asciiTheme="minorHAnsi" w:hAnsiTheme="minorHAnsi" w:cstheme="minorHAnsi"/>
              </w:rPr>
              <w:t>DSA</w:t>
            </w:r>
            <w:proofErr w:type="spellEnd"/>
            <w:r w:rsidRPr="00035ECE">
              <w:rPr>
                <w:rFonts w:asciiTheme="minorHAnsi" w:hAnsiTheme="minorHAnsi" w:cstheme="minorHAnsi"/>
              </w:rPr>
              <w:t xml:space="preserve"> ,ADHD</w:t>
            </w:r>
            <w:proofErr w:type="gramEnd"/>
            <w:r w:rsidRPr="00035ECE">
              <w:rPr>
                <w:rFonts w:asciiTheme="minorHAnsi" w:hAnsiTheme="minorHAnsi" w:cstheme="minorHAnsi"/>
              </w:rPr>
              <w:t xml:space="preserve">, </w:t>
            </w:r>
            <w:proofErr w:type="spellStart"/>
            <w:r w:rsidRPr="00035ECE">
              <w:rPr>
                <w:rFonts w:asciiTheme="minorHAnsi" w:hAnsiTheme="minorHAnsi" w:cstheme="minorHAnsi"/>
              </w:rPr>
              <w:t>L.170</w:t>
            </w:r>
            <w:proofErr w:type="spellEnd"/>
            <w:r w:rsidRPr="00035ECE">
              <w:rPr>
                <w:rFonts w:asciiTheme="minorHAnsi" w:hAnsiTheme="minorHAnsi" w:cstheme="minorHAnsi"/>
              </w:rPr>
              <w:t>/10, DM Luglio/11</w:t>
            </w:r>
          </w:p>
          <w:p w14:paraId="00849C4A" w14:textId="6EFBA225" w:rsidR="00C063EE" w:rsidRPr="00035ECE" w:rsidRDefault="00035ECE" w:rsidP="008F1E77">
            <w:pPr>
              <w:pStyle w:val="Default"/>
              <w:jc w:val="both"/>
              <w:rPr>
                <w:rFonts w:asciiTheme="minorHAnsi" w:hAnsiTheme="minorHAnsi" w:cstheme="minorHAnsi"/>
              </w:rPr>
            </w:pPr>
            <w:r>
              <w:rPr>
                <w:rFonts w:asciiTheme="minorHAnsi" w:hAnsiTheme="minorHAnsi" w:cstheme="minorHAnsi"/>
              </w:rPr>
              <w:t xml:space="preserve">              </w:t>
            </w:r>
            <w:r w:rsidR="00C063EE" w:rsidRPr="00035ECE">
              <w:rPr>
                <w:rFonts w:asciiTheme="minorHAnsi" w:hAnsiTheme="minorHAnsi" w:cstheme="minorHAnsi"/>
              </w:rPr>
              <w:t xml:space="preserve">aspetto clinico, dimensione </w:t>
            </w:r>
            <w:proofErr w:type="spellStart"/>
            <w:r w:rsidR="00C063EE" w:rsidRPr="00035ECE">
              <w:rPr>
                <w:rFonts w:asciiTheme="minorHAnsi" w:hAnsiTheme="minorHAnsi" w:cstheme="minorHAnsi"/>
              </w:rPr>
              <w:t>Biopsicosociale</w:t>
            </w:r>
            <w:proofErr w:type="spellEnd"/>
            <w:r w:rsidR="00C063EE" w:rsidRPr="00035ECE">
              <w:rPr>
                <w:rFonts w:asciiTheme="minorHAnsi" w:hAnsiTheme="minorHAnsi" w:cstheme="minorHAnsi"/>
              </w:rPr>
              <w:t xml:space="preserve"> (</w:t>
            </w:r>
            <w:proofErr w:type="spellStart"/>
            <w:r w:rsidR="00C063EE" w:rsidRPr="00035ECE">
              <w:rPr>
                <w:rFonts w:asciiTheme="minorHAnsi" w:hAnsiTheme="minorHAnsi" w:cstheme="minorHAnsi"/>
              </w:rPr>
              <w:t>ICF</w:t>
            </w:r>
            <w:proofErr w:type="spellEnd"/>
            <w:r w:rsidR="00C063EE" w:rsidRPr="00035ECE">
              <w:rPr>
                <w:rFonts w:asciiTheme="minorHAnsi" w:hAnsiTheme="minorHAnsi" w:cstheme="minorHAnsi"/>
              </w:rPr>
              <w:t>) competenza ASL</w:t>
            </w:r>
          </w:p>
          <w:p w14:paraId="48F9148A" w14:textId="6B946C91" w:rsidR="00C063EE" w:rsidRPr="00035ECE" w:rsidRDefault="00035ECE" w:rsidP="008F1E77">
            <w:pPr>
              <w:pStyle w:val="Default"/>
              <w:numPr>
                <w:ilvl w:val="0"/>
                <w:numId w:val="33"/>
              </w:numPr>
              <w:jc w:val="both"/>
              <w:rPr>
                <w:rFonts w:asciiTheme="minorHAnsi" w:hAnsiTheme="minorHAnsi" w:cstheme="minorHAnsi"/>
              </w:rPr>
            </w:pPr>
            <w:r>
              <w:rPr>
                <w:rFonts w:asciiTheme="minorHAnsi" w:hAnsiTheme="minorHAnsi" w:cstheme="minorHAnsi"/>
                <w:b/>
                <w:bCs/>
              </w:rPr>
              <w:lastRenderedPageBreak/>
              <w:t xml:space="preserve"> </w:t>
            </w:r>
            <w:r w:rsidR="00C063EE" w:rsidRPr="00035ECE">
              <w:rPr>
                <w:rFonts w:asciiTheme="minorHAnsi" w:hAnsiTheme="minorHAnsi" w:cstheme="minorHAnsi"/>
                <w:b/>
                <w:bCs/>
              </w:rPr>
              <w:t xml:space="preserve">individuare: </w:t>
            </w:r>
            <w:r w:rsidR="00C063EE" w:rsidRPr="00035ECE">
              <w:rPr>
                <w:rFonts w:asciiTheme="minorHAnsi" w:hAnsiTheme="minorHAnsi" w:cstheme="minorHAnsi"/>
              </w:rPr>
              <w:t xml:space="preserve">riferito ai BES, D.M. 27.12.12 e C.M. </w:t>
            </w:r>
            <w:proofErr w:type="spellStart"/>
            <w:r w:rsidR="00C063EE" w:rsidRPr="00035ECE">
              <w:rPr>
                <w:rFonts w:asciiTheme="minorHAnsi" w:hAnsiTheme="minorHAnsi" w:cstheme="minorHAnsi"/>
              </w:rPr>
              <w:t>n°8</w:t>
            </w:r>
            <w:proofErr w:type="spellEnd"/>
            <w:r w:rsidR="00C063EE" w:rsidRPr="00035ECE">
              <w:rPr>
                <w:rFonts w:asciiTheme="minorHAnsi" w:hAnsiTheme="minorHAnsi" w:cstheme="minorHAnsi"/>
              </w:rPr>
              <w:t xml:space="preserve"> /6.03.13 aspetto pedagogico, didattico, dimensione </w:t>
            </w:r>
            <w:proofErr w:type="spellStart"/>
            <w:r w:rsidR="00C063EE" w:rsidRPr="00035ECE">
              <w:rPr>
                <w:rFonts w:asciiTheme="minorHAnsi" w:hAnsiTheme="minorHAnsi" w:cstheme="minorHAnsi"/>
              </w:rPr>
              <w:t>Biopsicosociale</w:t>
            </w:r>
            <w:proofErr w:type="spellEnd"/>
            <w:r w:rsidR="00C063EE" w:rsidRPr="00035ECE">
              <w:rPr>
                <w:rFonts w:asciiTheme="minorHAnsi" w:hAnsiTheme="minorHAnsi" w:cstheme="minorHAnsi"/>
              </w:rPr>
              <w:t xml:space="preserve"> (</w:t>
            </w:r>
            <w:proofErr w:type="spellStart"/>
            <w:r w:rsidR="00C063EE" w:rsidRPr="00035ECE">
              <w:rPr>
                <w:rFonts w:asciiTheme="minorHAnsi" w:hAnsiTheme="minorHAnsi" w:cstheme="minorHAnsi"/>
              </w:rPr>
              <w:t>ICF</w:t>
            </w:r>
            <w:proofErr w:type="spellEnd"/>
            <w:r w:rsidR="00C063EE" w:rsidRPr="00035ECE">
              <w:rPr>
                <w:rFonts w:asciiTheme="minorHAnsi" w:hAnsiTheme="minorHAnsi" w:cstheme="minorHAnsi"/>
              </w:rPr>
              <w:t>) competenza</w:t>
            </w:r>
            <w:r>
              <w:rPr>
                <w:rFonts w:asciiTheme="minorHAnsi" w:hAnsiTheme="minorHAnsi" w:cstheme="minorHAnsi"/>
              </w:rPr>
              <w:t xml:space="preserve"> </w:t>
            </w:r>
            <w:proofErr w:type="gramStart"/>
            <w:r>
              <w:rPr>
                <w:rFonts w:asciiTheme="minorHAnsi" w:hAnsiTheme="minorHAnsi" w:cstheme="minorHAnsi"/>
              </w:rPr>
              <w:t xml:space="preserve">del </w:t>
            </w:r>
            <w:r w:rsidR="00C063EE" w:rsidRPr="00035ECE">
              <w:rPr>
                <w:rFonts w:asciiTheme="minorHAnsi" w:hAnsiTheme="minorHAnsi" w:cstheme="minorHAnsi"/>
              </w:rPr>
              <w:t xml:space="preserve"> Team</w:t>
            </w:r>
            <w:proofErr w:type="gramEnd"/>
            <w:r w:rsidR="00C063EE" w:rsidRPr="00035ECE">
              <w:rPr>
                <w:rFonts w:asciiTheme="minorHAnsi" w:hAnsiTheme="minorHAnsi" w:cstheme="minorHAnsi"/>
              </w:rPr>
              <w:t xml:space="preserve"> Docenti e/o</w:t>
            </w:r>
            <w:r>
              <w:rPr>
                <w:rFonts w:asciiTheme="minorHAnsi" w:hAnsiTheme="minorHAnsi" w:cstheme="minorHAnsi"/>
              </w:rPr>
              <w:t xml:space="preserve"> </w:t>
            </w:r>
            <w:r w:rsidR="00C063EE" w:rsidRPr="00035ECE">
              <w:rPr>
                <w:rFonts w:asciiTheme="minorHAnsi" w:hAnsiTheme="minorHAnsi" w:cstheme="minorHAnsi"/>
              </w:rPr>
              <w:t>in alcuni casi in collaborazione con ASL e privati</w:t>
            </w:r>
            <w:r>
              <w:rPr>
                <w:rFonts w:asciiTheme="minorHAnsi" w:hAnsiTheme="minorHAnsi" w:cstheme="minorHAnsi"/>
              </w:rPr>
              <w:t>.</w:t>
            </w:r>
          </w:p>
          <w:p w14:paraId="7A848AB7" w14:textId="77777777" w:rsidR="00255D01" w:rsidRDefault="00C063EE" w:rsidP="008F1E77">
            <w:pPr>
              <w:pStyle w:val="Default"/>
              <w:numPr>
                <w:ilvl w:val="0"/>
                <w:numId w:val="38"/>
              </w:numPr>
              <w:jc w:val="both"/>
              <w:rPr>
                <w:rFonts w:asciiTheme="minorHAnsi" w:hAnsiTheme="minorHAnsi" w:cstheme="minorHAnsi"/>
              </w:rPr>
            </w:pPr>
            <w:r w:rsidRPr="00255D01">
              <w:rPr>
                <w:rFonts w:asciiTheme="minorHAnsi" w:hAnsiTheme="minorHAnsi" w:cstheme="minorHAnsi"/>
                <w:b/>
                <w:bCs/>
              </w:rPr>
              <w:t>G</w:t>
            </w:r>
            <w:r w:rsidR="00035ECE" w:rsidRPr="00255D01">
              <w:rPr>
                <w:rFonts w:asciiTheme="minorHAnsi" w:hAnsiTheme="minorHAnsi" w:cstheme="minorHAnsi"/>
                <w:b/>
                <w:bCs/>
              </w:rPr>
              <w:t>LI</w:t>
            </w:r>
            <w:r w:rsidRPr="00255D01">
              <w:rPr>
                <w:rFonts w:asciiTheme="minorHAnsi" w:hAnsiTheme="minorHAnsi" w:cstheme="minorHAnsi"/>
                <w:b/>
                <w:bCs/>
              </w:rPr>
              <w:t>:</w:t>
            </w:r>
            <w:r w:rsidRPr="00035ECE">
              <w:rPr>
                <w:rFonts w:asciiTheme="minorHAnsi" w:hAnsiTheme="minorHAnsi" w:cstheme="minorHAnsi"/>
              </w:rPr>
              <w:t xml:space="preserve"> </w:t>
            </w:r>
            <w:r w:rsidR="0038410C" w:rsidRPr="00035ECE">
              <w:rPr>
                <w:rFonts w:asciiTheme="minorHAnsi" w:hAnsiTheme="minorHAnsi" w:cstheme="minorHAnsi"/>
              </w:rPr>
              <w:t xml:space="preserve">nuovo gruppo di lavoro costituito da tutte le risorse specifiche e di coordinamento presenti nella scuola (funzioni strumentali per l'inclusione, operatori </w:t>
            </w:r>
            <w:proofErr w:type="gramStart"/>
            <w:r w:rsidR="0038410C" w:rsidRPr="00035ECE">
              <w:rPr>
                <w:rFonts w:asciiTheme="minorHAnsi" w:hAnsiTheme="minorHAnsi" w:cstheme="minorHAnsi"/>
              </w:rPr>
              <w:t>socio – sanitari</w:t>
            </w:r>
            <w:proofErr w:type="gramEnd"/>
            <w:r w:rsidR="0038410C" w:rsidRPr="00035ECE">
              <w:rPr>
                <w:rFonts w:asciiTheme="minorHAnsi" w:hAnsiTheme="minorHAnsi" w:cstheme="minorHAnsi"/>
              </w:rPr>
              <w:t>, insegnanti per il sostegno, curricolari, rappresentanti dei genitori.</w:t>
            </w:r>
          </w:p>
          <w:p w14:paraId="71BD04A4" w14:textId="77777777" w:rsidR="00255D01" w:rsidRDefault="006B17F2" w:rsidP="00255D01">
            <w:pPr>
              <w:pStyle w:val="Default"/>
              <w:ind w:left="780"/>
              <w:jc w:val="both"/>
              <w:rPr>
                <w:rFonts w:asciiTheme="minorHAnsi" w:hAnsiTheme="minorHAnsi" w:cstheme="minorHAnsi"/>
              </w:rPr>
            </w:pPr>
            <w:r w:rsidRPr="00255D01">
              <w:rPr>
                <w:rFonts w:asciiTheme="minorHAnsi" w:hAnsiTheme="minorHAnsi" w:cstheme="minorHAnsi"/>
              </w:rPr>
              <w:t>Si</w:t>
            </w:r>
            <w:r w:rsidR="00C063EE" w:rsidRPr="00255D01">
              <w:rPr>
                <w:rFonts w:asciiTheme="minorHAnsi" w:hAnsiTheme="minorHAnsi" w:cstheme="minorHAnsi"/>
              </w:rPr>
              <w:t xml:space="preserve"> occupa</w:t>
            </w:r>
            <w:r w:rsidRPr="00255D01">
              <w:rPr>
                <w:rFonts w:asciiTheme="minorHAnsi" w:hAnsiTheme="minorHAnsi" w:cstheme="minorHAnsi"/>
              </w:rPr>
              <w:t>no</w:t>
            </w:r>
            <w:r w:rsidR="00C063EE" w:rsidRPr="00255D01">
              <w:rPr>
                <w:rFonts w:asciiTheme="minorHAnsi" w:hAnsiTheme="minorHAnsi" w:cstheme="minorHAnsi"/>
              </w:rPr>
              <w:t xml:space="preserve"> degli interventi sugli alunni con certificazione in base alla L. 104/92, del Piano Educativo Individualizzato (</w:t>
            </w:r>
            <w:proofErr w:type="spellStart"/>
            <w:r w:rsidR="00C063EE" w:rsidRPr="00255D01">
              <w:rPr>
                <w:rFonts w:asciiTheme="minorHAnsi" w:hAnsiTheme="minorHAnsi" w:cstheme="minorHAnsi"/>
              </w:rPr>
              <w:t>P.E.I</w:t>
            </w:r>
            <w:proofErr w:type="spellEnd"/>
            <w:r w:rsidR="00C063EE" w:rsidRPr="00255D01">
              <w:rPr>
                <w:rFonts w:asciiTheme="minorHAnsi" w:hAnsiTheme="minorHAnsi" w:cstheme="minorHAnsi"/>
              </w:rPr>
              <w:t xml:space="preserve">.), in base alla </w:t>
            </w:r>
            <w:proofErr w:type="spellStart"/>
            <w:r w:rsidR="00C063EE" w:rsidRPr="00255D01">
              <w:rPr>
                <w:rFonts w:asciiTheme="minorHAnsi" w:hAnsiTheme="minorHAnsi" w:cstheme="minorHAnsi"/>
              </w:rPr>
              <w:t>L.170</w:t>
            </w:r>
            <w:proofErr w:type="spellEnd"/>
            <w:r w:rsidR="00C063EE" w:rsidRPr="00255D01">
              <w:rPr>
                <w:rFonts w:asciiTheme="minorHAnsi" w:hAnsiTheme="minorHAnsi" w:cstheme="minorHAnsi"/>
              </w:rPr>
              <w:t xml:space="preserve">/10 e del Piano Didattico Personalizzato </w:t>
            </w:r>
            <w:proofErr w:type="gramStart"/>
            <w:r w:rsidR="00C063EE" w:rsidRPr="00255D01">
              <w:rPr>
                <w:rFonts w:asciiTheme="minorHAnsi" w:hAnsiTheme="minorHAnsi" w:cstheme="minorHAnsi"/>
              </w:rPr>
              <w:t xml:space="preserve">( </w:t>
            </w:r>
            <w:proofErr w:type="spellStart"/>
            <w:r w:rsidR="00C063EE" w:rsidRPr="00255D01">
              <w:rPr>
                <w:rFonts w:asciiTheme="minorHAnsi" w:hAnsiTheme="minorHAnsi" w:cstheme="minorHAnsi"/>
              </w:rPr>
              <w:t>P</w:t>
            </w:r>
            <w:r w:rsidR="00255D01">
              <w:rPr>
                <w:rFonts w:asciiTheme="minorHAnsi" w:hAnsiTheme="minorHAnsi" w:cstheme="minorHAnsi"/>
              </w:rPr>
              <w:t>DP</w:t>
            </w:r>
            <w:proofErr w:type="spellEnd"/>
            <w:proofErr w:type="gramEnd"/>
            <w:r w:rsidR="00C063EE" w:rsidRPr="00255D01">
              <w:rPr>
                <w:rFonts w:asciiTheme="minorHAnsi" w:hAnsiTheme="minorHAnsi" w:cstheme="minorHAnsi"/>
              </w:rPr>
              <w:t>)</w:t>
            </w:r>
            <w:r w:rsidR="00255D01">
              <w:rPr>
                <w:rFonts w:asciiTheme="minorHAnsi" w:hAnsiTheme="minorHAnsi" w:cstheme="minorHAnsi"/>
              </w:rPr>
              <w:t>.</w:t>
            </w:r>
          </w:p>
          <w:p w14:paraId="0FD1AD84" w14:textId="6043BF8A" w:rsidR="00255D01" w:rsidRDefault="0038410C" w:rsidP="00255D01">
            <w:pPr>
              <w:pStyle w:val="Default"/>
              <w:ind w:left="780"/>
              <w:jc w:val="both"/>
              <w:rPr>
                <w:rFonts w:asciiTheme="minorHAnsi" w:hAnsiTheme="minorHAnsi" w:cstheme="minorHAnsi"/>
              </w:rPr>
            </w:pPr>
            <w:r w:rsidRPr="00035ECE">
              <w:rPr>
                <w:rFonts w:asciiTheme="minorHAnsi" w:hAnsiTheme="minorHAnsi" w:cstheme="minorHAnsi"/>
              </w:rPr>
              <w:t>Si occupa</w:t>
            </w:r>
            <w:r w:rsidR="006B17F2" w:rsidRPr="00035ECE">
              <w:rPr>
                <w:rFonts w:asciiTheme="minorHAnsi" w:hAnsiTheme="minorHAnsi" w:cstheme="minorHAnsi"/>
              </w:rPr>
              <w:t>no</w:t>
            </w:r>
            <w:r w:rsidRPr="00035ECE">
              <w:rPr>
                <w:rFonts w:asciiTheme="minorHAnsi" w:hAnsiTheme="minorHAnsi" w:cstheme="minorHAnsi"/>
              </w:rPr>
              <w:t xml:space="preserve"> di rilevare gli alunni con </w:t>
            </w:r>
            <w:proofErr w:type="spellStart"/>
            <w:r w:rsidRPr="00035ECE">
              <w:rPr>
                <w:rFonts w:asciiTheme="minorHAnsi" w:hAnsiTheme="minorHAnsi" w:cstheme="minorHAnsi"/>
              </w:rPr>
              <w:t>DES</w:t>
            </w:r>
            <w:proofErr w:type="spellEnd"/>
            <w:r w:rsidRPr="00035ECE">
              <w:rPr>
                <w:rFonts w:asciiTheme="minorHAnsi" w:hAnsiTheme="minorHAnsi" w:cstheme="minorHAnsi"/>
              </w:rPr>
              <w:t>, monitorando con verifiche;</w:t>
            </w:r>
            <w:r w:rsidR="00255D01">
              <w:rPr>
                <w:rFonts w:asciiTheme="minorHAnsi" w:hAnsiTheme="minorHAnsi" w:cstheme="minorHAnsi"/>
              </w:rPr>
              <w:t xml:space="preserve"> </w:t>
            </w:r>
            <w:r w:rsidRPr="00035ECE">
              <w:rPr>
                <w:rFonts w:asciiTheme="minorHAnsi" w:hAnsiTheme="minorHAnsi" w:cstheme="minorHAnsi"/>
              </w:rPr>
              <w:t>aggiornamento del protocollo in base alle ultime predisposizioni di legge e ai relativi adeguamenti effettuati dal nostro circolo;</w:t>
            </w:r>
            <w:r w:rsidR="00255D01">
              <w:rPr>
                <w:rFonts w:asciiTheme="minorHAnsi" w:hAnsiTheme="minorHAnsi" w:cstheme="minorHAnsi"/>
              </w:rPr>
              <w:t xml:space="preserve"> </w:t>
            </w:r>
            <w:r w:rsidR="006B17F2" w:rsidRPr="00035ECE">
              <w:rPr>
                <w:rFonts w:asciiTheme="minorHAnsi" w:hAnsiTheme="minorHAnsi" w:cstheme="minorHAnsi"/>
              </w:rPr>
              <w:t>Il GLI si riunisce periodicamente e costituisce l’interfaccia della rete dei CTS, dell'Ufficio Scolastico Regionale e dei servizi sociali e sanitari del territorio.</w:t>
            </w:r>
            <w:r w:rsidR="00255D01" w:rsidRPr="00035ECE">
              <w:rPr>
                <w:rFonts w:asciiTheme="minorHAnsi" w:hAnsiTheme="minorHAnsi" w:cstheme="minorHAnsi"/>
              </w:rPr>
              <w:t xml:space="preserve"> </w:t>
            </w:r>
          </w:p>
          <w:p w14:paraId="356B32B6" w14:textId="45A2D06C" w:rsidR="00255D01" w:rsidRDefault="00255D01" w:rsidP="00255D01">
            <w:pPr>
              <w:pStyle w:val="Default"/>
              <w:ind w:left="780"/>
              <w:jc w:val="both"/>
              <w:rPr>
                <w:rFonts w:asciiTheme="minorHAnsi" w:hAnsiTheme="minorHAnsi" w:cstheme="minorHAnsi"/>
              </w:rPr>
            </w:pPr>
            <w:r>
              <w:rPr>
                <w:rFonts w:asciiTheme="minorHAnsi" w:hAnsiTheme="minorHAnsi" w:cstheme="minorHAnsi"/>
              </w:rPr>
              <w:t xml:space="preserve">Il </w:t>
            </w:r>
            <w:r w:rsidRPr="00035ECE">
              <w:rPr>
                <w:rFonts w:asciiTheme="minorHAnsi" w:hAnsiTheme="minorHAnsi" w:cstheme="minorHAnsi"/>
              </w:rPr>
              <w:t xml:space="preserve">Collegio dei Docenti: visiona e delibera il </w:t>
            </w:r>
            <w:proofErr w:type="spellStart"/>
            <w:r w:rsidRPr="00803752">
              <w:rPr>
                <w:rFonts w:asciiTheme="minorHAnsi" w:hAnsiTheme="minorHAnsi" w:cstheme="minorHAnsi"/>
                <w:color w:val="auto"/>
              </w:rPr>
              <w:t>P</w:t>
            </w:r>
            <w:r w:rsidR="00D01AA9" w:rsidRPr="00803752">
              <w:rPr>
                <w:rFonts w:asciiTheme="minorHAnsi" w:hAnsiTheme="minorHAnsi" w:cstheme="minorHAnsi"/>
                <w:color w:val="auto"/>
              </w:rPr>
              <w:t>I</w:t>
            </w:r>
            <w:proofErr w:type="spellEnd"/>
            <w:r w:rsidRPr="00035ECE">
              <w:rPr>
                <w:rFonts w:asciiTheme="minorHAnsi" w:hAnsiTheme="minorHAnsi" w:cstheme="minorHAnsi"/>
              </w:rPr>
              <w:t xml:space="preserve"> all'inizio dell'anno scolastico e verifica i risultati ottenuti alla fine dell'anno scolastico</w:t>
            </w:r>
            <w:r>
              <w:rPr>
                <w:rFonts w:asciiTheme="minorHAnsi" w:hAnsiTheme="minorHAnsi" w:cstheme="minorHAnsi"/>
              </w:rPr>
              <w:t>.</w:t>
            </w:r>
          </w:p>
          <w:p w14:paraId="3CF85F2C" w14:textId="55D86399" w:rsidR="006B17F2" w:rsidRPr="00035ECE" w:rsidRDefault="00255D01" w:rsidP="00255D01">
            <w:pPr>
              <w:pStyle w:val="Default"/>
              <w:numPr>
                <w:ilvl w:val="0"/>
                <w:numId w:val="38"/>
              </w:numPr>
              <w:jc w:val="both"/>
              <w:rPr>
                <w:rFonts w:asciiTheme="minorHAnsi" w:hAnsiTheme="minorHAnsi" w:cstheme="minorHAnsi"/>
              </w:rPr>
            </w:pPr>
            <w:r>
              <w:rPr>
                <w:rFonts w:asciiTheme="minorHAnsi" w:hAnsiTheme="minorHAnsi" w:cstheme="minorHAnsi"/>
              </w:rPr>
              <w:t>Rilevanti s</w:t>
            </w:r>
            <w:r w:rsidR="00337ACC">
              <w:rPr>
                <w:rFonts w:asciiTheme="minorHAnsi" w:hAnsiTheme="minorHAnsi" w:cstheme="minorHAnsi"/>
              </w:rPr>
              <w:t>aranno</w:t>
            </w:r>
            <w:r w:rsidR="00AC1AF9" w:rsidRPr="00035ECE">
              <w:rPr>
                <w:rFonts w:asciiTheme="minorHAnsi" w:hAnsiTheme="minorHAnsi" w:cstheme="minorHAnsi"/>
              </w:rPr>
              <w:t xml:space="preserve"> gli </w:t>
            </w:r>
            <w:r w:rsidR="00AC1AF9" w:rsidRPr="00255D01">
              <w:rPr>
                <w:rFonts w:asciiTheme="minorHAnsi" w:hAnsiTheme="minorHAnsi" w:cstheme="minorHAnsi"/>
                <w:b/>
                <w:bCs/>
              </w:rPr>
              <w:t>incontri di dipartimento</w:t>
            </w:r>
            <w:r w:rsidR="00AC1AF9" w:rsidRPr="00035ECE">
              <w:rPr>
                <w:rFonts w:asciiTheme="minorHAnsi" w:hAnsiTheme="minorHAnsi" w:cstheme="minorHAnsi"/>
              </w:rPr>
              <w:t xml:space="preserve"> come stimolo di riflessione e di confronto circa le varie strategie e metodologie di inclusione sperimentate dai docenti.</w:t>
            </w:r>
          </w:p>
          <w:p w14:paraId="001B045D" w14:textId="77777777" w:rsidR="00C063EE" w:rsidRDefault="00C063EE" w:rsidP="008C545C">
            <w:pPr>
              <w:autoSpaceDE w:val="0"/>
              <w:autoSpaceDN w:val="0"/>
              <w:adjustRightInd w:val="0"/>
              <w:jc w:val="center"/>
            </w:pPr>
          </w:p>
          <w:p w14:paraId="700023B0" w14:textId="7A8869AA" w:rsidR="00BB5CA3" w:rsidRPr="002C02C5" w:rsidRDefault="00BB5CA3" w:rsidP="008C545C">
            <w:pPr>
              <w:tabs>
                <w:tab w:val="num" w:pos="720"/>
              </w:tabs>
              <w:autoSpaceDE w:val="0"/>
              <w:autoSpaceDN w:val="0"/>
              <w:adjustRightInd w:val="0"/>
              <w:jc w:val="center"/>
              <w:rPr>
                <w:rFonts w:ascii="Calibri" w:hAnsi="Calibri" w:cs="Tahoma"/>
                <w:b/>
              </w:rPr>
            </w:pPr>
          </w:p>
        </w:tc>
      </w:tr>
      <w:tr w:rsidR="003631AA" w:rsidRPr="002C02C5" w14:paraId="709432D2" w14:textId="77777777" w:rsidTr="00155BD4">
        <w:trPr>
          <w:trHeight w:val="696"/>
        </w:trPr>
        <w:tc>
          <w:tcPr>
            <w:tcW w:w="10207" w:type="dxa"/>
            <w:tcBorders>
              <w:top w:val="single" w:sz="4" w:space="0" w:color="auto"/>
            </w:tcBorders>
            <w:shd w:val="clear" w:color="auto" w:fill="FFC000"/>
          </w:tcPr>
          <w:p w14:paraId="709432D1" w14:textId="1F7D2DA2" w:rsidR="001F123C" w:rsidRPr="008F1E77" w:rsidRDefault="008F1E77" w:rsidP="008F1E77">
            <w:pPr>
              <w:autoSpaceDE w:val="0"/>
              <w:autoSpaceDN w:val="0"/>
              <w:adjustRightInd w:val="0"/>
              <w:jc w:val="center"/>
              <w:rPr>
                <w:rFonts w:ascii="Calibri" w:hAnsi="Calibri" w:cs="Tahoma"/>
              </w:rPr>
            </w:pPr>
            <w:r w:rsidRPr="008F1E77">
              <w:rPr>
                <w:rFonts w:ascii="Calibri" w:hAnsi="Calibri" w:cs="Tahoma"/>
                <w:b/>
              </w:rPr>
              <w:lastRenderedPageBreak/>
              <w:t>POSSIBILITÀ DI STRUTTURARE PERCORSI SPECIFICI DI FORMAZIONE E AGGIORNAMENTO DEGLI INSEGNANTI</w:t>
            </w:r>
          </w:p>
        </w:tc>
      </w:tr>
      <w:tr w:rsidR="008F1E77" w:rsidRPr="002C02C5" w14:paraId="3105423D" w14:textId="77777777" w:rsidTr="00AA6DCA">
        <w:trPr>
          <w:trHeight w:val="3960"/>
        </w:trPr>
        <w:tc>
          <w:tcPr>
            <w:tcW w:w="10207" w:type="dxa"/>
            <w:tcBorders>
              <w:top w:val="single" w:sz="4" w:space="0" w:color="auto"/>
            </w:tcBorders>
          </w:tcPr>
          <w:p w14:paraId="671C3D8C" w14:textId="77777777" w:rsidR="001A392C" w:rsidRDefault="001A392C" w:rsidP="001A392C">
            <w:pPr>
              <w:pStyle w:val="Default"/>
              <w:jc w:val="both"/>
              <w:rPr>
                <w:color w:val="auto"/>
              </w:rPr>
            </w:pPr>
          </w:p>
          <w:p w14:paraId="4172045E" w14:textId="65925FCC" w:rsidR="001A392C" w:rsidRPr="00337ACC" w:rsidRDefault="001A392C" w:rsidP="001A392C">
            <w:pPr>
              <w:pStyle w:val="Default"/>
              <w:jc w:val="both"/>
              <w:rPr>
                <w:rFonts w:asciiTheme="minorHAnsi" w:hAnsiTheme="minorHAnsi" w:cstheme="minorHAnsi"/>
              </w:rPr>
            </w:pPr>
            <w:r w:rsidRPr="00337ACC">
              <w:rPr>
                <w:rFonts w:asciiTheme="minorHAnsi" w:hAnsiTheme="minorHAnsi" w:cstheme="minorHAnsi"/>
              </w:rPr>
              <w:t xml:space="preserve">In seguito ad una individuazione dei bisogni formativi dei docenti in ambito dei Collegi Docenti e dei Consigli di Intersezione e </w:t>
            </w:r>
            <w:proofErr w:type="gramStart"/>
            <w:r w:rsidRPr="00337ACC">
              <w:rPr>
                <w:rFonts w:asciiTheme="minorHAnsi" w:hAnsiTheme="minorHAnsi" w:cstheme="minorHAnsi"/>
              </w:rPr>
              <w:t>di  Interclasse</w:t>
            </w:r>
            <w:proofErr w:type="gramEnd"/>
            <w:r w:rsidRPr="00337ACC">
              <w:rPr>
                <w:rFonts w:asciiTheme="minorHAnsi" w:hAnsiTheme="minorHAnsi" w:cstheme="minorHAnsi"/>
              </w:rPr>
              <w:t>:</w:t>
            </w:r>
          </w:p>
          <w:p w14:paraId="4D5F6AB3" w14:textId="77777777" w:rsidR="008F1E77" w:rsidRPr="00337ACC" w:rsidRDefault="008F1E77" w:rsidP="008F1E77">
            <w:pPr>
              <w:autoSpaceDE w:val="0"/>
              <w:autoSpaceDN w:val="0"/>
              <w:adjustRightInd w:val="0"/>
              <w:ind w:left="720"/>
              <w:jc w:val="both"/>
              <w:rPr>
                <w:rFonts w:asciiTheme="minorHAnsi" w:hAnsiTheme="minorHAnsi" w:cstheme="minorHAnsi"/>
              </w:rPr>
            </w:pPr>
          </w:p>
          <w:p w14:paraId="281F4427" w14:textId="1DFEB050" w:rsidR="00821106" w:rsidRPr="00337ACC" w:rsidRDefault="00821106" w:rsidP="00821106">
            <w:pPr>
              <w:pStyle w:val="Paragrafoelenco"/>
              <w:numPr>
                <w:ilvl w:val="0"/>
                <w:numId w:val="33"/>
              </w:numPr>
              <w:autoSpaceDE w:val="0"/>
              <w:autoSpaceDN w:val="0"/>
              <w:adjustRightInd w:val="0"/>
              <w:jc w:val="both"/>
              <w:rPr>
                <w:rFonts w:cstheme="minorHAnsi"/>
                <w:sz w:val="24"/>
                <w:szCs w:val="24"/>
              </w:rPr>
            </w:pPr>
            <w:r w:rsidRPr="00337ACC">
              <w:rPr>
                <w:rFonts w:cstheme="minorHAnsi"/>
                <w:sz w:val="24"/>
                <w:szCs w:val="24"/>
              </w:rPr>
              <w:t>Sensibilizzare all’utilizzo delle nuove tecnologie per l'inclusione condividendo attività e progetti in uno spazio predisposto.</w:t>
            </w:r>
          </w:p>
          <w:p w14:paraId="25FEA328" w14:textId="4181178E" w:rsidR="008F1E77" w:rsidRPr="00337ACC" w:rsidRDefault="00821106" w:rsidP="00821106">
            <w:pPr>
              <w:pStyle w:val="Paragrafoelenco"/>
              <w:numPr>
                <w:ilvl w:val="0"/>
                <w:numId w:val="33"/>
              </w:numPr>
              <w:autoSpaceDE w:val="0"/>
              <w:autoSpaceDN w:val="0"/>
              <w:adjustRightInd w:val="0"/>
              <w:jc w:val="both"/>
              <w:rPr>
                <w:rFonts w:cstheme="minorHAnsi"/>
                <w:sz w:val="24"/>
                <w:szCs w:val="24"/>
              </w:rPr>
            </w:pPr>
            <w:r w:rsidRPr="00337ACC">
              <w:rPr>
                <w:rFonts w:cstheme="minorHAnsi"/>
                <w:sz w:val="24"/>
                <w:szCs w:val="24"/>
              </w:rPr>
              <w:t xml:space="preserve">Sensibilizzare all’uso di una didattica laboratoriale proponendo corsi di aggiornamento </w:t>
            </w:r>
            <w:proofErr w:type="gramStart"/>
            <w:r w:rsidRPr="00337ACC">
              <w:rPr>
                <w:rFonts w:cstheme="minorHAnsi"/>
                <w:sz w:val="24"/>
                <w:szCs w:val="24"/>
              </w:rPr>
              <w:t>specifici</w:t>
            </w:r>
            <w:r w:rsidR="001A392C" w:rsidRPr="00337ACC">
              <w:rPr>
                <w:rFonts w:cstheme="minorHAnsi"/>
                <w:sz w:val="24"/>
                <w:szCs w:val="24"/>
              </w:rPr>
              <w:t>,</w:t>
            </w:r>
            <w:r w:rsidRPr="00337ACC">
              <w:rPr>
                <w:rFonts w:cstheme="minorHAnsi"/>
                <w:sz w:val="24"/>
                <w:szCs w:val="24"/>
              </w:rPr>
              <w:t xml:space="preserve">  </w:t>
            </w:r>
            <w:r w:rsidR="001A392C" w:rsidRPr="00337ACC">
              <w:rPr>
                <w:rFonts w:cstheme="minorHAnsi"/>
                <w:sz w:val="24"/>
                <w:szCs w:val="24"/>
              </w:rPr>
              <w:t>disseminazione</w:t>
            </w:r>
            <w:proofErr w:type="gramEnd"/>
            <w:r w:rsidR="001A392C" w:rsidRPr="00337ACC">
              <w:rPr>
                <w:rFonts w:cstheme="minorHAnsi"/>
                <w:sz w:val="24"/>
                <w:szCs w:val="24"/>
              </w:rPr>
              <w:t xml:space="preserve"> e </w:t>
            </w:r>
            <w:r w:rsidRPr="00337ACC">
              <w:rPr>
                <w:rFonts w:cstheme="minorHAnsi"/>
                <w:sz w:val="24"/>
                <w:szCs w:val="24"/>
              </w:rPr>
              <w:t>condivisione delle esperienze.</w:t>
            </w:r>
          </w:p>
          <w:p w14:paraId="0CEF7FD3" w14:textId="11DBBA87" w:rsidR="00821106" w:rsidRPr="00337ACC" w:rsidRDefault="00821106" w:rsidP="00821106">
            <w:pPr>
              <w:pStyle w:val="Paragrafoelenco"/>
              <w:numPr>
                <w:ilvl w:val="0"/>
                <w:numId w:val="33"/>
              </w:numPr>
              <w:autoSpaceDE w:val="0"/>
              <w:autoSpaceDN w:val="0"/>
              <w:adjustRightInd w:val="0"/>
              <w:rPr>
                <w:rFonts w:cstheme="minorHAnsi"/>
                <w:sz w:val="24"/>
                <w:szCs w:val="24"/>
              </w:rPr>
            </w:pPr>
            <w:r w:rsidRPr="00337ACC">
              <w:rPr>
                <w:rFonts w:cstheme="minorHAnsi"/>
                <w:sz w:val="24"/>
                <w:szCs w:val="24"/>
              </w:rPr>
              <w:t>Partecipazione dei docenti curricolari sulla didattica speciale e sull’</w:t>
            </w:r>
            <w:proofErr w:type="spellStart"/>
            <w:r w:rsidRPr="00337ACC">
              <w:rPr>
                <w:rFonts w:cstheme="minorHAnsi"/>
                <w:sz w:val="24"/>
                <w:szCs w:val="24"/>
              </w:rPr>
              <w:t>ICF</w:t>
            </w:r>
            <w:proofErr w:type="spellEnd"/>
            <w:r w:rsidR="001A392C" w:rsidRPr="00337ACC">
              <w:rPr>
                <w:rFonts w:cstheme="minorHAnsi"/>
                <w:sz w:val="24"/>
                <w:szCs w:val="24"/>
              </w:rPr>
              <w:t>.</w:t>
            </w:r>
          </w:p>
          <w:p w14:paraId="6B66CFE1" w14:textId="3A78C6E8" w:rsidR="00821106" w:rsidRPr="00337ACC" w:rsidRDefault="00821106" w:rsidP="00821106">
            <w:pPr>
              <w:pStyle w:val="Paragrafoelenco"/>
              <w:numPr>
                <w:ilvl w:val="0"/>
                <w:numId w:val="33"/>
              </w:numPr>
              <w:autoSpaceDE w:val="0"/>
              <w:autoSpaceDN w:val="0"/>
              <w:adjustRightInd w:val="0"/>
              <w:rPr>
                <w:rFonts w:cstheme="minorHAnsi"/>
                <w:sz w:val="24"/>
                <w:szCs w:val="24"/>
              </w:rPr>
            </w:pPr>
            <w:r w:rsidRPr="00337ACC">
              <w:rPr>
                <w:rFonts w:cstheme="minorHAnsi"/>
                <w:sz w:val="24"/>
                <w:szCs w:val="24"/>
              </w:rPr>
              <w:t>Corsi di formazione e seminari sulle tematiche inerenti agli alunni con BES, rivolti a docenti e famiglie, per una maggiore sinergia tra le parti.</w:t>
            </w:r>
          </w:p>
          <w:p w14:paraId="3C786E79" w14:textId="77777777" w:rsidR="00140AE5" w:rsidRDefault="00140AE5" w:rsidP="00AA6DCA">
            <w:pPr>
              <w:autoSpaceDE w:val="0"/>
              <w:autoSpaceDN w:val="0"/>
              <w:adjustRightInd w:val="0"/>
              <w:jc w:val="both"/>
              <w:rPr>
                <w:rFonts w:ascii="Calibri" w:hAnsi="Calibri" w:cs="Tahoma"/>
                <w:b/>
              </w:rPr>
            </w:pPr>
          </w:p>
          <w:p w14:paraId="568B172F" w14:textId="3A3FCBC1" w:rsidR="00AA6DCA" w:rsidRPr="00821106" w:rsidRDefault="00AA6DCA" w:rsidP="00AA6DCA">
            <w:pPr>
              <w:autoSpaceDE w:val="0"/>
              <w:autoSpaceDN w:val="0"/>
              <w:adjustRightInd w:val="0"/>
              <w:jc w:val="both"/>
              <w:rPr>
                <w:rFonts w:ascii="Calibri" w:hAnsi="Calibri" w:cs="Tahoma"/>
                <w:b/>
              </w:rPr>
            </w:pPr>
          </w:p>
        </w:tc>
      </w:tr>
      <w:tr w:rsidR="003631AA" w:rsidRPr="002C02C5" w14:paraId="709432D6" w14:textId="77777777" w:rsidTr="00155BD4">
        <w:trPr>
          <w:trHeight w:val="706"/>
        </w:trPr>
        <w:tc>
          <w:tcPr>
            <w:tcW w:w="10207" w:type="dxa"/>
            <w:shd w:val="clear" w:color="auto" w:fill="FFC000"/>
          </w:tcPr>
          <w:p w14:paraId="480E49DC" w14:textId="77777777" w:rsidR="00821106" w:rsidRDefault="00821106" w:rsidP="005C24C6">
            <w:pPr>
              <w:tabs>
                <w:tab w:val="num" w:pos="720"/>
                <w:tab w:val="left" w:pos="1275"/>
              </w:tabs>
              <w:autoSpaceDE w:val="0"/>
              <w:autoSpaceDN w:val="0"/>
              <w:adjustRightInd w:val="0"/>
              <w:jc w:val="both"/>
              <w:rPr>
                <w:rFonts w:ascii="Calibri" w:hAnsi="Calibri" w:cs="Tahoma"/>
                <w:b/>
              </w:rPr>
            </w:pPr>
          </w:p>
          <w:p w14:paraId="709432D5" w14:textId="5B9D6583" w:rsidR="003631AA" w:rsidRPr="002C0B00" w:rsidRDefault="00821106" w:rsidP="00821106">
            <w:pPr>
              <w:tabs>
                <w:tab w:val="num" w:pos="720"/>
                <w:tab w:val="left" w:pos="1275"/>
              </w:tabs>
              <w:autoSpaceDE w:val="0"/>
              <w:autoSpaceDN w:val="0"/>
              <w:adjustRightInd w:val="0"/>
              <w:jc w:val="center"/>
              <w:rPr>
                <w:rFonts w:ascii="Calibri" w:hAnsi="Calibri" w:cs="Tahoma"/>
              </w:rPr>
            </w:pPr>
            <w:r w:rsidRPr="002C0B00">
              <w:rPr>
                <w:rFonts w:ascii="Calibri" w:hAnsi="Calibri" w:cs="Tahoma"/>
                <w:b/>
              </w:rPr>
              <w:t>ADOZIONE DI STRATEGIE DI VALUTAZION</w:t>
            </w:r>
            <w:r>
              <w:rPr>
                <w:rFonts w:ascii="Calibri" w:hAnsi="Calibri" w:cs="Tahoma"/>
                <w:b/>
              </w:rPr>
              <w:t>E COERENTI CON PRASSI INCLUSIVE</w:t>
            </w:r>
          </w:p>
        </w:tc>
      </w:tr>
      <w:tr w:rsidR="00821106" w:rsidRPr="002C02C5" w14:paraId="499D0661" w14:textId="77777777" w:rsidTr="00155BD4">
        <w:trPr>
          <w:trHeight w:val="4955"/>
        </w:trPr>
        <w:tc>
          <w:tcPr>
            <w:tcW w:w="10207" w:type="dxa"/>
          </w:tcPr>
          <w:p w14:paraId="47B13E51" w14:textId="77777777" w:rsidR="00821106" w:rsidRDefault="00821106" w:rsidP="005C24C6">
            <w:pPr>
              <w:tabs>
                <w:tab w:val="num" w:pos="720"/>
                <w:tab w:val="left" w:pos="1275"/>
              </w:tabs>
              <w:autoSpaceDE w:val="0"/>
              <w:autoSpaceDN w:val="0"/>
              <w:adjustRightInd w:val="0"/>
              <w:jc w:val="both"/>
              <w:rPr>
                <w:rFonts w:ascii="Calibri" w:hAnsi="Calibri" w:cs="Tahoma"/>
              </w:rPr>
            </w:pPr>
          </w:p>
          <w:p w14:paraId="340C3275" w14:textId="77777777" w:rsidR="006B6E4C" w:rsidRPr="0096332A" w:rsidRDefault="00821106" w:rsidP="005C24C6">
            <w:pPr>
              <w:tabs>
                <w:tab w:val="num" w:pos="720"/>
                <w:tab w:val="left" w:pos="1275"/>
              </w:tabs>
              <w:autoSpaceDE w:val="0"/>
              <w:autoSpaceDN w:val="0"/>
              <w:adjustRightInd w:val="0"/>
              <w:jc w:val="both"/>
              <w:rPr>
                <w:rFonts w:ascii="Calibri" w:hAnsi="Calibri" w:cs="Tahoma"/>
              </w:rPr>
            </w:pPr>
            <w:r w:rsidRPr="0096332A">
              <w:rPr>
                <w:rFonts w:ascii="Calibri" w:hAnsi="Calibri" w:cs="Tahoma"/>
              </w:rPr>
              <w:t xml:space="preserve">Nell’ottica di una </w:t>
            </w:r>
            <w:r w:rsidRPr="0096332A">
              <w:rPr>
                <w:rFonts w:ascii="Calibri" w:hAnsi="Calibri" w:cs="Tahoma"/>
                <w:iCs/>
              </w:rPr>
              <w:t>valutazione inclusiva</w:t>
            </w:r>
            <w:r w:rsidRPr="0096332A">
              <w:rPr>
                <w:rFonts w:ascii="Calibri" w:hAnsi="Calibri" w:cs="Tahoma"/>
              </w:rPr>
              <w:t xml:space="preserve">, che si sovrappone alla valutazione formativa e si fonda su una cultura della personalizzazione e dello sviluppo del potenziale umano, la Scuola propone strategie di valutazione che misurino abilità e progressi dell’alunno commisurati ai limiti di funzionamento in relazione al contesto educativo in cui agisce e da cui dipende il complesso reticolo di barriere sociali che intralciano il possibile dispiegamento delle sue abilità. </w:t>
            </w:r>
          </w:p>
          <w:p w14:paraId="6D29A407" w14:textId="77777777" w:rsidR="006B6E4C" w:rsidRPr="0096332A" w:rsidRDefault="006B6E4C" w:rsidP="006B6E4C">
            <w:pPr>
              <w:pStyle w:val="Default"/>
              <w:jc w:val="both"/>
              <w:rPr>
                <w:rFonts w:ascii="Calibri" w:hAnsi="Calibri" w:cs="Calibri"/>
              </w:rPr>
            </w:pPr>
            <w:r w:rsidRPr="0096332A">
              <w:rPr>
                <w:rFonts w:ascii="Calibri" w:hAnsi="Calibri" w:cs="Calibri"/>
                <w:bCs/>
              </w:rPr>
              <w:t xml:space="preserve">Le performance raggiunte dall’alunno dovranno comunque essere rinforzate attraverso </w:t>
            </w:r>
            <w:proofErr w:type="gramStart"/>
            <w:r w:rsidRPr="0096332A">
              <w:rPr>
                <w:rFonts w:ascii="Calibri" w:hAnsi="Calibri" w:cs="Calibri"/>
                <w:bCs/>
              </w:rPr>
              <w:t>l’utilizzo  di</w:t>
            </w:r>
            <w:proofErr w:type="gramEnd"/>
            <w:r w:rsidRPr="0096332A">
              <w:rPr>
                <w:rFonts w:ascii="Calibri" w:hAnsi="Calibri" w:cs="Calibri"/>
                <w:bCs/>
              </w:rPr>
              <w:t xml:space="preserve"> termini valutativi comprensibili e soprattutto gratificanti.</w:t>
            </w:r>
            <w:r w:rsidRPr="0096332A">
              <w:rPr>
                <w:rFonts w:ascii="Calibri" w:hAnsi="Calibri" w:cs="Calibri"/>
              </w:rPr>
              <w:t xml:space="preserve"> </w:t>
            </w:r>
          </w:p>
          <w:p w14:paraId="71868552" w14:textId="77777777" w:rsidR="006B6E4C" w:rsidRPr="0096332A" w:rsidRDefault="006B6E4C" w:rsidP="006B6E4C">
            <w:pPr>
              <w:jc w:val="both"/>
              <w:rPr>
                <w:rFonts w:ascii="Calibri" w:hAnsi="Calibri" w:cs="Calibri"/>
              </w:rPr>
            </w:pPr>
            <w:r w:rsidRPr="0096332A">
              <w:rPr>
                <w:rFonts w:ascii="Calibri" w:hAnsi="Calibri" w:cs="Calibri"/>
              </w:rPr>
              <w:t xml:space="preserve">La progettualità didattica orientata all’inclusione comporta l’adozione di alcune strategie e metodologie favorenti, quali l’apprendimento cooperativo, il lavoro di gruppo e/o a coppie, il peer tutoring, la </w:t>
            </w:r>
            <w:proofErr w:type="spellStart"/>
            <w:r w:rsidRPr="0096332A">
              <w:rPr>
                <w:rFonts w:ascii="Calibri" w:hAnsi="Calibri" w:cs="Calibri"/>
              </w:rPr>
              <w:t>flepped</w:t>
            </w:r>
            <w:proofErr w:type="spellEnd"/>
            <w:r w:rsidRPr="0096332A">
              <w:rPr>
                <w:rFonts w:ascii="Calibri" w:hAnsi="Calibri" w:cs="Calibri"/>
              </w:rPr>
              <w:t xml:space="preserve"> </w:t>
            </w:r>
            <w:proofErr w:type="spellStart"/>
            <w:r w:rsidRPr="0096332A">
              <w:rPr>
                <w:rFonts w:ascii="Calibri" w:hAnsi="Calibri" w:cs="Calibri"/>
              </w:rPr>
              <w:t>classrom</w:t>
            </w:r>
            <w:proofErr w:type="spellEnd"/>
            <w:r w:rsidRPr="0096332A">
              <w:rPr>
                <w:rFonts w:ascii="Calibri" w:hAnsi="Calibri" w:cs="Calibri"/>
              </w:rPr>
              <w:t xml:space="preserve">, web-Quest, </w:t>
            </w:r>
            <w:proofErr w:type="spellStart"/>
            <w:r w:rsidRPr="0096332A">
              <w:rPr>
                <w:rFonts w:ascii="Calibri" w:hAnsi="Calibri" w:cs="Calibri"/>
              </w:rPr>
              <w:t>Jig</w:t>
            </w:r>
            <w:proofErr w:type="spellEnd"/>
            <w:r w:rsidRPr="0096332A">
              <w:rPr>
                <w:rFonts w:ascii="Calibri" w:hAnsi="Calibri" w:cs="Calibri"/>
              </w:rPr>
              <w:t xml:space="preserve"> </w:t>
            </w:r>
            <w:proofErr w:type="spellStart"/>
            <w:r w:rsidRPr="0096332A">
              <w:rPr>
                <w:rFonts w:ascii="Calibri" w:hAnsi="Calibri" w:cs="Calibri"/>
              </w:rPr>
              <w:t>saw</w:t>
            </w:r>
            <w:proofErr w:type="spellEnd"/>
            <w:r w:rsidRPr="0096332A">
              <w:rPr>
                <w:rFonts w:ascii="Calibri" w:hAnsi="Calibri" w:cs="Calibri"/>
              </w:rPr>
              <w:t xml:space="preserve">, la suddivisione del tempo in tempi, l’utilizzo di mediatori didattici, di misure dispensative e strumenti compensativi, di attrezzature e ausili informatici, di software e sussidi specifici. </w:t>
            </w:r>
          </w:p>
          <w:p w14:paraId="507DACC2" w14:textId="4B0D2656" w:rsidR="00821106" w:rsidRPr="0096332A" w:rsidRDefault="00821106" w:rsidP="005C24C6">
            <w:pPr>
              <w:tabs>
                <w:tab w:val="num" w:pos="720"/>
                <w:tab w:val="left" w:pos="1275"/>
              </w:tabs>
              <w:autoSpaceDE w:val="0"/>
              <w:autoSpaceDN w:val="0"/>
              <w:adjustRightInd w:val="0"/>
              <w:jc w:val="both"/>
              <w:rPr>
                <w:rFonts w:ascii="Calibri" w:hAnsi="Calibri" w:cs="Tahoma"/>
              </w:rPr>
            </w:pPr>
            <w:r w:rsidRPr="0096332A">
              <w:rPr>
                <w:rFonts w:ascii="Calibri" w:hAnsi="Calibri" w:cs="Tahoma"/>
              </w:rPr>
              <w:t xml:space="preserve">Si sottolinea la necessità del diretto coinvolgimento degli alunni e delle loro famiglie nel processo valutativo e, in particolare, nelle procedure che costituiscono i momenti di valutazione stimolando la compartecipazione fra l’insegnante e </w:t>
            </w:r>
            <w:proofErr w:type="gramStart"/>
            <w:r w:rsidRPr="0096332A">
              <w:rPr>
                <w:rFonts w:ascii="Calibri" w:hAnsi="Calibri" w:cs="Tahoma"/>
              </w:rPr>
              <w:t>la  famiglia</w:t>
            </w:r>
            <w:proofErr w:type="gramEnd"/>
            <w:r w:rsidRPr="0096332A">
              <w:rPr>
                <w:rFonts w:ascii="Calibri" w:hAnsi="Calibri" w:cs="Tahoma"/>
              </w:rPr>
              <w:t xml:space="preserve"> nella definizione, per esempio, delle tipologie di prove, dei tempi di attuazione delle medesime o nella formulazione dei quesiti.</w:t>
            </w:r>
          </w:p>
          <w:p w14:paraId="63E75248" w14:textId="77777777" w:rsidR="0096332A" w:rsidRDefault="00821106" w:rsidP="005C24C6">
            <w:pPr>
              <w:tabs>
                <w:tab w:val="num" w:pos="720"/>
                <w:tab w:val="left" w:pos="1275"/>
              </w:tabs>
              <w:autoSpaceDE w:val="0"/>
              <w:autoSpaceDN w:val="0"/>
              <w:adjustRightInd w:val="0"/>
              <w:jc w:val="both"/>
              <w:rPr>
                <w:rFonts w:ascii="Calibri" w:hAnsi="Calibri" w:cs="Tahoma"/>
              </w:rPr>
            </w:pPr>
            <w:r w:rsidRPr="0096332A">
              <w:rPr>
                <w:rFonts w:ascii="Calibri" w:hAnsi="Calibri" w:cs="Tahoma"/>
              </w:rPr>
              <w:t xml:space="preserve">La valutazione degli </w:t>
            </w:r>
            <w:r w:rsidR="0011153A" w:rsidRPr="0096332A">
              <w:rPr>
                <w:rFonts w:ascii="Calibri" w:hAnsi="Calibri" w:cs="Tahoma"/>
              </w:rPr>
              <w:t xml:space="preserve">alunni </w:t>
            </w:r>
            <w:r w:rsidRPr="0096332A">
              <w:rPr>
                <w:rFonts w:ascii="Calibri" w:hAnsi="Calibri" w:cs="Tahoma"/>
              </w:rPr>
              <w:t>con disabilità certificata è effettuata sulla base del P</w:t>
            </w:r>
            <w:r w:rsidR="007A2323" w:rsidRPr="0096332A">
              <w:rPr>
                <w:rFonts w:ascii="Calibri" w:hAnsi="Calibri" w:cs="Tahoma"/>
              </w:rPr>
              <w:t>EI</w:t>
            </w:r>
            <w:r w:rsidRPr="0096332A">
              <w:rPr>
                <w:rFonts w:ascii="Calibri" w:hAnsi="Calibri" w:cs="Tahoma"/>
              </w:rPr>
              <w:t xml:space="preserve"> in relazione alle discipline</w:t>
            </w:r>
            <w:r w:rsidR="0011153A" w:rsidRPr="0096332A">
              <w:rPr>
                <w:rFonts w:ascii="Calibri" w:hAnsi="Calibri" w:cs="Tahoma"/>
              </w:rPr>
              <w:t xml:space="preserve"> e ai campi di esperienza</w:t>
            </w:r>
            <w:r w:rsidRPr="0096332A">
              <w:rPr>
                <w:rFonts w:ascii="Calibri" w:hAnsi="Calibri" w:cs="Tahoma"/>
              </w:rPr>
              <w:t xml:space="preserve"> previst</w:t>
            </w:r>
            <w:r w:rsidR="0011153A" w:rsidRPr="0096332A">
              <w:rPr>
                <w:rFonts w:ascii="Calibri" w:hAnsi="Calibri" w:cs="Tahoma"/>
              </w:rPr>
              <w:t>i</w:t>
            </w:r>
            <w:r w:rsidR="007A2323" w:rsidRPr="0096332A">
              <w:rPr>
                <w:rFonts w:ascii="Calibri" w:hAnsi="Calibri" w:cs="Tahoma"/>
              </w:rPr>
              <w:t>, ai risultati raggiunti in base al punto di partenza, alle specifiche difficoltà dell’alunno, al percorso didattico seguito e agli obiettivi definiti nel Piano Educativo Individualizzato.</w:t>
            </w:r>
            <w:r w:rsidRPr="0096332A">
              <w:rPr>
                <w:rFonts w:ascii="Calibri" w:hAnsi="Calibri" w:cs="Tahoma"/>
              </w:rPr>
              <w:t xml:space="preserve"> La valutazione degli </w:t>
            </w:r>
            <w:r w:rsidR="0011153A" w:rsidRPr="0096332A">
              <w:rPr>
                <w:rFonts w:ascii="Calibri" w:hAnsi="Calibri" w:cs="Tahoma"/>
              </w:rPr>
              <w:t>alunni</w:t>
            </w:r>
            <w:r w:rsidRPr="0096332A">
              <w:rPr>
                <w:rFonts w:ascii="Calibri" w:hAnsi="Calibri" w:cs="Tahoma"/>
              </w:rPr>
              <w:t xml:space="preserve"> appartenenti alle altre tipologie di BES è effettuata sulla base del </w:t>
            </w:r>
            <w:proofErr w:type="spellStart"/>
            <w:r w:rsidRPr="0096332A">
              <w:rPr>
                <w:rFonts w:ascii="Calibri" w:hAnsi="Calibri" w:cs="Tahoma"/>
              </w:rPr>
              <w:t>P</w:t>
            </w:r>
            <w:r w:rsidR="0096332A">
              <w:rPr>
                <w:rFonts w:ascii="Calibri" w:hAnsi="Calibri" w:cs="Tahoma"/>
              </w:rPr>
              <w:t>DP</w:t>
            </w:r>
            <w:proofErr w:type="spellEnd"/>
            <w:r w:rsidR="0096332A">
              <w:rPr>
                <w:rFonts w:ascii="Calibri" w:hAnsi="Calibri" w:cs="Tahoma"/>
              </w:rPr>
              <w:t xml:space="preserve"> </w:t>
            </w:r>
            <w:r w:rsidRPr="0096332A">
              <w:rPr>
                <w:rFonts w:ascii="Calibri" w:hAnsi="Calibri" w:cs="Tahoma"/>
              </w:rPr>
              <w:t>in relazione sia alle misure dispensative che agli strumenti compensativi adottati, anche in via temporanea.</w:t>
            </w:r>
          </w:p>
          <w:p w14:paraId="776859EC" w14:textId="6EBEDC3F" w:rsidR="00821106" w:rsidRDefault="00821106" w:rsidP="005C24C6">
            <w:pPr>
              <w:tabs>
                <w:tab w:val="num" w:pos="720"/>
                <w:tab w:val="left" w:pos="1275"/>
              </w:tabs>
              <w:autoSpaceDE w:val="0"/>
              <w:autoSpaceDN w:val="0"/>
              <w:adjustRightInd w:val="0"/>
              <w:jc w:val="both"/>
              <w:rPr>
                <w:rFonts w:ascii="Calibri" w:hAnsi="Calibri" w:cs="Tahoma"/>
              </w:rPr>
            </w:pPr>
            <w:r w:rsidRPr="0096332A">
              <w:rPr>
                <w:rFonts w:ascii="Calibri" w:hAnsi="Calibri" w:cs="Tahoma"/>
              </w:rPr>
              <w:t>La strutturazione delle verifiche dovrà consentire all</w:t>
            </w:r>
            <w:r w:rsidR="0011153A" w:rsidRPr="0096332A">
              <w:rPr>
                <w:rFonts w:ascii="Calibri" w:hAnsi="Calibri" w:cs="Tahoma"/>
              </w:rPr>
              <w:t>’alunno</w:t>
            </w:r>
            <w:r w:rsidRPr="0096332A">
              <w:rPr>
                <w:rFonts w:ascii="Calibri" w:hAnsi="Calibri" w:cs="Tahoma"/>
              </w:rPr>
              <w:t xml:space="preserve"> di mostrare il grado di prestazione</w:t>
            </w:r>
            <w:r w:rsidRPr="002C0B00">
              <w:rPr>
                <w:rFonts w:ascii="Calibri" w:hAnsi="Calibri" w:cs="Tahoma"/>
              </w:rPr>
              <w:t xml:space="preserve"> migliore possibile.</w:t>
            </w:r>
          </w:p>
          <w:p w14:paraId="121EFB57" w14:textId="2CE56534" w:rsidR="007A2323" w:rsidRDefault="007A2323" w:rsidP="005C24C6">
            <w:pPr>
              <w:tabs>
                <w:tab w:val="num" w:pos="720"/>
                <w:tab w:val="left" w:pos="1275"/>
              </w:tabs>
              <w:autoSpaceDE w:val="0"/>
              <w:autoSpaceDN w:val="0"/>
              <w:adjustRightInd w:val="0"/>
              <w:jc w:val="both"/>
              <w:rPr>
                <w:rFonts w:ascii="Calibri" w:hAnsi="Calibri" w:cs="Tahoma"/>
                <w:b/>
              </w:rPr>
            </w:pPr>
          </w:p>
        </w:tc>
      </w:tr>
      <w:tr w:rsidR="003631AA" w:rsidRPr="002C02C5" w14:paraId="709432D9" w14:textId="77777777" w:rsidTr="00155BD4">
        <w:trPr>
          <w:trHeight w:val="689"/>
        </w:trPr>
        <w:tc>
          <w:tcPr>
            <w:tcW w:w="10207" w:type="dxa"/>
            <w:shd w:val="clear" w:color="auto" w:fill="FFC000"/>
          </w:tcPr>
          <w:p w14:paraId="376AFCC8" w14:textId="541D23DF" w:rsidR="0011153A" w:rsidRDefault="0011153A" w:rsidP="0011153A">
            <w:pPr>
              <w:tabs>
                <w:tab w:val="num" w:pos="720"/>
              </w:tabs>
              <w:autoSpaceDE w:val="0"/>
              <w:autoSpaceDN w:val="0"/>
              <w:adjustRightInd w:val="0"/>
              <w:rPr>
                <w:rFonts w:ascii="Calibri" w:hAnsi="Calibri" w:cs="Tahoma"/>
                <w:b/>
              </w:rPr>
            </w:pPr>
            <w:r>
              <w:rPr>
                <w:rFonts w:ascii="Calibri" w:hAnsi="Calibri" w:cs="Tahoma"/>
                <w:b/>
              </w:rPr>
              <w:t xml:space="preserve">   </w:t>
            </w:r>
            <w:r w:rsidRPr="002C0B00">
              <w:rPr>
                <w:rFonts w:ascii="Calibri" w:hAnsi="Calibri" w:cs="Tahoma"/>
                <w:b/>
              </w:rPr>
              <w:t>ORGANIZZAZIONE DEI DIVERSI TIPI DI SOSTEGNO PRESENTI ALL’INTERNO DELLA SCUOLA</w:t>
            </w:r>
          </w:p>
          <w:p w14:paraId="709432D8" w14:textId="53A6E9C0" w:rsidR="003631AA" w:rsidRPr="002C0B00" w:rsidRDefault="003631AA" w:rsidP="0011153A">
            <w:pPr>
              <w:autoSpaceDE w:val="0"/>
              <w:autoSpaceDN w:val="0"/>
              <w:adjustRightInd w:val="0"/>
              <w:jc w:val="both"/>
              <w:rPr>
                <w:rFonts w:ascii="Calibri" w:hAnsi="Calibri" w:cs="Tahoma"/>
              </w:rPr>
            </w:pPr>
          </w:p>
        </w:tc>
      </w:tr>
      <w:tr w:rsidR="0011153A" w:rsidRPr="002C02C5" w14:paraId="666179A2" w14:textId="77777777" w:rsidTr="00155BD4">
        <w:trPr>
          <w:trHeight w:val="3036"/>
        </w:trPr>
        <w:tc>
          <w:tcPr>
            <w:tcW w:w="10207" w:type="dxa"/>
          </w:tcPr>
          <w:p w14:paraId="455A208B" w14:textId="7792077E" w:rsidR="0011153A" w:rsidRPr="009749A7" w:rsidRDefault="0011153A" w:rsidP="0049777F">
            <w:pPr>
              <w:tabs>
                <w:tab w:val="num" w:pos="720"/>
              </w:tabs>
              <w:autoSpaceDE w:val="0"/>
              <w:autoSpaceDN w:val="0"/>
              <w:adjustRightInd w:val="0"/>
              <w:jc w:val="both"/>
              <w:rPr>
                <w:rFonts w:ascii="Calibri" w:hAnsi="Calibri" w:cs="Tahoma"/>
                <w:b/>
              </w:rPr>
            </w:pPr>
          </w:p>
          <w:p w14:paraId="2A327EC0" w14:textId="723ECC2A" w:rsidR="00C77031" w:rsidRPr="009749A7" w:rsidRDefault="00C77031" w:rsidP="009749A7">
            <w:pPr>
              <w:pStyle w:val="Paragrafoelenco"/>
              <w:numPr>
                <w:ilvl w:val="0"/>
                <w:numId w:val="39"/>
              </w:numPr>
              <w:autoSpaceDE w:val="0"/>
              <w:autoSpaceDN w:val="0"/>
              <w:adjustRightInd w:val="0"/>
              <w:rPr>
                <w:rFonts w:ascii="Calibri" w:hAnsi="Calibri" w:cs="Calibri"/>
                <w:sz w:val="24"/>
                <w:szCs w:val="24"/>
              </w:rPr>
            </w:pPr>
            <w:r w:rsidRPr="009749A7">
              <w:rPr>
                <w:rFonts w:ascii="Calibri,Bold" w:hAnsi="Calibri,Bold" w:cs="Calibri,Bold"/>
                <w:sz w:val="24"/>
                <w:szCs w:val="24"/>
              </w:rPr>
              <w:t xml:space="preserve">Interventi in classe dei docenti di sostegno </w:t>
            </w:r>
            <w:r w:rsidRPr="009749A7">
              <w:rPr>
                <w:rFonts w:ascii="Calibri" w:hAnsi="Calibri" w:cs="Calibri"/>
                <w:sz w:val="24"/>
                <w:szCs w:val="24"/>
              </w:rPr>
              <w:t>per alunni certificati con diagnosi -Legge n° 104/92</w:t>
            </w:r>
          </w:p>
          <w:p w14:paraId="1984A45B" w14:textId="77777777" w:rsidR="00EE4BCE" w:rsidRDefault="009749A7" w:rsidP="00EE4BCE">
            <w:pPr>
              <w:pStyle w:val="Paragrafoelenco"/>
              <w:numPr>
                <w:ilvl w:val="0"/>
                <w:numId w:val="39"/>
              </w:numPr>
              <w:autoSpaceDE w:val="0"/>
              <w:autoSpaceDN w:val="0"/>
              <w:adjustRightInd w:val="0"/>
              <w:jc w:val="both"/>
              <w:rPr>
                <w:rFonts w:ascii="Calibri" w:hAnsi="Calibri" w:cs="Calibri"/>
                <w:sz w:val="24"/>
                <w:szCs w:val="24"/>
              </w:rPr>
            </w:pPr>
            <w:r w:rsidRPr="009749A7">
              <w:rPr>
                <w:rFonts w:ascii="Calibri" w:hAnsi="Calibri" w:cs="Calibri"/>
                <w:sz w:val="24"/>
                <w:szCs w:val="24"/>
              </w:rPr>
              <w:t xml:space="preserve">Si prevede, come da alcuni anni, ad una diversa utilizzazione dell’organico funzionale, </w:t>
            </w:r>
            <w:proofErr w:type="spellStart"/>
            <w:r w:rsidRPr="009749A7">
              <w:rPr>
                <w:rFonts w:ascii="Calibri" w:hAnsi="Calibri" w:cs="Calibri"/>
                <w:sz w:val="24"/>
                <w:szCs w:val="24"/>
              </w:rPr>
              <w:t>gia’</w:t>
            </w:r>
            <w:proofErr w:type="spellEnd"/>
            <w:r w:rsidRPr="009749A7">
              <w:rPr>
                <w:rFonts w:ascii="Calibri" w:hAnsi="Calibri" w:cs="Calibri"/>
                <w:sz w:val="24"/>
                <w:szCs w:val="24"/>
              </w:rPr>
              <w:t xml:space="preserve"> sperimentato: le docenti specializzate per le attività di sostegno in qualità di contitolari della classe, ove le condizioni organizzative e didattiche lo consent</w:t>
            </w:r>
            <w:r w:rsidR="00FB6A7C">
              <w:rPr>
                <w:rFonts w:ascii="Calibri" w:hAnsi="Calibri" w:cs="Calibri"/>
                <w:sz w:val="24"/>
                <w:szCs w:val="24"/>
              </w:rPr>
              <w:t>a</w:t>
            </w:r>
            <w:r w:rsidRPr="009749A7">
              <w:rPr>
                <w:rFonts w:ascii="Calibri" w:hAnsi="Calibri" w:cs="Calibri"/>
                <w:sz w:val="24"/>
                <w:szCs w:val="24"/>
              </w:rPr>
              <w:t xml:space="preserve">no, </w:t>
            </w:r>
            <w:r w:rsidR="00FB6A7C">
              <w:rPr>
                <w:rFonts w:ascii="Calibri" w:hAnsi="Calibri" w:cs="Calibri"/>
                <w:sz w:val="24"/>
                <w:szCs w:val="24"/>
              </w:rPr>
              <w:t>avranno</w:t>
            </w:r>
            <w:r w:rsidRPr="009749A7">
              <w:rPr>
                <w:rFonts w:ascii="Calibri" w:hAnsi="Calibri" w:cs="Calibri"/>
                <w:sz w:val="24"/>
                <w:szCs w:val="24"/>
              </w:rPr>
              <w:t xml:space="preserve"> la cattedra mista, suddividendo le ore di sostegno didattico con l’insegnamento di una disciplina o educazione all’intera classe. Durante le ore dell’insegnamento della disciplina il docente </w:t>
            </w:r>
            <w:proofErr w:type="gramStart"/>
            <w:r w:rsidRPr="009749A7">
              <w:rPr>
                <w:rFonts w:ascii="Calibri" w:hAnsi="Calibri" w:cs="Calibri"/>
                <w:sz w:val="24"/>
                <w:szCs w:val="24"/>
              </w:rPr>
              <w:t>curricolare  affianca</w:t>
            </w:r>
            <w:proofErr w:type="gramEnd"/>
            <w:r w:rsidRPr="009749A7">
              <w:rPr>
                <w:rFonts w:ascii="Calibri" w:hAnsi="Calibri" w:cs="Calibri"/>
                <w:sz w:val="24"/>
                <w:szCs w:val="24"/>
              </w:rPr>
              <w:t xml:space="preserve"> il diversamente abile, attraverso uno scambio dei ruoli al fine di conseguire l’integrazione e la valorizzazione delle competenze. La definizione di tale organizzazione</w:t>
            </w:r>
            <w:r w:rsidR="00FB6A7C">
              <w:rPr>
                <w:rFonts w:ascii="Calibri" w:hAnsi="Calibri" w:cs="Calibri"/>
                <w:sz w:val="24"/>
                <w:szCs w:val="24"/>
              </w:rPr>
              <w:t xml:space="preserve"> sarà </w:t>
            </w:r>
            <w:r w:rsidRPr="009749A7">
              <w:rPr>
                <w:rFonts w:ascii="Calibri" w:hAnsi="Calibri" w:cs="Calibri"/>
                <w:sz w:val="24"/>
                <w:szCs w:val="24"/>
              </w:rPr>
              <w:t xml:space="preserve">concordata tra i docenti della classe e comunicata al Dirigente Scolastico. Tuttavia in caso di assenza dell’alunno Diversamente abile nell’ora dell’insegnamento della disciplina il docente di sostegno non </w:t>
            </w:r>
            <w:proofErr w:type="gramStart"/>
            <w:r w:rsidR="00FB6A7C">
              <w:rPr>
                <w:rFonts w:ascii="Calibri" w:hAnsi="Calibri" w:cs="Calibri"/>
                <w:sz w:val="24"/>
                <w:szCs w:val="24"/>
              </w:rPr>
              <w:t>sarà</w:t>
            </w:r>
            <w:r w:rsidRPr="009749A7">
              <w:rPr>
                <w:rFonts w:ascii="Calibri" w:hAnsi="Calibri" w:cs="Calibri"/>
                <w:sz w:val="24"/>
                <w:szCs w:val="24"/>
              </w:rPr>
              <w:t xml:space="preserve">  utilizzato</w:t>
            </w:r>
            <w:proofErr w:type="gramEnd"/>
            <w:r w:rsidRPr="009749A7">
              <w:rPr>
                <w:rFonts w:ascii="Calibri" w:hAnsi="Calibri" w:cs="Calibri"/>
                <w:sz w:val="24"/>
                <w:szCs w:val="24"/>
              </w:rPr>
              <w:t xml:space="preserve"> per le supplenze. </w:t>
            </w:r>
          </w:p>
          <w:p w14:paraId="4456B33A" w14:textId="77777777" w:rsidR="00AE7CE3" w:rsidRPr="00AE7CE3" w:rsidRDefault="00AE7CE3" w:rsidP="00AE7CE3">
            <w:pPr>
              <w:pStyle w:val="Paragrafoelenco"/>
              <w:autoSpaceDE w:val="0"/>
              <w:autoSpaceDN w:val="0"/>
              <w:adjustRightInd w:val="0"/>
              <w:jc w:val="both"/>
              <w:rPr>
                <w:rFonts w:ascii="Calibri" w:hAnsi="Calibri" w:cs="Calibri"/>
                <w:color w:val="FF0000"/>
                <w:sz w:val="24"/>
                <w:szCs w:val="24"/>
              </w:rPr>
            </w:pPr>
          </w:p>
          <w:p w14:paraId="6D7CE65E" w14:textId="77777777" w:rsidR="00AE7CE3" w:rsidRPr="00AE7CE3" w:rsidRDefault="00AE7CE3" w:rsidP="00AE7CE3">
            <w:pPr>
              <w:pStyle w:val="Paragrafoelenco"/>
              <w:autoSpaceDE w:val="0"/>
              <w:autoSpaceDN w:val="0"/>
              <w:adjustRightInd w:val="0"/>
              <w:jc w:val="both"/>
              <w:rPr>
                <w:rFonts w:ascii="Calibri" w:hAnsi="Calibri" w:cs="Calibri"/>
                <w:color w:val="FF0000"/>
                <w:sz w:val="24"/>
                <w:szCs w:val="24"/>
              </w:rPr>
            </w:pPr>
          </w:p>
          <w:p w14:paraId="6B9EA1A7" w14:textId="77777777" w:rsidR="00AE7CE3" w:rsidRPr="00AE7CE3" w:rsidRDefault="00AE7CE3" w:rsidP="00AE7CE3">
            <w:pPr>
              <w:pStyle w:val="Paragrafoelenco"/>
              <w:rPr>
                <w:rFonts w:ascii="Calibri,Bold" w:hAnsi="Calibri,Bold" w:cs="Calibri,Bold"/>
                <w:sz w:val="24"/>
                <w:szCs w:val="24"/>
              </w:rPr>
            </w:pPr>
          </w:p>
          <w:p w14:paraId="6EF2209E" w14:textId="77777777" w:rsidR="00AE7CE3" w:rsidRPr="00AE7CE3" w:rsidRDefault="00AE7CE3" w:rsidP="00AE7CE3">
            <w:pPr>
              <w:pStyle w:val="Paragrafoelenco"/>
              <w:autoSpaceDE w:val="0"/>
              <w:autoSpaceDN w:val="0"/>
              <w:adjustRightInd w:val="0"/>
              <w:jc w:val="both"/>
              <w:rPr>
                <w:rFonts w:ascii="Calibri" w:hAnsi="Calibri" w:cs="Calibri"/>
                <w:color w:val="FF0000"/>
                <w:sz w:val="24"/>
                <w:szCs w:val="24"/>
              </w:rPr>
            </w:pPr>
          </w:p>
          <w:p w14:paraId="08B187D4" w14:textId="2EB849C0" w:rsidR="00EE4BCE" w:rsidRPr="00AE7CE3" w:rsidRDefault="00C77031" w:rsidP="00AE7CE3">
            <w:pPr>
              <w:pStyle w:val="Paragrafoelenco"/>
              <w:numPr>
                <w:ilvl w:val="0"/>
                <w:numId w:val="39"/>
              </w:numPr>
              <w:autoSpaceDE w:val="0"/>
              <w:autoSpaceDN w:val="0"/>
              <w:adjustRightInd w:val="0"/>
              <w:jc w:val="both"/>
              <w:rPr>
                <w:rFonts w:ascii="Calibri" w:hAnsi="Calibri" w:cs="Calibri"/>
                <w:color w:val="FF0000"/>
                <w:sz w:val="24"/>
                <w:szCs w:val="24"/>
              </w:rPr>
            </w:pPr>
            <w:r w:rsidRPr="00EE4BCE">
              <w:rPr>
                <w:rFonts w:ascii="Calibri,Bold" w:hAnsi="Calibri,Bold" w:cs="Calibri,Bold"/>
                <w:sz w:val="24"/>
                <w:szCs w:val="24"/>
              </w:rPr>
              <w:t xml:space="preserve">Interventi in classe dei docenti curricolari </w:t>
            </w:r>
            <w:r w:rsidRPr="00EE4BCE">
              <w:rPr>
                <w:rFonts w:ascii="Calibri" w:hAnsi="Calibri" w:cs="Calibri"/>
                <w:sz w:val="24"/>
                <w:szCs w:val="24"/>
              </w:rPr>
              <w:t>per</w:t>
            </w:r>
            <w:r w:rsidR="00155BD4" w:rsidRPr="00EE4BCE">
              <w:rPr>
                <w:rFonts w:ascii="Calibri" w:hAnsi="Calibri" w:cs="Calibri"/>
                <w:sz w:val="24"/>
                <w:szCs w:val="24"/>
              </w:rPr>
              <w:t xml:space="preserve"> </w:t>
            </w:r>
            <w:r w:rsidRPr="00EE4BCE">
              <w:rPr>
                <w:rFonts w:ascii="Calibri" w:hAnsi="Calibri" w:cs="Calibri"/>
                <w:sz w:val="24"/>
                <w:szCs w:val="24"/>
              </w:rPr>
              <w:t>alunni certificati con diagnosi - Legge n° 170/10</w:t>
            </w:r>
            <w:r w:rsidR="00EE4BCE">
              <w:rPr>
                <w:rFonts w:ascii="Calibri" w:hAnsi="Calibri" w:cs="Calibri"/>
                <w:sz w:val="24"/>
                <w:szCs w:val="24"/>
              </w:rPr>
              <w:t>.</w:t>
            </w:r>
            <w:r w:rsidR="00EE4BCE" w:rsidRPr="00EE4BCE">
              <w:rPr>
                <w:sz w:val="20"/>
                <w:szCs w:val="20"/>
              </w:rPr>
              <w:t xml:space="preserve">  </w:t>
            </w:r>
            <w:r w:rsidR="00EE4BCE" w:rsidRPr="00643BB1">
              <w:rPr>
                <w:sz w:val="24"/>
                <w:szCs w:val="24"/>
              </w:rPr>
              <w:t xml:space="preserve">In merito agli studenti con Disturbi Specifici di Apprendimento la scuola si attiverà per promuovere in loro </w:t>
            </w:r>
            <w:r w:rsidR="00EE4BCE" w:rsidRPr="00643BB1">
              <w:rPr>
                <w:rFonts w:ascii="AHQJSL+Calibri" w:hAnsi="AHQJSL+Calibri" w:cs="AHQJSL+Calibri"/>
                <w:sz w:val="24"/>
                <w:szCs w:val="24"/>
              </w:rPr>
              <w:t>l’</w:t>
            </w:r>
            <w:r w:rsidR="00EE4BCE" w:rsidRPr="00643BB1">
              <w:rPr>
                <w:sz w:val="24"/>
                <w:szCs w:val="24"/>
              </w:rPr>
              <w:t xml:space="preserve">autonomia di lavoro con strumenti personalizzati, perché personalizzare </w:t>
            </w:r>
            <w:r w:rsidR="00EE4BCE" w:rsidRPr="00643BB1">
              <w:t>significa adeguare l</w:t>
            </w:r>
            <w:r w:rsidR="00EE4BCE" w:rsidRPr="00643BB1">
              <w:rPr>
                <w:rFonts w:ascii="AHQJSL+Calibri" w:hAnsi="AHQJSL+Calibri" w:cs="AHQJSL+Calibri"/>
              </w:rPr>
              <w:t>’</w:t>
            </w:r>
            <w:r w:rsidR="00EE4BCE" w:rsidRPr="00643BB1">
              <w:t>insegnamento alle caratteristiche di ogni alunno, in modo tale che ogni alunno si possa sentire protagonista del suo percorso d</w:t>
            </w:r>
            <w:r w:rsidR="00EE4BCE" w:rsidRPr="00643BB1">
              <w:rPr>
                <w:rFonts w:ascii="AHQJSL+Calibri" w:hAnsi="AHQJSL+Calibri" w:cs="AHQJSL+Calibri"/>
              </w:rPr>
              <w:t>’</w:t>
            </w:r>
            <w:r w:rsidR="00EE4BCE" w:rsidRPr="00643BB1">
              <w:t>apprendimento, all</w:t>
            </w:r>
            <w:r w:rsidR="00EE4BCE" w:rsidRPr="00643BB1">
              <w:rPr>
                <w:rFonts w:ascii="AHQJSL+Calibri" w:hAnsi="AHQJSL+Calibri" w:cs="AHQJSL+Calibri"/>
              </w:rPr>
              <w:t>’</w:t>
            </w:r>
            <w:r w:rsidR="00EE4BCE" w:rsidRPr="00643BB1">
              <w:t>interno di una scuola di tutti e per tutti. Per non disattendere mai gli obiettivi dell’apprendimento e della condivisione e dell’Inclusione, è indispensabile che la programmazione delle attività sia realizzata da tutti i docenti curricolari, i quali, insieme all’insegnante per le attività di sostegno definiscono gli obiettivi di apprendimento. La progettualità didattica orientata all’inclusione comporta l’adozione di strategie e metodologie favorenti, quali l’apprendimento cooperativo, il lavoro di gruppo e/o a coppie, il tutoring, l’utilizzo di mediatori didattici, di attrezzature e ausili informatici, di software e sussidi specifici. A questo riguardo risulta utile una diffusa conoscenza delle nuove tecnologie per l’integrazione scolastica, quali ad esempio la LIM</w:t>
            </w:r>
            <w:r w:rsidR="00EE4BCE" w:rsidRPr="00AE7CE3">
              <w:rPr>
                <w:color w:val="FF0000"/>
              </w:rPr>
              <w:t>.</w:t>
            </w:r>
          </w:p>
          <w:tbl>
            <w:tblPr>
              <w:tblW w:w="0" w:type="auto"/>
              <w:tblBorders>
                <w:top w:val="nil"/>
                <w:left w:val="nil"/>
                <w:bottom w:val="nil"/>
                <w:right w:val="nil"/>
              </w:tblBorders>
              <w:tblLook w:val="0000" w:firstRow="0" w:lastRow="0" w:firstColumn="0" w:lastColumn="0" w:noHBand="0" w:noVBand="0"/>
            </w:tblPr>
            <w:tblGrid>
              <w:gridCol w:w="222"/>
            </w:tblGrid>
            <w:tr w:rsidR="00EE4BCE" w:rsidRPr="00EE4BCE" w14:paraId="4A96FDD4" w14:textId="77777777">
              <w:trPr>
                <w:trHeight w:val="953"/>
              </w:trPr>
              <w:tc>
                <w:tcPr>
                  <w:tcW w:w="0" w:type="auto"/>
                </w:tcPr>
                <w:p w14:paraId="1C6E3293" w14:textId="52BA11F6" w:rsidR="00EE4BCE" w:rsidRPr="00EE4BCE" w:rsidRDefault="00EE4BCE" w:rsidP="00EE4BCE">
                  <w:pPr>
                    <w:autoSpaceDE w:val="0"/>
                    <w:autoSpaceDN w:val="0"/>
                    <w:adjustRightInd w:val="0"/>
                    <w:rPr>
                      <w:rFonts w:ascii="AGESXF+Calibri" w:hAnsi="AGESXF+Calibri" w:cs="AGESXF+Calibri"/>
                      <w:color w:val="FF0000"/>
                      <w:sz w:val="20"/>
                      <w:szCs w:val="20"/>
                    </w:rPr>
                  </w:pPr>
                  <w:r w:rsidRPr="00EE4BCE">
                    <w:rPr>
                      <w:rFonts w:ascii="AGESXF+Calibri" w:hAnsi="AGESXF+Calibri" w:cs="AGESXF+Calibri"/>
                      <w:color w:val="FF0000"/>
                      <w:sz w:val="20"/>
                      <w:szCs w:val="20"/>
                    </w:rPr>
                    <w:t xml:space="preserve"> </w:t>
                  </w:r>
                </w:p>
              </w:tc>
            </w:tr>
          </w:tbl>
          <w:p w14:paraId="0C57B0BF" w14:textId="06818BA4" w:rsidR="00C77031" w:rsidRPr="009749A7" w:rsidRDefault="009749A7" w:rsidP="00643BB1">
            <w:pPr>
              <w:pStyle w:val="Default"/>
              <w:numPr>
                <w:ilvl w:val="0"/>
                <w:numId w:val="39"/>
              </w:numPr>
              <w:rPr>
                <w:rFonts w:ascii="Calibri" w:hAnsi="Calibri" w:cs="Calibri"/>
              </w:rPr>
            </w:pPr>
            <w:r w:rsidRPr="009749A7">
              <w:rPr>
                <w:rFonts w:ascii="Calibri,Bold" w:hAnsi="Calibri,Bold" w:cs="Calibri,Bold"/>
              </w:rPr>
              <w:t>I</w:t>
            </w:r>
            <w:r w:rsidR="00C77031" w:rsidRPr="009749A7">
              <w:rPr>
                <w:rFonts w:ascii="Calibri,Bold" w:hAnsi="Calibri,Bold" w:cs="Calibri,Bold"/>
              </w:rPr>
              <w:t xml:space="preserve">nterventi extracurricolari dei docenti curricolari </w:t>
            </w:r>
            <w:r w:rsidR="00C77031" w:rsidRPr="009749A7">
              <w:rPr>
                <w:rFonts w:ascii="Calibri" w:hAnsi="Calibri" w:cs="Calibri"/>
              </w:rPr>
              <w:t>per alunni che presentano bisogni particolari (senza</w:t>
            </w:r>
            <w:r w:rsidR="00155BD4" w:rsidRPr="009749A7">
              <w:rPr>
                <w:rFonts w:ascii="Calibri" w:hAnsi="Calibri" w:cs="Calibri"/>
              </w:rPr>
              <w:t xml:space="preserve"> </w:t>
            </w:r>
            <w:r w:rsidR="00C77031" w:rsidRPr="009749A7">
              <w:rPr>
                <w:rFonts w:ascii="Calibri" w:hAnsi="Calibri" w:cs="Calibri"/>
              </w:rPr>
              <w:t>certificazione)</w:t>
            </w:r>
          </w:p>
          <w:p w14:paraId="1B2440D8" w14:textId="3FF8E899" w:rsidR="00C77031" w:rsidRPr="009749A7" w:rsidRDefault="00C77031" w:rsidP="009749A7">
            <w:pPr>
              <w:pStyle w:val="Paragrafoelenco"/>
              <w:numPr>
                <w:ilvl w:val="0"/>
                <w:numId w:val="39"/>
              </w:numPr>
              <w:autoSpaceDE w:val="0"/>
              <w:autoSpaceDN w:val="0"/>
              <w:adjustRightInd w:val="0"/>
              <w:rPr>
                <w:rFonts w:ascii="Calibri" w:hAnsi="Calibri" w:cs="Calibri"/>
                <w:sz w:val="24"/>
                <w:szCs w:val="24"/>
              </w:rPr>
            </w:pPr>
            <w:r w:rsidRPr="009749A7">
              <w:rPr>
                <w:rFonts w:ascii="Calibri,Bold" w:hAnsi="Calibri,Bold" w:cs="Calibri,Bold"/>
                <w:sz w:val="24"/>
                <w:szCs w:val="24"/>
              </w:rPr>
              <w:t xml:space="preserve">Interventi in classe di assistenza specialistica </w:t>
            </w:r>
            <w:r w:rsidRPr="009749A7">
              <w:rPr>
                <w:rFonts w:ascii="Calibri" w:hAnsi="Calibri" w:cs="Calibri"/>
                <w:sz w:val="24"/>
                <w:szCs w:val="24"/>
              </w:rPr>
              <w:t>pe</w:t>
            </w:r>
            <w:r w:rsidR="00155BD4" w:rsidRPr="009749A7">
              <w:rPr>
                <w:rFonts w:ascii="Calibri" w:hAnsi="Calibri" w:cs="Calibri"/>
                <w:sz w:val="24"/>
                <w:szCs w:val="24"/>
              </w:rPr>
              <w:t xml:space="preserve">r </w:t>
            </w:r>
            <w:r w:rsidRPr="009749A7">
              <w:rPr>
                <w:rFonts w:ascii="Calibri" w:hAnsi="Calibri" w:cs="Calibri"/>
                <w:sz w:val="24"/>
                <w:szCs w:val="24"/>
              </w:rPr>
              <w:t>alunni certificati con diagnosi - Legge n° 104/92</w:t>
            </w:r>
          </w:p>
          <w:p w14:paraId="58D84D73" w14:textId="1E11115B" w:rsidR="00C77031" w:rsidRPr="009749A7" w:rsidRDefault="00C77031" w:rsidP="009749A7">
            <w:pPr>
              <w:pStyle w:val="Paragrafoelenco"/>
              <w:numPr>
                <w:ilvl w:val="0"/>
                <w:numId w:val="39"/>
              </w:numPr>
              <w:autoSpaceDE w:val="0"/>
              <w:autoSpaceDN w:val="0"/>
              <w:adjustRightInd w:val="0"/>
              <w:rPr>
                <w:rFonts w:ascii="Calibri" w:hAnsi="Calibri" w:cs="Calibri"/>
                <w:sz w:val="24"/>
                <w:szCs w:val="24"/>
              </w:rPr>
            </w:pPr>
            <w:r w:rsidRPr="009749A7">
              <w:rPr>
                <w:rFonts w:ascii="Calibri,Bold" w:hAnsi="Calibri,Bold" w:cs="Calibri,Bold"/>
                <w:sz w:val="24"/>
                <w:szCs w:val="24"/>
              </w:rPr>
              <w:t xml:space="preserve">Interventi di addetti del personale ATA </w:t>
            </w:r>
            <w:r w:rsidRPr="009749A7">
              <w:rPr>
                <w:rFonts w:ascii="Calibri" w:hAnsi="Calibri" w:cs="Calibri"/>
                <w:sz w:val="24"/>
                <w:szCs w:val="24"/>
              </w:rPr>
              <w:t>per l’assistenza di alunni con disabilità -Legge n° 104/92</w:t>
            </w:r>
          </w:p>
          <w:p w14:paraId="15749D7E" w14:textId="4BC092FB" w:rsidR="00C77031" w:rsidRPr="009749A7" w:rsidRDefault="00C77031" w:rsidP="009749A7">
            <w:pPr>
              <w:pStyle w:val="Paragrafoelenco"/>
              <w:numPr>
                <w:ilvl w:val="0"/>
                <w:numId w:val="39"/>
              </w:numPr>
              <w:autoSpaceDE w:val="0"/>
              <w:autoSpaceDN w:val="0"/>
              <w:adjustRightInd w:val="0"/>
              <w:jc w:val="both"/>
              <w:rPr>
                <w:rFonts w:ascii="Calibri" w:hAnsi="Calibri" w:cs="Tahoma"/>
                <w:sz w:val="24"/>
                <w:szCs w:val="24"/>
              </w:rPr>
            </w:pPr>
            <w:r w:rsidRPr="009749A7">
              <w:rPr>
                <w:rFonts w:ascii="Calibri,Bold" w:hAnsi="Calibri,Bold" w:cs="Calibri,Bold"/>
                <w:sz w:val="24"/>
                <w:szCs w:val="24"/>
              </w:rPr>
              <w:t>Interventi in classe del Dirigente scolastico</w:t>
            </w:r>
          </w:p>
          <w:p w14:paraId="7771DE13" w14:textId="13344184" w:rsidR="0011153A" w:rsidRDefault="0011153A" w:rsidP="00155BD4">
            <w:pPr>
              <w:autoSpaceDE w:val="0"/>
              <w:autoSpaceDN w:val="0"/>
              <w:adjustRightInd w:val="0"/>
              <w:ind w:left="360"/>
              <w:jc w:val="both"/>
              <w:rPr>
                <w:rFonts w:ascii="Calibri" w:hAnsi="Calibri" w:cs="Tahoma"/>
                <w:b/>
              </w:rPr>
            </w:pPr>
          </w:p>
        </w:tc>
      </w:tr>
      <w:tr w:rsidR="00C77031" w:rsidRPr="002C02C5" w14:paraId="63DC6DA6" w14:textId="77777777" w:rsidTr="00155BD4">
        <w:trPr>
          <w:trHeight w:val="810"/>
        </w:trPr>
        <w:tc>
          <w:tcPr>
            <w:tcW w:w="10207" w:type="dxa"/>
            <w:shd w:val="clear" w:color="auto" w:fill="FFC000"/>
          </w:tcPr>
          <w:p w14:paraId="5A9C6B72" w14:textId="0B6FC7C9" w:rsidR="00C77031" w:rsidRDefault="00C77031" w:rsidP="00C77031">
            <w:pPr>
              <w:tabs>
                <w:tab w:val="num" w:pos="720"/>
              </w:tabs>
              <w:autoSpaceDE w:val="0"/>
              <w:autoSpaceDN w:val="0"/>
              <w:adjustRightInd w:val="0"/>
              <w:rPr>
                <w:rFonts w:ascii="Calibri" w:hAnsi="Calibri" w:cs="Tahoma"/>
                <w:b/>
              </w:rPr>
            </w:pPr>
            <w:r w:rsidRPr="002C0B00">
              <w:rPr>
                <w:rFonts w:ascii="Calibri" w:hAnsi="Calibri" w:cs="Tahoma"/>
                <w:b/>
              </w:rPr>
              <w:lastRenderedPageBreak/>
              <w:t>ORGANIZZAZIONE DEI DIVERSI TIPI DI SOSTEGNO PRESENTI ALL’</w:t>
            </w:r>
            <w:r>
              <w:rPr>
                <w:rFonts w:ascii="Calibri" w:hAnsi="Calibri" w:cs="Tahoma"/>
                <w:b/>
              </w:rPr>
              <w:t>ESTERNO</w:t>
            </w:r>
            <w:r w:rsidRPr="002C0B00">
              <w:rPr>
                <w:rFonts w:ascii="Calibri" w:hAnsi="Calibri" w:cs="Tahoma"/>
                <w:b/>
              </w:rPr>
              <w:t xml:space="preserve"> DELLA SCUOLA</w:t>
            </w:r>
            <w:r w:rsidR="00692E05">
              <w:rPr>
                <w:rFonts w:ascii="Calibri" w:hAnsi="Calibri" w:cs="Tahoma"/>
                <w:b/>
              </w:rPr>
              <w:t>, IN RAPPORTO AI DIVERSI SERVIZI ESISTENTI</w:t>
            </w:r>
          </w:p>
          <w:p w14:paraId="70DCDB78" w14:textId="226F936C" w:rsidR="00C77031" w:rsidRPr="00C77031" w:rsidRDefault="00C77031" w:rsidP="00C77031">
            <w:pPr>
              <w:autoSpaceDE w:val="0"/>
              <w:autoSpaceDN w:val="0"/>
              <w:adjustRightInd w:val="0"/>
              <w:ind w:left="360"/>
              <w:jc w:val="both"/>
              <w:rPr>
                <w:rFonts w:ascii="Calibri" w:hAnsi="Calibri" w:cs="Tahoma"/>
                <w:b/>
              </w:rPr>
            </w:pPr>
          </w:p>
        </w:tc>
      </w:tr>
      <w:tr w:rsidR="00C77031" w:rsidRPr="002C02C5" w14:paraId="0CCDD72C" w14:textId="77777777" w:rsidTr="002E460A">
        <w:trPr>
          <w:trHeight w:val="2205"/>
        </w:trPr>
        <w:tc>
          <w:tcPr>
            <w:tcW w:w="10207" w:type="dxa"/>
          </w:tcPr>
          <w:p w14:paraId="529C1C2B" w14:textId="77777777" w:rsidR="00C77031" w:rsidRPr="009A3DFA" w:rsidRDefault="00C77031" w:rsidP="009A3DFA">
            <w:pPr>
              <w:autoSpaceDE w:val="0"/>
              <w:autoSpaceDN w:val="0"/>
              <w:adjustRightInd w:val="0"/>
              <w:jc w:val="both"/>
              <w:rPr>
                <w:rFonts w:ascii="Calibri" w:hAnsi="Calibri" w:cs="Tahoma"/>
                <w:b/>
                <w:sz w:val="22"/>
                <w:szCs w:val="22"/>
              </w:rPr>
            </w:pPr>
          </w:p>
          <w:p w14:paraId="0E4C6FF7" w14:textId="5885E296" w:rsidR="00C77031" w:rsidRPr="00155BD4" w:rsidRDefault="00C77031" w:rsidP="009A3DFA">
            <w:pPr>
              <w:autoSpaceDE w:val="0"/>
              <w:autoSpaceDN w:val="0"/>
              <w:adjustRightInd w:val="0"/>
              <w:jc w:val="both"/>
              <w:rPr>
                <w:rFonts w:ascii="Calibri" w:hAnsi="Calibri" w:cs="Calibri"/>
              </w:rPr>
            </w:pPr>
            <w:r w:rsidRPr="00155BD4">
              <w:rPr>
                <w:rFonts w:ascii="Calibri" w:hAnsi="Calibri" w:cs="Calibri"/>
              </w:rPr>
              <w:t>Costruzione di una rete di supporto attorno all’Istituzione scolastica costituita da collaborazioni speciali,</w:t>
            </w:r>
            <w:r w:rsidR="009A3DFA" w:rsidRPr="00155BD4">
              <w:rPr>
                <w:rFonts w:ascii="Calibri" w:hAnsi="Calibri" w:cs="Calibri"/>
              </w:rPr>
              <w:t xml:space="preserve"> </w:t>
            </w:r>
            <w:r w:rsidRPr="00155BD4">
              <w:rPr>
                <w:rFonts w:ascii="Calibri" w:hAnsi="Calibri" w:cs="Calibri"/>
              </w:rPr>
              <w:t>Accordi e Protocolli, al fine di garantire e promuovere l’inclusione degli alunni in difficoltà.</w:t>
            </w:r>
          </w:p>
          <w:p w14:paraId="7D52C8FE" w14:textId="77777777" w:rsidR="00155BD4" w:rsidRDefault="00C77031" w:rsidP="009A3DFA">
            <w:pPr>
              <w:autoSpaceDE w:val="0"/>
              <w:autoSpaceDN w:val="0"/>
              <w:adjustRightInd w:val="0"/>
              <w:jc w:val="both"/>
              <w:rPr>
                <w:rFonts w:ascii="Calibri" w:hAnsi="Calibri" w:cs="Calibri"/>
              </w:rPr>
            </w:pPr>
            <w:r w:rsidRPr="00155BD4">
              <w:rPr>
                <w:rFonts w:ascii="Calibri" w:hAnsi="Calibri" w:cs="Calibri"/>
              </w:rPr>
              <w:t>La scuola si interfaccia con:</w:t>
            </w:r>
          </w:p>
          <w:p w14:paraId="587D8176" w14:textId="7B88BF62" w:rsidR="002E460A" w:rsidRDefault="00C77031" w:rsidP="009A3DFA">
            <w:pPr>
              <w:pStyle w:val="Paragrafoelenco"/>
              <w:numPr>
                <w:ilvl w:val="0"/>
                <w:numId w:val="42"/>
              </w:numPr>
              <w:autoSpaceDE w:val="0"/>
              <w:autoSpaceDN w:val="0"/>
              <w:adjustRightInd w:val="0"/>
              <w:jc w:val="both"/>
              <w:rPr>
                <w:rFonts w:ascii="Calibri" w:hAnsi="Calibri" w:cs="Calibri"/>
              </w:rPr>
            </w:pPr>
            <w:r w:rsidRPr="002E460A">
              <w:rPr>
                <w:rFonts w:ascii="Calibri" w:hAnsi="Calibri" w:cs="Calibri"/>
              </w:rPr>
              <w:t>l’</w:t>
            </w:r>
            <w:proofErr w:type="spellStart"/>
            <w:r w:rsidRPr="002E460A">
              <w:rPr>
                <w:rFonts w:ascii="Calibri" w:hAnsi="Calibri" w:cs="Calibri"/>
              </w:rPr>
              <w:t>UONPIA</w:t>
            </w:r>
            <w:proofErr w:type="spellEnd"/>
            <w:r w:rsidRPr="002E460A">
              <w:rPr>
                <w:rFonts w:ascii="Calibri" w:hAnsi="Calibri" w:cs="Calibri"/>
              </w:rPr>
              <w:t xml:space="preserve"> dell’ASL/</w:t>
            </w:r>
            <w:proofErr w:type="spellStart"/>
            <w:r w:rsidRPr="002E460A">
              <w:rPr>
                <w:rFonts w:ascii="Calibri" w:hAnsi="Calibri" w:cs="Calibri"/>
              </w:rPr>
              <w:t>BAT</w:t>
            </w:r>
            <w:proofErr w:type="spellEnd"/>
            <w:r w:rsidRPr="002E460A">
              <w:rPr>
                <w:rFonts w:ascii="Calibri" w:hAnsi="Calibri" w:cs="Calibri"/>
              </w:rPr>
              <w:t xml:space="preserve"> per la realizzazione degli incontri periodici del </w:t>
            </w:r>
            <w:proofErr w:type="spellStart"/>
            <w:r w:rsidRPr="002E460A">
              <w:rPr>
                <w:rFonts w:ascii="Calibri" w:hAnsi="Calibri" w:cs="Calibri"/>
              </w:rPr>
              <w:t>GLO</w:t>
            </w:r>
            <w:proofErr w:type="spellEnd"/>
            <w:r w:rsidRPr="002E460A">
              <w:rPr>
                <w:rFonts w:ascii="Calibri" w:hAnsi="Calibri" w:cs="Calibri"/>
              </w:rPr>
              <w:t xml:space="preserve"> e del GLI</w:t>
            </w:r>
          </w:p>
          <w:p w14:paraId="76426FAC" w14:textId="77777777" w:rsidR="002E460A" w:rsidRDefault="00C77031" w:rsidP="009A3DFA">
            <w:pPr>
              <w:pStyle w:val="Paragrafoelenco"/>
              <w:numPr>
                <w:ilvl w:val="0"/>
                <w:numId w:val="42"/>
              </w:numPr>
              <w:autoSpaceDE w:val="0"/>
              <w:autoSpaceDN w:val="0"/>
              <w:adjustRightInd w:val="0"/>
              <w:jc w:val="both"/>
              <w:rPr>
                <w:rFonts w:ascii="Calibri" w:hAnsi="Calibri" w:cs="Calibri"/>
              </w:rPr>
            </w:pPr>
            <w:r w:rsidRPr="002E460A">
              <w:rPr>
                <w:rFonts w:ascii="Calibri" w:hAnsi="Calibri" w:cs="Calibri"/>
              </w:rPr>
              <w:t xml:space="preserve">l’Ufficio di Piano del Comune di Andria per il servizio di Assistenza Specialistica agli alunni </w:t>
            </w:r>
            <w:r w:rsidR="00155BD4" w:rsidRPr="002E460A">
              <w:rPr>
                <w:rFonts w:ascii="Calibri" w:hAnsi="Calibri" w:cs="Calibri"/>
              </w:rPr>
              <w:t xml:space="preserve">  </w:t>
            </w:r>
            <w:r w:rsidRPr="002E460A">
              <w:rPr>
                <w:rFonts w:ascii="Calibri" w:hAnsi="Calibri" w:cs="Calibri"/>
              </w:rPr>
              <w:t>diversamente</w:t>
            </w:r>
            <w:r w:rsidR="00692E05" w:rsidRPr="002E460A">
              <w:rPr>
                <w:rFonts w:ascii="Calibri" w:hAnsi="Calibri" w:cs="Calibri"/>
              </w:rPr>
              <w:t xml:space="preserve"> </w:t>
            </w:r>
            <w:r w:rsidRPr="002E460A">
              <w:rPr>
                <w:rFonts w:ascii="Calibri" w:hAnsi="Calibri" w:cs="Calibri"/>
              </w:rPr>
              <w:t>abili che hanno richiesto tale servizio nei tempi prestabiliti</w:t>
            </w:r>
            <w:r w:rsidR="00155BD4" w:rsidRPr="002E460A">
              <w:rPr>
                <w:rFonts w:ascii="Calibri" w:hAnsi="Calibri" w:cs="Calibri"/>
              </w:rPr>
              <w:t>.</w:t>
            </w:r>
          </w:p>
          <w:p w14:paraId="5A7125C3" w14:textId="77777777" w:rsidR="002E460A" w:rsidRDefault="00692E05" w:rsidP="009A3DFA">
            <w:pPr>
              <w:pStyle w:val="Paragrafoelenco"/>
              <w:numPr>
                <w:ilvl w:val="0"/>
                <w:numId w:val="42"/>
              </w:numPr>
              <w:autoSpaceDE w:val="0"/>
              <w:autoSpaceDN w:val="0"/>
              <w:adjustRightInd w:val="0"/>
              <w:jc w:val="both"/>
              <w:rPr>
                <w:rFonts w:ascii="Calibri" w:hAnsi="Calibri" w:cs="Calibri"/>
              </w:rPr>
            </w:pPr>
            <w:r w:rsidRPr="002E460A">
              <w:rPr>
                <w:rFonts w:ascii="Calibri" w:hAnsi="Calibri" w:cs="Calibri"/>
              </w:rPr>
              <w:t xml:space="preserve"> Rapporti con reti di scuole e CTS</w:t>
            </w:r>
            <w:r w:rsidR="00155BD4" w:rsidRPr="002E460A">
              <w:rPr>
                <w:rFonts w:ascii="Calibri" w:hAnsi="Calibri" w:cs="Calibri"/>
              </w:rPr>
              <w:t>.</w:t>
            </w:r>
          </w:p>
          <w:p w14:paraId="2FF04EEF" w14:textId="77777777" w:rsidR="002E460A" w:rsidRDefault="00692E05" w:rsidP="009A3DFA">
            <w:pPr>
              <w:pStyle w:val="Paragrafoelenco"/>
              <w:numPr>
                <w:ilvl w:val="0"/>
                <w:numId w:val="42"/>
              </w:numPr>
              <w:autoSpaceDE w:val="0"/>
              <w:autoSpaceDN w:val="0"/>
              <w:adjustRightInd w:val="0"/>
              <w:jc w:val="both"/>
              <w:rPr>
                <w:rFonts w:ascii="Calibri" w:hAnsi="Calibri" w:cs="Calibri"/>
              </w:rPr>
            </w:pPr>
            <w:r w:rsidRPr="002E460A">
              <w:rPr>
                <w:rFonts w:ascii="Calibri" w:hAnsi="Calibri" w:cs="Calibri"/>
              </w:rPr>
              <w:t>Attività educativo-riabilitative individuali o a piccolo gruppo condotte da terapiste dell’“Istituto A. Quarto di Palo” in    orario scolastico ed extrascolastico</w:t>
            </w:r>
            <w:r w:rsidR="00155BD4" w:rsidRPr="002E460A">
              <w:rPr>
                <w:rFonts w:ascii="Calibri" w:hAnsi="Calibri" w:cs="Calibri"/>
              </w:rPr>
              <w:t>.</w:t>
            </w:r>
          </w:p>
          <w:p w14:paraId="04150626" w14:textId="77777777" w:rsidR="002E460A" w:rsidRDefault="00C77031" w:rsidP="009A3DFA">
            <w:pPr>
              <w:pStyle w:val="Paragrafoelenco"/>
              <w:numPr>
                <w:ilvl w:val="0"/>
                <w:numId w:val="42"/>
              </w:numPr>
              <w:autoSpaceDE w:val="0"/>
              <w:autoSpaceDN w:val="0"/>
              <w:adjustRightInd w:val="0"/>
              <w:jc w:val="both"/>
              <w:rPr>
                <w:rFonts w:ascii="Calibri" w:hAnsi="Calibri" w:cs="Calibri"/>
              </w:rPr>
            </w:pPr>
            <w:r w:rsidRPr="002E460A">
              <w:rPr>
                <w:rFonts w:ascii="Calibri" w:hAnsi="Calibri" w:cs="Calibri"/>
              </w:rPr>
              <w:t xml:space="preserve"> l’Ufficio dei Servizi Sociali del Comune di Andria</w:t>
            </w:r>
            <w:r w:rsidR="00155BD4" w:rsidRPr="002E460A">
              <w:rPr>
                <w:rFonts w:ascii="Calibri" w:hAnsi="Calibri" w:cs="Calibri"/>
              </w:rPr>
              <w:t>.</w:t>
            </w:r>
          </w:p>
          <w:p w14:paraId="3B87BE03" w14:textId="77777777" w:rsidR="002E460A" w:rsidRDefault="00C77031" w:rsidP="009A3DFA">
            <w:pPr>
              <w:pStyle w:val="Paragrafoelenco"/>
              <w:numPr>
                <w:ilvl w:val="0"/>
                <w:numId w:val="42"/>
              </w:numPr>
              <w:autoSpaceDE w:val="0"/>
              <w:autoSpaceDN w:val="0"/>
              <w:adjustRightInd w:val="0"/>
              <w:jc w:val="both"/>
              <w:rPr>
                <w:rFonts w:ascii="Calibri" w:hAnsi="Calibri" w:cs="Calibri"/>
              </w:rPr>
            </w:pPr>
            <w:r w:rsidRPr="002E460A">
              <w:rPr>
                <w:rFonts w:ascii="Calibri" w:hAnsi="Calibri" w:cs="Calibri"/>
              </w:rPr>
              <w:t xml:space="preserve"> il Centro di Volontariato presente sul territorio</w:t>
            </w:r>
            <w:r w:rsidR="00155BD4" w:rsidRPr="002E460A">
              <w:rPr>
                <w:rFonts w:ascii="Calibri" w:hAnsi="Calibri" w:cs="Calibri"/>
              </w:rPr>
              <w:t>.</w:t>
            </w:r>
          </w:p>
          <w:p w14:paraId="6EA8D73E" w14:textId="6B9E8601" w:rsidR="00692E05" w:rsidRPr="002E460A" w:rsidRDefault="00692E05" w:rsidP="009A3DFA">
            <w:pPr>
              <w:pStyle w:val="Paragrafoelenco"/>
              <w:numPr>
                <w:ilvl w:val="0"/>
                <w:numId w:val="42"/>
              </w:numPr>
              <w:autoSpaceDE w:val="0"/>
              <w:autoSpaceDN w:val="0"/>
              <w:adjustRightInd w:val="0"/>
              <w:jc w:val="both"/>
              <w:rPr>
                <w:rFonts w:ascii="Calibri" w:hAnsi="Calibri" w:cs="Calibri"/>
              </w:rPr>
            </w:pPr>
            <w:r w:rsidRPr="002E460A">
              <w:rPr>
                <w:rFonts w:ascii="Calibri" w:hAnsi="Calibri" w:cs="Calibri"/>
              </w:rPr>
              <w:t xml:space="preserve"> Associazioni varie per interventi di supervisione di terapisti ABA</w:t>
            </w:r>
            <w:r w:rsidR="00155BD4" w:rsidRPr="002E460A">
              <w:rPr>
                <w:rFonts w:ascii="Calibri" w:hAnsi="Calibri" w:cs="Calibri"/>
              </w:rPr>
              <w:t>.</w:t>
            </w:r>
          </w:p>
          <w:p w14:paraId="2155BFD9" w14:textId="77777777" w:rsidR="002E460A" w:rsidRDefault="009A3DFA" w:rsidP="009A3DFA">
            <w:pPr>
              <w:pStyle w:val="Paragrafoelenco"/>
              <w:numPr>
                <w:ilvl w:val="0"/>
                <w:numId w:val="42"/>
              </w:numPr>
              <w:autoSpaceDE w:val="0"/>
              <w:autoSpaceDN w:val="0"/>
              <w:adjustRightInd w:val="0"/>
              <w:jc w:val="both"/>
              <w:rPr>
                <w:rFonts w:ascii="Calibri" w:hAnsi="Calibri" w:cs="Calibri"/>
              </w:rPr>
            </w:pPr>
            <w:r w:rsidRPr="002E460A">
              <w:rPr>
                <w:rFonts w:ascii="Calibri" w:hAnsi="Calibri" w:cs="Calibri"/>
              </w:rPr>
              <w:t>Rapporti con cooperativa sociale Trifoglio Onlus, organizzazione strutturata per rispondere alle necessità di bambini svantaggiati e in difficoltà.</w:t>
            </w:r>
          </w:p>
          <w:p w14:paraId="726EEF2A" w14:textId="00EF04B1" w:rsidR="002E460A" w:rsidRPr="002E460A" w:rsidRDefault="00155BD4" w:rsidP="009A3DFA">
            <w:pPr>
              <w:pStyle w:val="Paragrafoelenco"/>
              <w:numPr>
                <w:ilvl w:val="0"/>
                <w:numId w:val="42"/>
              </w:numPr>
              <w:autoSpaceDE w:val="0"/>
              <w:autoSpaceDN w:val="0"/>
              <w:adjustRightInd w:val="0"/>
              <w:jc w:val="both"/>
              <w:rPr>
                <w:rFonts w:ascii="Calibri" w:hAnsi="Calibri" w:cs="Calibri"/>
              </w:rPr>
            </w:pPr>
            <w:r w:rsidRPr="002E460A">
              <w:rPr>
                <w:rFonts w:ascii="Calibri" w:hAnsi="Calibri" w:cs="Tahoma"/>
                <w:bCs/>
              </w:rPr>
              <w:t>C</w:t>
            </w:r>
            <w:r w:rsidR="009A3DFA" w:rsidRPr="002E460A">
              <w:rPr>
                <w:rFonts w:ascii="Calibri" w:hAnsi="Calibri" w:cs="Tahoma"/>
                <w:bCs/>
              </w:rPr>
              <w:t>onsultorio familiare</w:t>
            </w:r>
          </w:p>
          <w:p w14:paraId="68647E29" w14:textId="77777777" w:rsidR="002E460A" w:rsidRPr="002E460A" w:rsidRDefault="00C77031" w:rsidP="009A3DFA">
            <w:pPr>
              <w:pStyle w:val="Paragrafoelenco"/>
              <w:numPr>
                <w:ilvl w:val="0"/>
                <w:numId w:val="42"/>
              </w:numPr>
              <w:autoSpaceDE w:val="0"/>
              <w:autoSpaceDN w:val="0"/>
              <w:adjustRightInd w:val="0"/>
              <w:jc w:val="both"/>
              <w:rPr>
                <w:rFonts w:ascii="Calibri" w:hAnsi="Calibri" w:cs="Calibri"/>
              </w:rPr>
            </w:pPr>
            <w:r w:rsidRPr="002E460A">
              <w:rPr>
                <w:rFonts w:ascii="Calibri" w:hAnsi="Calibri" w:cs="Tahoma"/>
              </w:rPr>
              <w:lastRenderedPageBreak/>
              <w:t>Sarebbe auspicabile una maggiore collaborazione con l’équipe multidisciplinare per i</w:t>
            </w:r>
            <w:r w:rsidR="00692E05" w:rsidRPr="002E460A">
              <w:rPr>
                <w:rFonts w:ascii="Calibri" w:hAnsi="Calibri" w:cs="Tahoma"/>
              </w:rPr>
              <w:t>l</w:t>
            </w:r>
          </w:p>
          <w:p w14:paraId="565B8779" w14:textId="5B01A003" w:rsidR="00C77031" w:rsidRPr="002E460A" w:rsidRDefault="00C77031" w:rsidP="002E460A">
            <w:pPr>
              <w:pStyle w:val="Paragrafoelenco"/>
              <w:autoSpaceDE w:val="0"/>
              <w:autoSpaceDN w:val="0"/>
              <w:adjustRightInd w:val="0"/>
              <w:ind w:left="780"/>
              <w:jc w:val="both"/>
              <w:rPr>
                <w:rFonts w:ascii="Calibri" w:hAnsi="Calibri" w:cs="Calibri"/>
              </w:rPr>
            </w:pPr>
            <w:r w:rsidRPr="002E460A">
              <w:rPr>
                <w:rFonts w:ascii="Calibri" w:hAnsi="Calibri" w:cs="Tahoma"/>
              </w:rPr>
              <w:t>monitoraggio degli interventi educativi per i discenti con Bisogni Educativi Speciali o, se possibile, l’eventuale intervento anche di psicopedagogisti esterni specializzati in psicopatologia dell’apprendimento</w:t>
            </w:r>
            <w:r w:rsidR="00155BD4" w:rsidRPr="002E460A">
              <w:rPr>
                <w:rFonts w:ascii="Calibri" w:hAnsi="Calibri" w:cs="Tahoma"/>
              </w:rPr>
              <w:t xml:space="preserve"> e di un mediatore culturale per gli alunni stranieri.</w:t>
            </w:r>
          </w:p>
          <w:p w14:paraId="2B5B6D92" w14:textId="1CD866B4" w:rsidR="00155BD4" w:rsidRDefault="00155BD4" w:rsidP="009A3DFA">
            <w:pPr>
              <w:autoSpaceDE w:val="0"/>
              <w:autoSpaceDN w:val="0"/>
              <w:adjustRightInd w:val="0"/>
              <w:jc w:val="both"/>
              <w:rPr>
                <w:rFonts w:ascii="Calibri" w:hAnsi="Calibri" w:cs="Tahoma"/>
                <w:b/>
              </w:rPr>
            </w:pPr>
          </w:p>
          <w:p w14:paraId="34E8B7DF" w14:textId="5EE2AD7E" w:rsidR="00140AE5" w:rsidRDefault="00140AE5" w:rsidP="009A3DFA">
            <w:pPr>
              <w:autoSpaceDE w:val="0"/>
              <w:autoSpaceDN w:val="0"/>
              <w:adjustRightInd w:val="0"/>
              <w:jc w:val="both"/>
              <w:rPr>
                <w:rFonts w:ascii="Calibri" w:hAnsi="Calibri" w:cs="Tahoma"/>
                <w:b/>
              </w:rPr>
            </w:pPr>
          </w:p>
          <w:p w14:paraId="39269F8D" w14:textId="19C3C9D4" w:rsidR="00140AE5" w:rsidRDefault="00140AE5" w:rsidP="009A3DFA">
            <w:pPr>
              <w:autoSpaceDE w:val="0"/>
              <w:autoSpaceDN w:val="0"/>
              <w:adjustRightInd w:val="0"/>
              <w:jc w:val="both"/>
              <w:rPr>
                <w:rFonts w:ascii="Calibri" w:hAnsi="Calibri" w:cs="Tahoma"/>
                <w:b/>
              </w:rPr>
            </w:pPr>
          </w:p>
          <w:p w14:paraId="0722892F" w14:textId="52F58845" w:rsidR="00140AE5" w:rsidRDefault="00140AE5" w:rsidP="009A3DFA">
            <w:pPr>
              <w:autoSpaceDE w:val="0"/>
              <w:autoSpaceDN w:val="0"/>
              <w:adjustRightInd w:val="0"/>
              <w:jc w:val="both"/>
              <w:rPr>
                <w:rFonts w:ascii="Calibri" w:hAnsi="Calibri" w:cs="Tahoma"/>
                <w:b/>
              </w:rPr>
            </w:pPr>
          </w:p>
          <w:p w14:paraId="3079A1C0" w14:textId="453EFEB1" w:rsidR="00140AE5" w:rsidRDefault="00140AE5" w:rsidP="009A3DFA">
            <w:pPr>
              <w:autoSpaceDE w:val="0"/>
              <w:autoSpaceDN w:val="0"/>
              <w:adjustRightInd w:val="0"/>
              <w:jc w:val="both"/>
              <w:rPr>
                <w:rFonts w:ascii="Calibri" w:hAnsi="Calibri" w:cs="Tahoma"/>
                <w:b/>
              </w:rPr>
            </w:pPr>
          </w:p>
          <w:p w14:paraId="1CBDB221" w14:textId="3467700F" w:rsidR="00140AE5" w:rsidRDefault="00140AE5" w:rsidP="009A3DFA">
            <w:pPr>
              <w:autoSpaceDE w:val="0"/>
              <w:autoSpaceDN w:val="0"/>
              <w:adjustRightInd w:val="0"/>
              <w:jc w:val="both"/>
              <w:rPr>
                <w:rFonts w:ascii="Calibri" w:hAnsi="Calibri" w:cs="Tahoma"/>
                <w:b/>
              </w:rPr>
            </w:pPr>
          </w:p>
          <w:p w14:paraId="7F42C1A4" w14:textId="3F0BBABF" w:rsidR="00140AE5" w:rsidRDefault="00140AE5" w:rsidP="009A3DFA">
            <w:pPr>
              <w:autoSpaceDE w:val="0"/>
              <w:autoSpaceDN w:val="0"/>
              <w:adjustRightInd w:val="0"/>
              <w:jc w:val="both"/>
              <w:rPr>
                <w:rFonts w:ascii="Calibri" w:hAnsi="Calibri" w:cs="Tahoma"/>
                <w:b/>
              </w:rPr>
            </w:pPr>
          </w:p>
          <w:p w14:paraId="40080921" w14:textId="77777777" w:rsidR="00140AE5" w:rsidRDefault="00140AE5" w:rsidP="009A3DFA">
            <w:pPr>
              <w:autoSpaceDE w:val="0"/>
              <w:autoSpaceDN w:val="0"/>
              <w:adjustRightInd w:val="0"/>
              <w:jc w:val="both"/>
              <w:rPr>
                <w:rFonts w:ascii="Calibri" w:hAnsi="Calibri" w:cs="Tahoma"/>
                <w:b/>
              </w:rPr>
            </w:pPr>
          </w:p>
          <w:p w14:paraId="2441D67A" w14:textId="01C03093" w:rsidR="00155BD4" w:rsidRPr="00692E05" w:rsidRDefault="00155BD4" w:rsidP="009A3DFA">
            <w:pPr>
              <w:autoSpaceDE w:val="0"/>
              <w:autoSpaceDN w:val="0"/>
              <w:adjustRightInd w:val="0"/>
              <w:jc w:val="both"/>
              <w:rPr>
                <w:rFonts w:ascii="Calibri" w:hAnsi="Calibri" w:cs="Tahoma"/>
                <w:b/>
              </w:rPr>
            </w:pPr>
          </w:p>
        </w:tc>
      </w:tr>
      <w:tr w:rsidR="003631AA" w:rsidRPr="002C02C5" w14:paraId="709432DE" w14:textId="77777777" w:rsidTr="00155BD4">
        <w:trPr>
          <w:trHeight w:val="758"/>
        </w:trPr>
        <w:tc>
          <w:tcPr>
            <w:tcW w:w="10207" w:type="dxa"/>
            <w:shd w:val="clear" w:color="auto" w:fill="FFC000"/>
          </w:tcPr>
          <w:p w14:paraId="6ADDBE29" w14:textId="78CABD22" w:rsidR="009E5C93" w:rsidRDefault="009E5C93" w:rsidP="009E5C93">
            <w:pPr>
              <w:tabs>
                <w:tab w:val="num" w:pos="720"/>
              </w:tabs>
              <w:autoSpaceDE w:val="0"/>
              <w:autoSpaceDN w:val="0"/>
              <w:adjustRightInd w:val="0"/>
              <w:jc w:val="both"/>
              <w:rPr>
                <w:rFonts w:ascii="Calibri" w:hAnsi="Calibri" w:cs="Tahoma"/>
                <w:b/>
              </w:rPr>
            </w:pPr>
            <w:r w:rsidRPr="002C02C5">
              <w:rPr>
                <w:rFonts w:ascii="Calibri" w:hAnsi="Calibri" w:cs="Tahoma"/>
                <w:b/>
              </w:rPr>
              <w:lastRenderedPageBreak/>
              <w:t>RUOLO DELLE FAMIGLIE E DELLA COMUNITÀ NEL DARE SUPPORTO E NEL PARTECIPARE ALLE DECISIONI CHE RIGUARDANO L’ORGANIZZAZIONE DELLE ATTIVITÀ EDUCATIVE</w:t>
            </w:r>
          </w:p>
          <w:p w14:paraId="709432DD" w14:textId="77777777" w:rsidR="003631AA" w:rsidRPr="002C02C5" w:rsidRDefault="003631AA" w:rsidP="00301E7E">
            <w:pPr>
              <w:autoSpaceDE w:val="0"/>
              <w:autoSpaceDN w:val="0"/>
              <w:adjustRightInd w:val="0"/>
              <w:jc w:val="both"/>
              <w:rPr>
                <w:rFonts w:ascii="Calibri" w:hAnsi="Calibri" w:cs="Tahoma"/>
                <w:b/>
              </w:rPr>
            </w:pPr>
          </w:p>
        </w:tc>
      </w:tr>
      <w:tr w:rsidR="003631AA" w:rsidRPr="002C02C5" w14:paraId="709432E4" w14:textId="77777777" w:rsidTr="00155BD4">
        <w:trPr>
          <w:trHeight w:val="2268"/>
        </w:trPr>
        <w:tc>
          <w:tcPr>
            <w:tcW w:w="10207" w:type="dxa"/>
          </w:tcPr>
          <w:p w14:paraId="763C1798" w14:textId="77777777" w:rsidR="009A3DFA" w:rsidRDefault="009A3DFA" w:rsidP="0049777F">
            <w:pPr>
              <w:tabs>
                <w:tab w:val="num" w:pos="720"/>
              </w:tabs>
              <w:autoSpaceDE w:val="0"/>
              <w:autoSpaceDN w:val="0"/>
              <w:adjustRightInd w:val="0"/>
              <w:jc w:val="both"/>
              <w:rPr>
                <w:rFonts w:ascii="Calibri" w:hAnsi="Calibri" w:cs="Tahoma"/>
              </w:rPr>
            </w:pPr>
          </w:p>
          <w:tbl>
            <w:tblPr>
              <w:tblW w:w="0" w:type="auto"/>
              <w:tblBorders>
                <w:top w:val="nil"/>
                <w:left w:val="nil"/>
                <w:bottom w:val="nil"/>
                <w:right w:val="nil"/>
              </w:tblBorders>
              <w:tblLook w:val="0000" w:firstRow="0" w:lastRow="0" w:firstColumn="0" w:lastColumn="0" w:noHBand="0" w:noVBand="0"/>
            </w:tblPr>
            <w:tblGrid>
              <w:gridCol w:w="9991"/>
            </w:tblGrid>
            <w:tr w:rsidR="00BB71FB" w:rsidRPr="00994464" w14:paraId="4550DF78" w14:textId="77777777">
              <w:trPr>
                <w:trHeight w:val="3030"/>
              </w:trPr>
              <w:tc>
                <w:tcPr>
                  <w:tcW w:w="0" w:type="auto"/>
                </w:tcPr>
                <w:p w14:paraId="61997FFA" w14:textId="721BA4AC" w:rsidR="00994464" w:rsidRPr="00643BB1" w:rsidRDefault="00994464" w:rsidP="00994464">
                  <w:pPr>
                    <w:autoSpaceDE w:val="0"/>
                    <w:autoSpaceDN w:val="0"/>
                    <w:adjustRightInd w:val="0"/>
                    <w:jc w:val="both"/>
                    <w:rPr>
                      <w:rFonts w:asciiTheme="minorHAnsi" w:hAnsiTheme="minorHAnsi" w:cstheme="minorHAnsi"/>
                    </w:rPr>
                  </w:pPr>
                  <w:r w:rsidRPr="00643BB1">
                    <w:rPr>
                      <w:rFonts w:asciiTheme="minorHAnsi" w:hAnsiTheme="minorHAnsi" w:cstheme="minorHAnsi"/>
                    </w:rPr>
                    <w:t xml:space="preserve">La famiglia viene chiamata a farsi carico della situazione, eventualmente sottoscrivendo un contratto formativo personalizzato e iniziando un percorso condiviso con obiettivi stabiliti insieme. </w:t>
                  </w:r>
                </w:p>
                <w:p w14:paraId="58CF8D0F" w14:textId="526F7AA8" w:rsidR="00994464" w:rsidRPr="00643BB1" w:rsidRDefault="00994464" w:rsidP="00994464">
                  <w:pPr>
                    <w:autoSpaceDE w:val="0"/>
                    <w:autoSpaceDN w:val="0"/>
                    <w:adjustRightInd w:val="0"/>
                    <w:jc w:val="both"/>
                    <w:rPr>
                      <w:rFonts w:asciiTheme="minorHAnsi" w:hAnsiTheme="minorHAnsi" w:cstheme="minorHAnsi"/>
                    </w:rPr>
                  </w:pPr>
                  <w:r w:rsidRPr="00643BB1">
                    <w:rPr>
                      <w:rFonts w:asciiTheme="minorHAnsi" w:hAnsiTheme="minorHAnsi" w:cstheme="minorHAnsi"/>
                    </w:rPr>
                    <w:t xml:space="preserve">La comunicazione con la famiglia deve essere puntuale, in modo particolare riguardo alla lettura condivisa delle difficoltà e alla progettazione educativo-didattica </w:t>
                  </w:r>
                  <w:proofErr w:type="gramStart"/>
                  <w:r w:rsidRPr="00643BB1">
                    <w:rPr>
                      <w:rFonts w:asciiTheme="minorHAnsi" w:hAnsiTheme="minorHAnsi" w:cstheme="minorHAnsi"/>
                    </w:rPr>
                    <w:t>del team docenti</w:t>
                  </w:r>
                  <w:proofErr w:type="gramEnd"/>
                  <w:r w:rsidRPr="00643BB1">
                    <w:rPr>
                      <w:rFonts w:asciiTheme="minorHAnsi" w:hAnsiTheme="minorHAnsi" w:cstheme="minorHAnsi"/>
                    </w:rPr>
                    <w:t xml:space="preserve"> per favorire il successo formativo dell’alunno. In accordo con la famiglia verranno individuate le modalità e le strategie specifiche, adeguate alle effettive capacità dell’alunno, per favorire lo sviluppo pieno delle sue potenzialità, nel rispetto degli obiettivi formativi previsti dai Piani di studio ministeriali. </w:t>
                  </w:r>
                </w:p>
                <w:p w14:paraId="2D63603A" w14:textId="10F657A5" w:rsidR="00994464" w:rsidRPr="00643BB1" w:rsidRDefault="00994464" w:rsidP="00994464">
                  <w:pPr>
                    <w:autoSpaceDE w:val="0"/>
                    <w:autoSpaceDN w:val="0"/>
                    <w:adjustRightInd w:val="0"/>
                    <w:jc w:val="both"/>
                    <w:rPr>
                      <w:rFonts w:asciiTheme="minorHAnsi" w:hAnsiTheme="minorHAnsi" w:cstheme="minorHAnsi"/>
                    </w:rPr>
                  </w:pPr>
                  <w:r w:rsidRPr="00643BB1">
                    <w:rPr>
                      <w:rFonts w:asciiTheme="minorHAnsi" w:hAnsiTheme="minorHAnsi" w:cstheme="minorHAnsi"/>
                    </w:rPr>
                    <w:t xml:space="preserve">Le famiglie rappresentano un fondamentale punto di riferimento per la corretta inclusione degli allievi con BES come fonte di informazione-formazione sia come continuità educativa. </w:t>
                  </w:r>
                </w:p>
                <w:p w14:paraId="586F5A80" w14:textId="7D33346E" w:rsidR="00994464" w:rsidRPr="00643BB1" w:rsidRDefault="00994464" w:rsidP="00994464">
                  <w:pPr>
                    <w:autoSpaceDE w:val="0"/>
                    <w:autoSpaceDN w:val="0"/>
                    <w:adjustRightInd w:val="0"/>
                    <w:jc w:val="both"/>
                    <w:rPr>
                      <w:rFonts w:asciiTheme="minorHAnsi" w:hAnsiTheme="minorHAnsi" w:cstheme="minorHAnsi"/>
                    </w:rPr>
                  </w:pPr>
                  <w:r w:rsidRPr="00643BB1">
                    <w:rPr>
                      <w:rFonts w:asciiTheme="minorHAnsi" w:hAnsiTheme="minorHAnsi" w:cstheme="minorHAnsi"/>
                    </w:rPr>
                    <w:t xml:space="preserve">La partecipazione delle famiglie trova il suo punto di forza nella condivisione di scelte che da un lato favoriscono il benessere dell’alunno i suoi progressi in termini di conoscenze e competenze e dall’altro siano in linea con il percorso didattico, di conseguenza verranno concordati eventuali adattamenti. </w:t>
                  </w:r>
                </w:p>
                <w:p w14:paraId="01D7ECC4" w14:textId="357C2649" w:rsidR="00994464" w:rsidRPr="00643BB1" w:rsidRDefault="00994464" w:rsidP="00994464">
                  <w:pPr>
                    <w:autoSpaceDE w:val="0"/>
                    <w:autoSpaceDN w:val="0"/>
                    <w:adjustRightInd w:val="0"/>
                    <w:jc w:val="both"/>
                    <w:rPr>
                      <w:rFonts w:asciiTheme="minorHAnsi" w:hAnsiTheme="minorHAnsi" w:cstheme="minorHAnsi"/>
                    </w:rPr>
                  </w:pPr>
                  <w:r w:rsidRPr="00643BB1">
                    <w:rPr>
                      <w:rFonts w:asciiTheme="minorHAnsi" w:hAnsiTheme="minorHAnsi" w:cstheme="minorHAnsi"/>
                    </w:rPr>
                    <w:t xml:space="preserve">Per quanto riguarda gli studenti con disabilità, è previsto il coinvolgimento e la partecipazione attiva delle famiglie e dei servizi territoriali nell’organizzazione e nella realizzazione del PEI più idoneo. </w:t>
                  </w:r>
                </w:p>
                <w:p w14:paraId="53A2BDBF" w14:textId="0FB8EA1F" w:rsidR="00994464" w:rsidRPr="00643BB1" w:rsidRDefault="00994464" w:rsidP="00994464">
                  <w:pPr>
                    <w:autoSpaceDE w:val="0"/>
                    <w:autoSpaceDN w:val="0"/>
                    <w:adjustRightInd w:val="0"/>
                    <w:jc w:val="both"/>
                    <w:rPr>
                      <w:rFonts w:asciiTheme="minorHAnsi" w:hAnsiTheme="minorHAnsi" w:cstheme="minorHAnsi"/>
                    </w:rPr>
                  </w:pPr>
                  <w:r w:rsidRPr="00643BB1">
                    <w:rPr>
                      <w:rFonts w:asciiTheme="minorHAnsi" w:hAnsiTheme="minorHAnsi" w:cstheme="minorHAnsi"/>
                    </w:rPr>
                    <w:t xml:space="preserve">Nel caso di allievi con disturbi evolutivi specifici la corretta e completa pianificazione dei </w:t>
                  </w:r>
                  <w:proofErr w:type="spellStart"/>
                  <w:r w:rsidRPr="00643BB1">
                    <w:rPr>
                      <w:rFonts w:asciiTheme="minorHAnsi" w:hAnsiTheme="minorHAnsi" w:cstheme="minorHAnsi"/>
                    </w:rPr>
                    <w:t>PDP</w:t>
                  </w:r>
                  <w:proofErr w:type="spellEnd"/>
                  <w:r w:rsidRPr="00643BB1">
                    <w:rPr>
                      <w:rFonts w:asciiTheme="minorHAnsi" w:hAnsiTheme="minorHAnsi" w:cstheme="minorHAnsi"/>
                    </w:rPr>
                    <w:t xml:space="preserve"> e la loro condivisione con le famiglie sono passaggi indispensabili alla gestione dei percorsi personalizzati e al rapporto con le famiglie stesse. Queste devono essere coinvolte nei passaggi essenziali del percorso scolastico dei figli anche come assunzione diretta di corresponsabilità educativa, in particolare nella gestione dei comportamenti e nella responsabilizzazione degli alunni rispetto agli impegni assunti. </w:t>
                  </w:r>
                </w:p>
                <w:p w14:paraId="2556181D" w14:textId="59DA2D61" w:rsidR="00994464" w:rsidRPr="00643BB1" w:rsidRDefault="00994464" w:rsidP="00994464">
                  <w:pPr>
                    <w:autoSpaceDE w:val="0"/>
                    <w:autoSpaceDN w:val="0"/>
                    <w:adjustRightInd w:val="0"/>
                    <w:jc w:val="both"/>
                    <w:rPr>
                      <w:rFonts w:asciiTheme="minorHAnsi" w:hAnsiTheme="minorHAnsi" w:cstheme="minorHAnsi"/>
                    </w:rPr>
                  </w:pPr>
                  <w:r w:rsidRPr="00643BB1">
                    <w:rPr>
                      <w:rFonts w:asciiTheme="minorHAnsi" w:hAnsiTheme="minorHAnsi" w:cstheme="minorHAnsi"/>
                    </w:rPr>
                    <w:t xml:space="preserve">Nel caso di alunni stranieri, per giungere al successo del percorso inclusivo, vista la necessità di interagire con nuclei familiari con difficoltà linguistiche e con diversi usi e costumi si allacceranno relazioni con le varie comunità al fine di ricercare collaborazione per l’impiego di mediatori culturali e linguistici. </w:t>
                  </w:r>
                </w:p>
                <w:p w14:paraId="72E7E534" w14:textId="1C55F26D" w:rsidR="00994464" w:rsidRPr="00994464" w:rsidRDefault="00994464" w:rsidP="00994464">
                  <w:pPr>
                    <w:autoSpaceDE w:val="0"/>
                    <w:autoSpaceDN w:val="0"/>
                    <w:adjustRightInd w:val="0"/>
                    <w:jc w:val="both"/>
                    <w:rPr>
                      <w:rFonts w:ascii="AGESXF+Calibri" w:hAnsi="AGESXF+Calibri" w:cs="AGESXF+Calibri"/>
                      <w:color w:val="FF0000"/>
                      <w:sz w:val="20"/>
                      <w:szCs w:val="20"/>
                    </w:rPr>
                  </w:pPr>
                  <w:r w:rsidRPr="00643BB1">
                    <w:rPr>
                      <w:rFonts w:asciiTheme="minorHAnsi" w:hAnsiTheme="minorHAnsi" w:cstheme="minorHAnsi"/>
                    </w:rPr>
                    <w:t>Sarebbe auspicabile l’organizzazione di giornate informative sui BES rivolte alle famiglie da parte degli istituti appartenenti alla rete CT</w:t>
                  </w:r>
                  <w:r w:rsidR="00BB71FB" w:rsidRPr="00643BB1">
                    <w:rPr>
                      <w:rFonts w:asciiTheme="minorHAnsi" w:hAnsiTheme="minorHAnsi" w:cstheme="minorHAnsi"/>
                    </w:rPr>
                    <w:t>I.</w:t>
                  </w:r>
                </w:p>
              </w:tc>
            </w:tr>
          </w:tbl>
          <w:p w14:paraId="7A028B81" w14:textId="77777777" w:rsidR="00994464" w:rsidRPr="00BB71FB" w:rsidRDefault="00994464" w:rsidP="009A3DFA">
            <w:pPr>
              <w:pStyle w:val="Default"/>
              <w:jc w:val="both"/>
              <w:rPr>
                <w:rFonts w:ascii="Calibri" w:hAnsi="Calibri" w:cs="Calibri"/>
                <w:color w:val="FF0000"/>
              </w:rPr>
            </w:pPr>
          </w:p>
          <w:p w14:paraId="22D3EFE4" w14:textId="77777777" w:rsidR="00994464" w:rsidRPr="00BB71FB" w:rsidRDefault="00994464" w:rsidP="009A3DFA">
            <w:pPr>
              <w:pStyle w:val="Default"/>
              <w:jc w:val="both"/>
              <w:rPr>
                <w:rFonts w:ascii="Calibri" w:hAnsi="Calibri" w:cs="Calibri"/>
                <w:color w:val="FF0000"/>
              </w:rPr>
            </w:pPr>
          </w:p>
          <w:p w14:paraId="155C3BED" w14:textId="77777777" w:rsidR="00994464" w:rsidRDefault="00994464" w:rsidP="009A3DFA">
            <w:pPr>
              <w:pStyle w:val="Default"/>
              <w:jc w:val="both"/>
              <w:rPr>
                <w:rFonts w:ascii="Calibri" w:hAnsi="Calibri" w:cs="Calibri"/>
              </w:rPr>
            </w:pPr>
          </w:p>
          <w:p w14:paraId="08FD6238" w14:textId="77777777" w:rsidR="00994464" w:rsidRDefault="00994464" w:rsidP="009A3DFA">
            <w:pPr>
              <w:pStyle w:val="Default"/>
              <w:jc w:val="both"/>
              <w:rPr>
                <w:rFonts w:ascii="Calibri" w:hAnsi="Calibri" w:cs="Calibri"/>
              </w:rPr>
            </w:pPr>
          </w:p>
          <w:p w14:paraId="53B09E42" w14:textId="77777777" w:rsidR="00994464" w:rsidRDefault="00994464" w:rsidP="009A3DFA">
            <w:pPr>
              <w:pStyle w:val="Default"/>
              <w:jc w:val="both"/>
              <w:rPr>
                <w:rFonts w:ascii="Calibri" w:hAnsi="Calibri" w:cs="Calibri"/>
              </w:rPr>
            </w:pPr>
          </w:p>
          <w:p w14:paraId="51867B4D" w14:textId="77777777" w:rsidR="00994464" w:rsidRDefault="00994464" w:rsidP="009A3DFA">
            <w:pPr>
              <w:pStyle w:val="Default"/>
              <w:jc w:val="both"/>
              <w:rPr>
                <w:rFonts w:ascii="Calibri" w:hAnsi="Calibri" w:cs="Calibri"/>
              </w:rPr>
            </w:pPr>
          </w:p>
          <w:p w14:paraId="622AC655" w14:textId="77777777" w:rsidR="009A3DFA" w:rsidRDefault="009A3DFA" w:rsidP="00594065">
            <w:pPr>
              <w:tabs>
                <w:tab w:val="num" w:pos="720"/>
              </w:tabs>
              <w:autoSpaceDE w:val="0"/>
              <w:autoSpaceDN w:val="0"/>
              <w:adjustRightInd w:val="0"/>
              <w:jc w:val="both"/>
              <w:rPr>
                <w:rFonts w:ascii="Calibri" w:hAnsi="Calibri" w:cs="Tahoma"/>
              </w:rPr>
            </w:pPr>
          </w:p>
          <w:p w14:paraId="709432E3" w14:textId="1D550843" w:rsidR="00791227" w:rsidRPr="002C02C5" w:rsidRDefault="00791227" w:rsidP="00594065">
            <w:pPr>
              <w:tabs>
                <w:tab w:val="num" w:pos="720"/>
              </w:tabs>
              <w:autoSpaceDE w:val="0"/>
              <w:autoSpaceDN w:val="0"/>
              <w:adjustRightInd w:val="0"/>
              <w:jc w:val="both"/>
              <w:rPr>
                <w:rFonts w:ascii="Calibri" w:hAnsi="Calibri" w:cs="Tahoma"/>
              </w:rPr>
            </w:pPr>
          </w:p>
        </w:tc>
      </w:tr>
      <w:tr w:rsidR="003631AA" w:rsidRPr="002C02C5" w14:paraId="709432E7" w14:textId="77777777" w:rsidTr="00155BD4">
        <w:trPr>
          <w:trHeight w:val="698"/>
        </w:trPr>
        <w:tc>
          <w:tcPr>
            <w:tcW w:w="10207" w:type="dxa"/>
            <w:shd w:val="clear" w:color="auto" w:fill="FFC000"/>
          </w:tcPr>
          <w:p w14:paraId="168B689A" w14:textId="0750BB20" w:rsidR="00170C70" w:rsidRDefault="00170C70" w:rsidP="0049777F">
            <w:pPr>
              <w:tabs>
                <w:tab w:val="num" w:pos="720"/>
              </w:tabs>
              <w:autoSpaceDE w:val="0"/>
              <w:autoSpaceDN w:val="0"/>
              <w:adjustRightInd w:val="0"/>
              <w:jc w:val="both"/>
              <w:rPr>
                <w:rFonts w:ascii="Calibri" w:hAnsi="Calibri" w:cs="Tahoma"/>
                <w:b/>
              </w:rPr>
            </w:pPr>
            <w:r w:rsidRPr="002C02C5">
              <w:rPr>
                <w:rFonts w:ascii="Calibri" w:hAnsi="Calibri" w:cs="Tahoma"/>
                <w:b/>
              </w:rPr>
              <w:lastRenderedPageBreak/>
              <w:t>SVILUPPO DI UN CURRICOLO ATTENTO ALLE DIVERSITÀ E ALLA PROMOZIONE DI PERCORSI FORMATIVI INCLUSIVI</w:t>
            </w:r>
          </w:p>
          <w:p w14:paraId="709432E6" w14:textId="095EC99E" w:rsidR="003631AA" w:rsidRPr="002C02C5" w:rsidRDefault="003631AA" w:rsidP="00AF0CC8">
            <w:pPr>
              <w:tabs>
                <w:tab w:val="num" w:pos="720"/>
              </w:tabs>
              <w:autoSpaceDE w:val="0"/>
              <w:autoSpaceDN w:val="0"/>
              <w:adjustRightInd w:val="0"/>
              <w:jc w:val="both"/>
              <w:rPr>
                <w:rFonts w:ascii="Calibri" w:hAnsi="Calibri" w:cs="Tahoma"/>
              </w:rPr>
            </w:pPr>
          </w:p>
        </w:tc>
      </w:tr>
      <w:tr w:rsidR="00170C70" w:rsidRPr="002C02C5" w14:paraId="7C6BE4DE" w14:textId="77777777" w:rsidTr="00155BD4">
        <w:trPr>
          <w:trHeight w:val="758"/>
        </w:trPr>
        <w:tc>
          <w:tcPr>
            <w:tcW w:w="10207" w:type="dxa"/>
            <w:shd w:val="clear" w:color="auto" w:fill="auto"/>
          </w:tcPr>
          <w:p w14:paraId="515BDB74" w14:textId="0B997C9B" w:rsidR="00170C70" w:rsidRPr="00155BD4" w:rsidRDefault="00170C70" w:rsidP="0049777F">
            <w:pPr>
              <w:tabs>
                <w:tab w:val="num" w:pos="720"/>
              </w:tabs>
              <w:autoSpaceDE w:val="0"/>
              <w:autoSpaceDN w:val="0"/>
              <w:adjustRightInd w:val="0"/>
              <w:jc w:val="both"/>
              <w:rPr>
                <w:rFonts w:ascii="Calibri" w:hAnsi="Calibri" w:cs="Tahoma"/>
                <w:b/>
              </w:rPr>
            </w:pPr>
          </w:p>
          <w:p w14:paraId="0DEE58E0" w14:textId="354FD9C4" w:rsidR="00791227" w:rsidRPr="00155BD4" w:rsidRDefault="00791227" w:rsidP="00791227">
            <w:pPr>
              <w:spacing w:after="160" w:line="259" w:lineRule="auto"/>
              <w:rPr>
                <w:rFonts w:ascii="Calibri" w:eastAsia="Calibri" w:hAnsi="Calibri" w:cs="Calibri"/>
                <w:lang w:eastAsia="en-US"/>
              </w:rPr>
            </w:pPr>
            <w:r w:rsidRPr="00155BD4">
              <w:rPr>
                <w:rFonts w:ascii="Calibri" w:eastAsia="Calibri" w:hAnsi="Calibri" w:cs="Calibri"/>
                <w:lang w:eastAsia="en-US"/>
              </w:rPr>
              <w:t xml:space="preserve">La nostra scuola, così come sancito dalla Costituzione, vuole garantire e promuovere la dignità e l’uguaglianza di tutti gli </w:t>
            </w:r>
            <w:r w:rsidR="00BB71FB">
              <w:rPr>
                <w:rFonts w:ascii="Calibri" w:eastAsia="Calibri" w:hAnsi="Calibri" w:cs="Calibri"/>
                <w:lang w:eastAsia="en-US"/>
              </w:rPr>
              <w:t>alunni</w:t>
            </w:r>
            <w:r w:rsidRPr="00155BD4">
              <w:rPr>
                <w:rFonts w:ascii="Calibri" w:eastAsia="Calibri" w:hAnsi="Calibri" w:cs="Calibri"/>
                <w:lang w:eastAsia="en-US"/>
              </w:rPr>
              <w:t xml:space="preserve"> “senza distinzione di sesso, di lingua, di religione, di opinioni politiche, di condizioni personali e sociali, impegnandosi a rimuovere gli ostacoli di qualsiasi natura che possano impedire il pieno sviluppo della persona umana”. La sfida educativa che il Circolo si pone è quello di concepire l’inclusione come una qualità imprescindibile di contesto, da strutturare in modo dinamico e flessibile, per comprendere e dar voce alla diversità di conoscenze, competenze, capacità e culture. Il presente Piano Annuale per l’Inclusione, sulla base dei B</w:t>
            </w:r>
            <w:r w:rsidR="00E973F8">
              <w:rPr>
                <w:rFonts w:ascii="Calibri" w:eastAsia="Calibri" w:hAnsi="Calibri" w:cs="Calibri"/>
                <w:lang w:eastAsia="en-US"/>
              </w:rPr>
              <w:t>ES</w:t>
            </w:r>
            <w:r w:rsidRPr="00155BD4">
              <w:rPr>
                <w:rFonts w:ascii="Calibri" w:eastAsia="Calibri" w:hAnsi="Calibri" w:cs="Calibri"/>
                <w:lang w:eastAsia="en-US"/>
              </w:rPr>
              <w:t xml:space="preserve"> emergenti all’interno del nostro Circolo, intende declinare il curricolo nella prospettiva della personalizzazione.</w:t>
            </w:r>
          </w:p>
          <w:p w14:paraId="0BD44BFD" w14:textId="77777777" w:rsidR="00791227" w:rsidRPr="00155BD4" w:rsidRDefault="00791227" w:rsidP="00791227">
            <w:pPr>
              <w:spacing w:after="160" w:line="259" w:lineRule="auto"/>
              <w:rPr>
                <w:rFonts w:ascii="Calibri" w:eastAsia="Calibri" w:hAnsi="Calibri" w:cs="Calibri"/>
                <w:lang w:eastAsia="en-US"/>
              </w:rPr>
            </w:pPr>
            <w:r w:rsidRPr="00155BD4">
              <w:rPr>
                <w:rFonts w:ascii="Calibri" w:eastAsia="Calibri" w:hAnsi="Calibri" w:cs="Calibri"/>
                <w:lang w:eastAsia="en-US"/>
              </w:rPr>
              <w:t>La personalizzazione costituirà la logica di fondo attraverso la quale leggere l’azione didattica, nella pluralità delle sue forme. La didattica personalizzata calibra l’intervento e le strategie didattiche sulla specificità e unicità a livello personale ed è volta a favorire l’accrescimento dei punti di forza, prestando attenzione:</w:t>
            </w:r>
          </w:p>
          <w:p w14:paraId="6A73EEBE" w14:textId="77777777" w:rsidR="00791227" w:rsidRPr="00155BD4" w:rsidRDefault="00791227" w:rsidP="00791227">
            <w:pPr>
              <w:numPr>
                <w:ilvl w:val="0"/>
                <w:numId w:val="34"/>
              </w:numPr>
              <w:spacing w:after="160" w:line="259" w:lineRule="auto"/>
              <w:contextualSpacing/>
              <w:rPr>
                <w:rFonts w:ascii="Calibri" w:eastAsia="Calibri" w:hAnsi="Calibri" w:cs="Calibri"/>
                <w:lang w:eastAsia="en-US"/>
              </w:rPr>
            </w:pPr>
            <w:r w:rsidRPr="00155BD4">
              <w:rPr>
                <w:rFonts w:ascii="Calibri" w:eastAsia="Calibri" w:hAnsi="Calibri" w:cs="Calibri"/>
                <w:lang w:eastAsia="en-US"/>
              </w:rPr>
              <w:t>Alla tipologia di intelligenza</w:t>
            </w:r>
          </w:p>
          <w:p w14:paraId="7C9AD3F3" w14:textId="77777777" w:rsidR="00791227" w:rsidRPr="00155BD4" w:rsidRDefault="00791227" w:rsidP="00791227">
            <w:pPr>
              <w:numPr>
                <w:ilvl w:val="0"/>
                <w:numId w:val="34"/>
              </w:numPr>
              <w:spacing w:after="160" w:line="259" w:lineRule="auto"/>
              <w:contextualSpacing/>
              <w:rPr>
                <w:rFonts w:ascii="Calibri" w:eastAsia="Calibri" w:hAnsi="Calibri" w:cs="Calibri"/>
                <w:lang w:eastAsia="en-US"/>
              </w:rPr>
            </w:pPr>
            <w:r w:rsidRPr="00155BD4">
              <w:rPr>
                <w:rFonts w:ascii="Calibri" w:eastAsia="Calibri" w:hAnsi="Calibri" w:cs="Calibri"/>
                <w:lang w:eastAsia="en-US"/>
              </w:rPr>
              <w:t>Agli stili di apprendimento</w:t>
            </w:r>
          </w:p>
          <w:p w14:paraId="5AC204D1" w14:textId="77777777" w:rsidR="00791227" w:rsidRPr="00155BD4" w:rsidRDefault="00791227" w:rsidP="00791227">
            <w:pPr>
              <w:numPr>
                <w:ilvl w:val="0"/>
                <w:numId w:val="34"/>
              </w:numPr>
              <w:spacing w:after="160" w:line="259" w:lineRule="auto"/>
              <w:contextualSpacing/>
              <w:rPr>
                <w:rFonts w:ascii="Calibri" w:eastAsia="Calibri" w:hAnsi="Calibri" w:cs="Calibri"/>
                <w:lang w:eastAsia="en-US"/>
              </w:rPr>
            </w:pPr>
            <w:r w:rsidRPr="00155BD4">
              <w:rPr>
                <w:rFonts w:ascii="Calibri" w:eastAsia="Calibri" w:hAnsi="Calibri" w:cs="Calibri"/>
                <w:lang w:eastAsia="en-US"/>
              </w:rPr>
              <w:t>Alle preferenze</w:t>
            </w:r>
          </w:p>
          <w:p w14:paraId="603FA35C" w14:textId="77777777" w:rsidR="00791227" w:rsidRPr="00155BD4" w:rsidRDefault="00791227" w:rsidP="00791227">
            <w:pPr>
              <w:numPr>
                <w:ilvl w:val="0"/>
                <w:numId w:val="34"/>
              </w:numPr>
              <w:spacing w:after="160" w:line="259" w:lineRule="auto"/>
              <w:contextualSpacing/>
              <w:rPr>
                <w:rFonts w:ascii="Calibri" w:eastAsia="Calibri" w:hAnsi="Calibri" w:cs="Calibri"/>
                <w:lang w:eastAsia="en-US"/>
              </w:rPr>
            </w:pPr>
            <w:r w:rsidRPr="00155BD4">
              <w:rPr>
                <w:rFonts w:ascii="Calibri" w:eastAsia="Calibri" w:hAnsi="Calibri" w:cs="Calibri"/>
                <w:lang w:eastAsia="en-US"/>
              </w:rPr>
              <w:t xml:space="preserve">Ai talenti, con particolare riferimento a quelli con Bisogni Educativi Speciali. </w:t>
            </w:r>
          </w:p>
          <w:p w14:paraId="046AEDAC" w14:textId="77777777" w:rsidR="00791227" w:rsidRPr="00155BD4" w:rsidRDefault="00791227" w:rsidP="00791227">
            <w:pPr>
              <w:spacing w:after="160" w:line="259" w:lineRule="auto"/>
              <w:jc w:val="both"/>
              <w:rPr>
                <w:rFonts w:ascii="Calibri" w:eastAsia="Calibri" w:hAnsi="Calibri" w:cs="Calibri"/>
                <w:lang w:eastAsia="en-US"/>
              </w:rPr>
            </w:pPr>
            <w:r w:rsidRPr="00155BD4">
              <w:rPr>
                <w:rFonts w:ascii="Calibri" w:eastAsia="Calibri" w:hAnsi="Calibri" w:cs="Calibri"/>
                <w:lang w:eastAsia="en-US"/>
              </w:rPr>
              <w:t>La scuola deve quindi organizzare un curricolo che sviluppi, nelle giovani generazioni, competenze, intese come “combinazione di conoscenze, abilità e atteggiamenti appropriati al contesto”. La competenza è una dimensione della persona che, di fronte a situazioni e problemi, mette in gioco ciò che sa e ciò che sa fare, ciò che lo appassiona e ciò che vuole realizzare.</w:t>
            </w:r>
          </w:p>
          <w:p w14:paraId="152C8C85" w14:textId="77777777" w:rsidR="00791227" w:rsidRPr="00155BD4" w:rsidRDefault="00791227" w:rsidP="00791227">
            <w:pPr>
              <w:spacing w:after="160" w:line="259" w:lineRule="auto"/>
              <w:jc w:val="both"/>
              <w:rPr>
                <w:rFonts w:ascii="Calibri" w:eastAsia="Calibri" w:hAnsi="Calibri" w:cs="Calibri"/>
                <w:lang w:eastAsia="en-US"/>
              </w:rPr>
            </w:pPr>
            <w:r w:rsidRPr="00155BD4">
              <w:rPr>
                <w:rFonts w:ascii="Calibri" w:eastAsia="Calibri" w:hAnsi="Calibri" w:cs="Calibri"/>
                <w:lang w:eastAsia="en-US"/>
              </w:rPr>
              <w:t>Il lavoro per competenze comporta che i docenti assumano una nuova e più consapevole responsabilità educativa: crescere cittadini autonomi e responsabili, facilitando e coordinando – come un esperto coach – l’apprendimento di ciascuno e di tutti. La didattica per competenze, e il lavoro per compiti significativi, fa crescere l’abitudine negli alunni a lavorare insieme: organizzati in gruppi, essi imparano a porre domande e a dare risposte, si abituano a prendere decisioni, a discutere con responsabilità confrontando diverse opinioni, a darsi reciproco aiuto, ad assumere responsabilità (verso le persone, gli animali, le cose).</w:t>
            </w:r>
          </w:p>
          <w:p w14:paraId="69178429" w14:textId="77777777" w:rsidR="00791227" w:rsidRPr="00155BD4" w:rsidRDefault="00791227" w:rsidP="00791227">
            <w:pPr>
              <w:spacing w:after="160" w:line="259" w:lineRule="auto"/>
              <w:jc w:val="both"/>
              <w:rPr>
                <w:rFonts w:ascii="Calibri" w:eastAsia="Calibri" w:hAnsi="Calibri" w:cs="Calibri"/>
                <w:lang w:eastAsia="en-US"/>
              </w:rPr>
            </w:pPr>
            <w:r w:rsidRPr="00155BD4">
              <w:rPr>
                <w:rFonts w:ascii="Calibri" w:eastAsia="Calibri" w:hAnsi="Calibri" w:cs="Calibri"/>
                <w:lang w:eastAsia="en-US"/>
              </w:rPr>
              <w:lastRenderedPageBreak/>
              <w:t xml:space="preserve">Attraverso tale didattica ciascun alunno trova modo e spazio per apprendere nel modo a lui più adatto, nel modo più soddisfacente e significativo, valorizzando le eccellenze </w:t>
            </w:r>
            <w:proofErr w:type="gramStart"/>
            <w:r w:rsidRPr="00155BD4">
              <w:rPr>
                <w:rFonts w:ascii="Calibri" w:eastAsia="Calibri" w:hAnsi="Calibri" w:cs="Calibri"/>
                <w:lang w:eastAsia="en-US"/>
              </w:rPr>
              <w:t>e  non</w:t>
            </w:r>
            <w:proofErr w:type="gramEnd"/>
            <w:r w:rsidRPr="00155BD4">
              <w:rPr>
                <w:rFonts w:ascii="Calibri" w:eastAsia="Calibri" w:hAnsi="Calibri" w:cs="Calibri"/>
                <w:lang w:eastAsia="en-US"/>
              </w:rPr>
              <w:t xml:space="preserve"> deprimendo gli alunni più deboli o con significativi disturbi di apprendimento.</w:t>
            </w:r>
          </w:p>
          <w:p w14:paraId="089C5922" w14:textId="188078BE" w:rsidR="009A3DFA" w:rsidRPr="00155BD4" w:rsidRDefault="009A3DFA" w:rsidP="009A3DFA">
            <w:pPr>
              <w:tabs>
                <w:tab w:val="num" w:pos="720"/>
              </w:tabs>
              <w:autoSpaceDE w:val="0"/>
              <w:autoSpaceDN w:val="0"/>
              <w:adjustRightInd w:val="0"/>
              <w:jc w:val="center"/>
              <w:rPr>
                <w:rFonts w:ascii="Calibri" w:hAnsi="Calibri" w:cs="Tahoma"/>
                <w:b/>
              </w:rPr>
            </w:pPr>
          </w:p>
          <w:p w14:paraId="4FA4B2CB" w14:textId="1BD620A8" w:rsidR="00170C70" w:rsidRPr="00155BD4" w:rsidRDefault="00170C70" w:rsidP="00AF0CC8">
            <w:pPr>
              <w:tabs>
                <w:tab w:val="num" w:pos="720"/>
              </w:tabs>
              <w:autoSpaceDE w:val="0"/>
              <w:autoSpaceDN w:val="0"/>
              <w:adjustRightInd w:val="0"/>
              <w:jc w:val="both"/>
              <w:rPr>
                <w:rFonts w:ascii="Calibri" w:hAnsi="Calibri" w:cs="Tahoma"/>
                <w:b/>
              </w:rPr>
            </w:pPr>
          </w:p>
        </w:tc>
      </w:tr>
      <w:tr w:rsidR="003631AA" w:rsidRPr="002C02C5" w14:paraId="709432EA" w14:textId="77777777" w:rsidTr="00155BD4">
        <w:trPr>
          <w:trHeight w:val="514"/>
        </w:trPr>
        <w:tc>
          <w:tcPr>
            <w:tcW w:w="10207" w:type="dxa"/>
            <w:shd w:val="clear" w:color="auto" w:fill="FFC000"/>
          </w:tcPr>
          <w:p w14:paraId="3A6630CB" w14:textId="77777777" w:rsidR="00791227" w:rsidRDefault="00791227" w:rsidP="0049777F">
            <w:pPr>
              <w:tabs>
                <w:tab w:val="num" w:pos="720"/>
              </w:tabs>
              <w:autoSpaceDE w:val="0"/>
              <w:autoSpaceDN w:val="0"/>
              <w:adjustRightInd w:val="0"/>
              <w:jc w:val="both"/>
              <w:rPr>
                <w:rFonts w:ascii="Calibri" w:hAnsi="Calibri" w:cs="Tahoma"/>
                <w:b/>
              </w:rPr>
            </w:pPr>
          </w:p>
          <w:p w14:paraId="3CDB7087" w14:textId="760C77B8" w:rsidR="00791227" w:rsidRPr="002C02C5" w:rsidRDefault="00791227" w:rsidP="00791227">
            <w:pPr>
              <w:tabs>
                <w:tab w:val="num" w:pos="720"/>
              </w:tabs>
              <w:autoSpaceDE w:val="0"/>
              <w:autoSpaceDN w:val="0"/>
              <w:adjustRightInd w:val="0"/>
              <w:jc w:val="both"/>
              <w:rPr>
                <w:rFonts w:ascii="Calibri" w:hAnsi="Calibri" w:cs="Tahoma"/>
                <w:b/>
              </w:rPr>
            </w:pPr>
            <w:r>
              <w:rPr>
                <w:rFonts w:ascii="Calibri" w:hAnsi="Calibri" w:cs="Tahoma"/>
                <w:b/>
              </w:rPr>
              <w:t xml:space="preserve">                                              </w:t>
            </w:r>
            <w:r w:rsidRPr="002C02C5">
              <w:rPr>
                <w:rFonts w:ascii="Calibri" w:hAnsi="Calibri" w:cs="Tahoma"/>
                <w:b/>
              </w:rPr>
              <w:t>VALORIZZAZIONE DELLE RISORSE ESISTENTI</w:t>
            </w:r>
          </w:p>
          <w:p w14:paraId="709432E9" w14:textId="73C60CB4" w:rsidR="003631AA" w:rsidRPr="002C02C5" w:rsidRDefault="003631AA" w:rsidP="0049777F">
            <w:pPr>
              <w:tabs>
                <w:tab w:val="num" w:pos="720"/>
              </w:tabs>
              <w:autoSpaceDE w:val="0"/>
              <w:autoSpaceDN w:val="0"/>
              <w:adjustRightInd w:val="0"/>
              <w:jc w:val="both"/>
              <w:rPr>
                <w:rFonts w:ascii="Calibri" w:hAnsi="Calibri" w:cs="Tahoma"/>
              </w:rPr>
            </w:pPr>
          </w:p>
        </w:tc>
      </w:tr>
      <w:tr w:rsidR="00791227" w:rsidRPr="002C02C5" w14:paraId="2DC092A3" w14:textId="77777777" w:rsidTr="00155BD4">
        <w:trPr>
          <w:trHeight w:val="2655"/>
        </w:trPr>
        <w:tc>
          <w:tcPr>
            <w:tcW w:w="10207" w:type="dxa"/>
            <w:shd w:val="clear" w:color="auto" w:fill="auto"/>
          </w:tcPr>
          <w:p w14:paraId="4F6409CB" w14:textId="77777777" w:rsidR="00791227" w:rsidRDefault="00791227" w:rsidP="0049777F">
            <w:pPr>
              <w:tabs>
                <w:tab w:val="num" w:pos="720"/>
              </w:tabs>
              <w:autoSpaceDE w:val="0"/>
              <w:autoSpaceDN w:val="0"/>
              <w:adjustRightInd w:val="0"/>
              <w:jc w:val="both"/>
              <w:rPr>
                <w:rFonts w:ascii="Calibri" w:hAnsi="Calibri" w:cs="Tahoma"/>
                <w:b/>
              </w:rPr>
            </w:pPr>
          </w:p>
          <w:p w14:paraId="4919102A" w14:textId="77777777" w:rsidR="00791227" w:rsidRDefault="00791227" w:rsidP="00791227">
            <w:pPr>
              <w:autoSpaceDE w:val="0"/>
              <w:autoSpaceDN w:val="0"/>
              <w:adjustRightInd w:val="0"/>
              <w:rPr>
                <w:rFonts w:ascii="Calibri" w:hAnsi="Calibri" w:cs="Calibri"/>
                <w:sz w:val="22"/>
                <w:szCs w:val="22"/>
              </w:rPr>
            </w:pPr>
            <w:r>
              <w:rPr>
                <w:rFonts w:ascii="Calibri" w:hAnsi="Calibri" w:cs="Calibri"/>
                <w:sz w:val="22"/>
                <w:szCs w:val="22"/>
              </w:rPr>
              <w:t>Per gli interventi a favore di alunni con BES la scuola valorizza le risorse interne ed esterne, quali:</w:t>
            </w:r>
          </w:p>
          <w:p w14:paraId="618DF28C" w14:textId="2CEB8DB7" w:rsidR="00791227" w:rsidRDefault="00791227" w:rsidP="00791227">
            <w:pPr>
              <w:autoSpaceDE w:val="0"/>
              <w:autoSpaceDN w:val="0"/>
              <w:adjustRightInd w:val="0"/>
              <w:rPr>
                <w:rFonts w:ascii="Calibri" w:hAnsi="Calibri" w:cs="Calibri"/>
                <w:sz w:val="22"/>
                <w:szCs w:val="22"/>
              </w:rPr>
            </w:pPr>
            <w:r>
              <w:rPr>
                <w:rFonts w:ascii="Wingdings" w:hAnsi="Wingdings" w:cs="Wingdings"/>
              </w:rPr>
              <w:t></w:t>
            </w:r>
            <w:r w:rsidR="00E973F8">
              <w:rPr>
                <w:rFonts w:ascii="Wingdings" w:hAnsi="Wingdings" w:cs="Wingdings"/>
              </w:rPr>
              <w:t></w:t>
            </w:r>
            <w:r>
              <w:rPr>
                <w:rFonts w:ascii="Calibri" w:hAnsi="Calibri" w:cs="Calibri"/>
                <w:sz w:val="22"/>
                <w:szCs w:val="22"/>
              </w:rPr>
              <w:t xml:space="preserve"> docenti di sostegno in organico</w:t>
            </w:r>
          </w:p>
          <w:p w14:paraId="1D9ED627" w14:textId="565FBE07" w:rsidR="00791227" w:rsidRDefault="00791227" w:rsidP="00791227">
            <w:pPr>
              <w:autoSpaceDE w:val="0"/>
              <w:autoSpaceDN w:val="0"/>
              <w:adjustRightInd w:val="0"/>
              <w:rPr>
                <w:rFonts w:ascii="Calibri" w:hAnsi="Calibri" w:cs="Calibri"/>
                <w:sz w:val="22"/>
                <w:szCs w:val="22"/>
              </w:rPr>
            </w:pPr>
            <w:r>
              <w:rPr>
                <w:rFonts w:ascii="Wingdings" w:hAnsi="Wingdings" w:cs="Wingdings"/>
              </w:rPr>
              <w:t></w:t>
            </w:r>
            <w:r>
              <w:rPr>
                <w:rFonts w:ascii="Wingdings" w:hAnsi="Wingdings" w:cs="Wingdings"/>
              </w:rPr>
              <w:t></w:t>
            </w:r>
            <w:r>
              <w:rPr>
                <w:rFonts w:ascii="Calibri" w:hAnsi="Calibri" w:cs="Calibri"/>
                <w:sz w:val="22"/>
                <w:szCs w:val="22"/>
              </w:rPr>
              <w:t xml:space="preserve">le ore di disponibilità dei docenti curriculari </w:t>
            </w:r>
          </w:p>
          <w:p w14:paraId="718A6238" w14:textId="1069EA87" w:rsidR="00791227" w:rsidRDefault="00791227" w:rsidP="00791227">
            <w:pPr>
              <w:autoSpaceDE w:val="0"/>
              <w:autoSpaceDN w:val="0"/>
              <w:adjustRightInd w:val="0"/>
              <w:rPr>
                <w:rFonts w:ascii="Calibri" w:hAnsi="Calibri" w:cs="Calibri"/>
                <w:sz w:val="22"/>
                <w:szCs w:val="22"/>
              </w:rPr>
            </w:pPr>
            <w:r>
              <w:rPr>
                <w:rFonts w:ascii="Wingdings" w:hAnsi="Wingdings" w:cs="Wingdings"/>
              </w:rPr>
              <w:t></w:t>
            </w:r>
            <w:r>
              <w:rPr>
                <w:rFonts w:ascii="Wingdings" w:hAnsi="Wingdings" w:cs="Wingdings"/>
              </w:rPr>
              <w:t></w:t>
            </w:r>
            <w:r>
              <w:rPr>
                <w:rFonts w:ascii="Calibri" w:hAnsi="Calibri" w:cs="Calibri"/>
                <w:sz w:val="22"/>
                <w:szCs w:val="22"/>
              </w:rPr>
              <w:t xml:space="preserve">le ore di compresenza dei </w:t>
            </w:r>
            <w:proofErr w:type="gramStart"/>
            <w:r>
              <w:rPr>
                <w:rFonts w:ascii="Calibri" w:hAnsi="Calibri" w:cs="Calibri"/>
                <w:sz w:val="22"/>
                <w:szCs w:val="22"/>
              </w:rPr>
              <w:t>docenti  nella</w:t>
            </w:r>
            <w:proofErr w:type="gramEnd"/>
            <w:r>
              <w:rPr>
                <w:rFonts w:ascii="Calibri" w:hAnsi="Calibri" w:cs="Calibri"/>
                <w:sz w:val="22"/>
                <w:szCs w:val="22"/>
              </w:rPr>
              <w:t xml:space="preserve"> scuola dell’Infanzia e Primaria</w:t>
            </w:r>
          </w:p>
          <w:p w14:paraId="64E6E631" w14:textId="36D13250" w:rsidR="00791227" w:rsidRDefault="00791227" w:rsidP="00791227">
            <w:pPr>
              <w:autoSpaceDE w:val="0"/>
              <w:autoSpaceDN w:val="0"/>
              <w:adjustRightInd w:val="0"/>
              <w:rPr>
                <w:rFonts w:ascii="Calibri" w:hAnsi="Calibri" w:cs="Calibri"/>
                <w:sz w:val="22"/>
                <w:szCs w:val="22"/>
              </w:rPr>
            </w:pPr>
            <w:r>
              <w:rPr>
                <w:rFonts w:ascii="Wingdings" w:hAnsi="Wingdings" w:cs="Wingdings"/>
              </w:rPr>
              <w:t></w:t>
            </w:r>
            <w:r>
              <w:rPr>
                <w:rFonts w:ascii="Wingdings" w:hAnsi="Wingdings" w:cs="Wingdings"/>
              </w:rPr>
              <w:t></w:t>
            </w:r>
            <w:r>
              <w:rPr>
                <w:rFonts w:ascii="Calibri" w:hAnsi="Calibri" w:cs="Calibri"/>
                <w:sz w:val="22"/>
                <w:szCs w:val="22"/>
              </w:rPr>
              <w:t xml:space="preserve">il supporto garantito dalle associazioni di </w:t>
            </w:r>
            <w:proofErr w:type="gramStart"/>
            <w:r>
              <w:rPr>
                <w:rFonts w:ascii="Calibri" w:hAnsi="Calibri" w:cs="Calibri"/>
                <w:sz w:val="22"/>
                <w:szCs w:val="22"/>
              </w:rPr>
              <w:t>volontariato,  dal</w:t>
            </w:r>
            <w:proofErr w:type="gramEnd"/>
            <w:r>
              <w:rPr>
                <w:rFonts w:ascii="Calibri" w:hAnsi="Calibri" w:cs="Calibri"/>
                <w:sz w:val="22"/>
                <w:szCs w:val="22"/>
              </w:rPr>
              <w:t xml:space="preserve"> consultorio e</w:t>
            </w:r>
          </w:p>
          <w:p w14:paraId="6452FDAA" w14:textId="1A15DA6C" w:rsidR="00791227" w:rsidRDefault="00FB6A7C" w:rsidP="00791227">
            <w:pPr>
              <w:tabs>
                <w:tab w:val="num" w:pos="720"/>
              </w:tabs>
              <w:autoSpaceDE w:val="0"/>
              <w:autoSpaceDN w:val="0"/>
              <w:adjustRightInd w:val="0"/>
              <w:jc w:val="both"/>
              <w:rPr>
                <w:rFonts w:ascii="Calibri" w:hAnsi="Calibri" w:cs="Tahoma"/>
                <w:b/>
              </w:rPr>
            </w:pPr>
            <w:r>
              <w:rPr>
                <w:rFonts w:ascii="Calibri" w:hAnsi="Calibri" w:cs="Calibri"/>
                <w:sz w:val="22"/>
                <w:szCs w:val="22"/>
              </w:rPr>
              <w:t xml:space="preserve">          </w:t>
            </w:r>
            <w:r w:rsidR="00791227">
              <w:rPr>
                <w:rFonts w:ascii="Calibri" w:hAnsi="Calibri" w:cs="Calibri"/>
                <w:sz w:val="22"/>
                <w:szCs w:val="22"/>
              </w:rPr>
              <w:t>dall’ufficio dei servizi sociali del territorio.</w:t>
            </w:r>
          </w:p>
          <w:p w14:paraId="7AE26B3C" w14:textId="5B38D5E1" w:rsidR="00791227" w:rsidRDefault="00791227" w:rsidP="0049777F">
            <w:pPr>
              <w:tabs>
                <w:tab w:val="num" w:pos="720"/>
              </w:tabs>
              <w:autoSpaceDE w:val="0"/>
              <w:autoSpaceDN w:val="0"/>
              <w:adjustRightInd w:val="0"/>
              <w:jc w:val="both"/>
              <w:rPr>
                <w:rFonts w:ascii="Calibri" w:hAnsi="Calibri" w:cs="Tahoma"/>
                <w:b/>
              </w:rPr>
            </w:pPr>
          </w:p>
          <w:p w14:paraId="2E7206F6" w14:textId="6BD0954D" w:rsidR="00791227" w:rsidRDefault="00791227" w:rsidP="0049777F">
            <w:pPr>
              <w:tabs>
                <w:tab w:val="num" w:pos="720"/>
              </w:tabs>
              <w:autoSpaceDE w:val="0"/>
              <w:autoSpaceDN w:val="0"/>
              <w:adjustRightInd w:val="0"/>
              <w:jc w:val="both"/>
              <w:rPr>
                <w:rFonts w:ascii="Calibri" w:hAnsi="Calibri" w:cs="Tahoma"/>
                <w:b/>
              </w:rPr>
            </w:pPr>
          </w:p>
          <w:p w14:paraId="14F59E24" w14:textId="1283FD3C" w:rsidR="00791227" w:rsidRDefault="00791227" w:rsidP="00925B5A">
            <w:pPr>
              <w:tabs>
                <w:tab w:val="num" w:pos="720"/>
              </w:tabs>
              <w:autoSpaceDE w:val="0"/>
              <w:autoSpaceDN w:val="0"/>
              <w:adjustRightInd w:val="0"/>
              <w:jc w:val="both"/>
              <w:rPr>
                <w:rFonts w:ascii="Calibri" w:hAnsi="Calibri" w:cs="Tahoma"/>
                <w:b/>
              </w:rPr>
            </w:pPr>
          </w:p>
        </w:tc>
      </w:tr>
      <w:tr w:rsidR="00925B5A" w:rsidRPr="002C02C5" w14:paraId="0EBA15FB" w14:textId="77777777" w:rsidTr="00155BD4">
        <w:trPr>
          <w:trHeight w:val="728"/>
        </w:trPr>
        <w:tc>
          <w:tcPr>
            <w:tcW w:w="10207" w:type="dxa"/>
            <w:shd w:val="clear" w:color="auto" w:fill="FFC000"/>
          </w:tcPr>
          <w:p w14:paraId="24347D02" w14:textId="77777777" w:rsidR="00925B5A" w:rsidRPr="002C02C5" w:rsidRDefault="00925B5A" w:rsidP="00925B5A">
            <w:pPr>
              <w:tabs>
                <w:tab w:val="num" w:pos="720"/>
              </w:tabs>
              <w:autoSpaceDE w:val="0"/>
              <w:autoSpaceDN w:val="0"/>
              <w:adjustRightInd w:val="0"/>
              <w:jc w:val="both"/>
              <w:rPr>
                <w:rFonts w:ascii="Calibri" w:hAnsi="Calibri" w:cs="Tahoma"/>
                <w:b/>
              </w:rPr>
            </w:pPr>
            <w:r w:rsidRPr="002C02C5">
              <w:rPr>
                <w:rFonts w:ascii="Calibri" w:hAnsi="Calibri" w:cs="Tahoma"/>
                <w:b/>
              </w:rPr>
              <w:t>ACQUISIZIONE E DISTRIBUZIONE DI RISORSE AGGIUNTIVE UTILIZZABILI PER LA REALIZZAZIONE DEI PROGETTI DI INCLUSIONE</w:t>
            </w:r>
          </w:p>
          <w:p w14:paraId="30963D4A" w14:textId="77777777" w:rsidR="00925B5A" w:rsidRDefault="00925B5A" w:rsidP="0049777F">
            <w:pPr>
              <w:tabs>
                <w:tab w:val="num" w:pos="720"/>
              </w:tabs>
              <w:autoSpaceDE w:val="0"/>
              <w:autoSpaceDN w:val="0"/>
              <w:adjustRightInd w:val="0"/>
              <w:jc w:val="both"/>
              <w:rPr>
                <w:rFonts w:ascii="Calibri" w:hAnsi="Calibri" w:cs="Tahoma"/>
                <w:b/>
              </w:rPr>
            </w:pPr>
          </w:p>
        </w:tc>
      </w:tr>
      <w:tr w:rsidR="003631AA" w:rsidRPr="002C02C5" w14:paraId="709432F1" w14:textId="77777777" w:rsidTr="00BB71FB">
        <w:trPr>
          <w:trHeight w:val="4817"/>
        </w:trPr>
        <w:tc>
          <w:tcPr>
            <w:tcW w:w="10207" w:type="dxa"/>
          </w:tcPr>
          <w:p w14:paraId="6A09C053" w14:textId="77777777" w:rsidR="009A1C36" w:rsidRPr="009A1C36" w:rsidRDefault="009A1C36" w:rsidP="009A1C36">
            <w:pPr>
              <w:pStyle w:val="Default"/>
              <w:rPr>
                <w:rFonts w:ascii="Calibri" w:hAnsi="Calibri" w:cs="Calibri"/>
              </w:rPr>
            </w:pPr>
            <w:r w:rsidRPr="009A1C36">
              <w:rPr>
                <w:rFonts w:ascii="Calibri" w:hAnsi="Calibri" w:cs="Calibri"/>
              </w:rPr>
              <w:t xml:space="preserve">L’eterogeneità dei soggetti con BES e la molteplicità di risposte possibili richiedono l’articolazione di un progetto globale che valorizzi prioritariamente le risorse della comunità scolastica e definisca la richiesta di risorse aggiuntive per realizzare interventi precisi. Le proposte progettuali, per la metodologia che le contraddistingue e per le competenze specifiche che richiedono, necessitano di risorse non completamente presenti nella scuola. </w:t>
            </w:r>
          </w:p>
          <w:p w14:paraId="132419E1" w14:textId="77777777" w:rsidR="009A1C36" w:rsidRPr="009A1C36" w:rsidRDefault="009A1C36" w:rsidP="009A1C36">
            <w:pPr>
              <w:rPr>
                <w:rFonts w:ascii="Calibri" w:hAnsi="Calibri" w:cs="Calibri"/>
              </w:rPr>
            </w:pPr>
            <w:r w:rsidRPr="009A1C36">
              <w:rPr>
                <w:rFonts w:ascii="Calibri" w:hAnsi="Calibri" w:cs="Calibri"/>
              </w:rPr>
              <w:t xml:space="preserve">La scuola avrebbe la necessità di: </w:t>
            </w:r>
          </w:p>
          <w:p w14:paraId="61BDC51F" w14:textId="77777777" w:rsidR="00E973F8" w:rsidRDefault="009A1C36" w:rsidP="00E973F8">
            <w:pPr>
              <w:pStyle w:val="Paragrafoelenco"/>
              <w:numPr>
                <w:ilvl w:val="0"/>
                <w:numId w:val="40"/>
              </w:numPr>
              <w:rPr>
                <w:rFonts w:ascii="Calibri" w:hAnsi="Calibri" w:cs="Calibri"/>
              </w:rPr>
            </w:pPr>
            <w:r w:rsidRPr="00E973F8">
              <w:rPr>
                <w:rFonts w:ascii="Calibri" w:hAnsi="Calibri" w:cs="Calibri"/>
              </w:rPr>
              <w:t>un organico di sostegno adeguato alle reali necessità per gli alunni con disabilità;</w:t>
            </w:r>
          </w:p>
          <w:p w14:paraId="35529C20" w14:textId="128A6127" w:rsidR="009A1C36" w:rsidRPr="00E973F8" w:rsidRDefault="009A1C36" w:rsidP="00E973F8">
            <w:pPr>
              <w:pStyle w:val="Paragrafoelenco"/>
              <w:numPr>
                <w:ilvl w:val="0"/>
                <w:numId w:val="40"/>
              </w:numPr>
              <w:rPr>
                <w:rFonts w:ascii="Calibri" w:hAnsi="Calibri" w:cs="Calibri"/>
              </w:rPr>
            </w:pPr>
            <w:r w:rsidRPr="00E973F8">
              <w:rPr>
                <w:rFonts w:ascii="Calibri" w:hAnsi="Calibri" w:cs="Calibri"/>
              </w:rPr>
              <w:t>operatori per l’assistenza di alunni con disabilità nel corso dell’anno;</w:t>
            </w:r>
          </w:p>
          <w:tbl>
            <w:tblPr>
              <w:tblW w:w="0" w:type="auto"/>
              <w:tblBorders>
                <w:top w:val="nil"/>
                <w:left w:val="nil"/>
                <w:bottom w:val="nil"/>
                <w:right w:val="nil"/>
              </w:tblBorders>
              <w:tblLook w:val="0000" w:firstRow="0" w:lastRow="0" w:firstColumn="0" w:lastColumn="0" w:noHBand="0" w:noVBand="0"/>
            </w:tblPr>
            <w:tblGrid>
              <w:gridCol w:w="9991"/>
            </w:tblGrid>
            <w:tr w:rsidR="009A1C36" w:rsidRPr="009A1C36" w14:paraId="67966C4E" w14:textId="77777777" w:rsidTr="006B6E4C">
              <w:trPr>
                <w:trHeight w:val="992"/>
              </w:trPr>
              <w:tc>
                <w:tcPr>
                  <w:tcW w:w="0" w:type="auto"/>
                </w:tcPr>
                <w:p w14:paraId="7C2B1EBC" w14:textId="2042CEE0" w:rsidR="009A1C36" w:rsidRPr="00BB71FB" w:rsidRDefault="00E973F8" w:rsidP="00BB71FB">
                  <w:pPr>
                    <w:pStyle w:val="Paragrafoelenco"/>
                    <w:numPr>
                      <w:ilvl w:val="0"/>
                      <w:numId w:val="40"/>
                    </w:numPr>
                    <w:autoSpaceDE w:val="0"/>
                    <w:autoSpaceDN w:val="0"/>
                    <w:adjustRightInd w:val="0"/>
                    <w:rPr>
                      <w:rFonts w:ascii="Calibri" w:hAnsi="Calibri" w:cs="Calibri"/>
                      <w:color w:val="000000"/>
                    </w:rPr>
                  </w:pPr>
                  <w:r w:rsidRPr="00BB71FB">
                    <w:rPr>
                      <w:rFonts w:ascii="Calibri" w:hAnsi="Calibri" w:cs="Calibri"/>
                      <w:color w:val="000000"/>
                    </w:rPr>
                    <w:t xml:space="preserve">Incremento </w:t>
                  </w:r>
                  <w:r w:rsidR="009A1C36" w:rsidRPr="00BB71FB">
                    <w:rPr>
                      <w:rFonts w:ascii="Calibri" w:hAnsi="Calibri" w:cs="Calibri"/>
                      <w:color w:val="000000"/>
                    </w:rPr>
                    <w:t xml:space="preserve">di risorse umane da utilizzare nella realizzazione dei progetti di inclusione </w:t>
                  </w:r>
                  <w:proofErr w:type="gramStart"/>
                  <w:r w:rsidR="009A1C36" w:rsidRPr="00BB71FB">
                    <w:rPr>
                      <w:rFonts w:ascii="Calibri" w:hAnsi="Calibri" w:cs="Calibri"/>
                      <w:color w:val="000000"/>
                    </w:rPr>
                    <w:t>e  personalizzazione</w:t>
                  </w:r>
                  <w:proofErr w:type="gramEnd"/>
                  <w:r w:rsidR="009A1C36" w:rsidRPr="00BB71FB">
                    <w:rPr>
                      <w:rFonts w:ascii="Calibri" w:hAnsi="Calibri" w:cs="Calibri"/>
                      <w:color w:val="000000"/>
                    </w:rPr>
                    <w:t xml:space="preserve"> degli apprendimenti;</w:t>
                  </w:r>
                </w:p>
                <w:p w14:paraId="4CBAE32A" w14:textId="4D09C336" w:rsidR="009A1C36" w:rsidRDefault="009A1C36" w:rsidP="009A1C36">
                  <w:pPr>
                    <w:pStyle w:val="Paragrafoelenco"/>
                    <w:numPr>
                      <w:ilvl w:val="0"/>
                      <w:numId w:val="35"/>
                    </w:numPr>
                    <w:autoSpaceDE w:val="0"/>
                    <w:autoSpaceDN w:val="0"/>
                    <w:adjustRightInd w:val="0"/>
                    <w:rPr>
                      <w:rFonts w:ascii="Calibri" w:hAnsi="Calibri" w:cs="Calibri"/>
                      <w:color w:val="000000"/>
                    </w:rPr>
                  </w:pPr>
                  <w:r w:rsidRPr="009A1C36">
                    <w:rPr>
                      <w:rFonts w:ascii="Calibri" w:hAnsi="Calibri" w:cs="Calibri"/>
                      <w:color w:val="000000"/>
                    </w:rPr>
                    <w:t>Incremento di risorse economiche per gli interventi, i progetti, gli strumenti e il materiale necessario;</w:t>
                  </w:r>
                </w:p>
                <w:p w14:paraId="0A92BC79" w14:textId="77777777" w:rsidR="00BB71FB" w:rsidRPr="00BB71FB" w:rsidRDefault="00BB71FB" w:rsidP="00BB71FB">
                  <w:pPr>
                    <w:autoSpaceDE w:val="0"/>
                    <w:autoSpaceDN w:val="0"/>
                    <w:adjustRightInd w:val="0"/>
                    <w:rPr>
                      <w:rFonts w:ascii="Calibri" w:hAnsi="Calibri" w:cs="Calibri"/>
                      <w:color w:val="000000"/>
                    </w:rPr>
                  </w:pPr>
                </w:p>
                <w:p w14:paraId="5BE7D2FF" w14:textId="77777777" w:rsidR="009A1C36" w:rsidRPr="009A1C36" w:rsidRDefault="009A1C36" w:rsidP="009A1C36">
                  <w:pPr>
                    <w:autoSpaceDE w:val="0"/>
                    <w:autoSpaceDN w:val="0"/>
                    <w:adjustRightInd w:val="0"/>
                    <w:rPr>
                      <w:rFonts w:ascii="Calibri" w:hAnsi="Calibri" w:cs="Calibri"/>
                      <w:color w:val="000000"/>
                    </w:rPr>
                  </w:pPr>
                </w:p>
              </w:tc>
            </w:tr>
          </w:tbl>
          <w:p w14:paraId="161827F9" w14:textId="77777777" w:rsidR="009A1C36" w:rsidRDefault="009A1C36" w:rsidP="0049777F">
            <w:pPr>
              <w:tabs>
                <w:tab w:val="num" w:pos="720"/>
              </w:tabs>
              <w:autoSpaceDE w:val="0"/>
              <w:autoSpaceDN w:val="0"/>
              <w:adjustRightInd w:val="0"/>
              <w:jc w:val="both"/>
              <w:rPr>
                <w:rFonts w:ascii="Calibri" w:hAnsi="Calibri" w:cs="Tahoma"/>
              </w:rPr>
            </w:pPr>
          </w:p>
          <w:p w14:paraId="2F95183D" w14:textId="77777777" w:rsidR="009A1C36" w:rsidRDefault="009A1C36" w:rsidP="0049777F">
            <w:pPr>
              <w:tabs>
                <w:tab w:val="num" w:pos="720"/>
              </w:tabs>
              <w:autoSpaceDE w:val="0"/>
              <w:autoSpaceDN w:val="0"/>
              <w:adjustRightInd w:val="0"/>
              <w:jc w:val="both"/>
              <w:rPr>
                <w:rFonts w:ascii="Calibri" w:hAnsi="Calibri" w:cs="Tahoma"/>
              </w:rPr>
            </w:pPr>
          </w:p>
          <w:p w14:paraId="0B387EAD" w14:textId="77777777" w:rsidR="009A1C36" w:rsidRDefault="009A1C36" w:rsidP="0049777F">
            <w:pPr>
              <w:tabs>
                <w:tab w:val="num" w:pos="720"/>
              </w:tabs>
              <w:autoSpaceDE w:val="0"/>
              <w:autoSpaceDN w:val="0"/>
              <w:adjustRightInd w:val="0"/>
              <w:jc w:val="both"/>
              <w:rPr>
                <w:rFonts w:ascii="Calibri" w:hAnsi="Calibri" w:cs="Tahoma"/>
              </w:rPr>
            </w:pPr>
          </w:p>
          <w:p w14:paraId="709432F0" w14:textId="77777777" w:rsidR="003631AA" w:rsidRPr="00AB4220" w:rsidRDefault="003631AA" w:rsidP="009A1C36">
            <w:pPr>
              <w:tabs>
                <w:tab w:val="num" w:pos="720"/>
              </w:tabs>
              <w:autoSpaceDE w:val="0"/>
              <w:autoSpaceDN w:val="0"/>
              <w:adjustRightInd w:val="0"/>
              <w:jc w:val="both"/>
              <w:rPr>
                <w:rFonts w:ascii="Calibri" w:hAnsi="Calibri" w:cs="Tahoma"/>
              </w:rPr>
            </w:pPr>
          </w:p>
        </w:tc>
      </w:tr>
      <w:tr w:rsidR="009A1C36" w:rsidRPr="002C02C5" w14:paraId="1CF785DE" w14:textId="77777777" w:rsidTr="00155BD4">
        <w:trPr>
          <w:trHeight w:val="568"/>
        </w:trPr>
        <w:tc>
          <w:tcPr>
            <w:tcW w:w="10207" w:type="dxa"/>
            <w:shd w:val="clear" w:color="auto" w:fill="FFC000"/>
          </w:tcPr>
          <w:p w14:paraId="60E71AAF" w14:textId="782D01FC" w:rsidR="009A1C36" w:rsidRPr="002C02C5" w:rsidRDefault="009A1C36" w:rsidP="009A1C36">
            <w:pPr>
              <w:tabs>
                <w:tab w:val="num" w:pos="720"/>
              </w:tabs>
              <w:autoSpaceDE w:val="0"/>
              <w:autoSpaceDN w:val="0"/>
              <w:adjustRightInd w:val="0"/>
              <w:jc w:val="both"/>
              <w:rPr>
                <w:rFonts w:ascii="Calibri" w:hAnsi="Calibri" w:cs="Tahoma"/>
                <w:b/>
              </w:rPr>
            </w:pPr>
            <w:r w:rsidRPr="002C02C5">
              <w:rPr>
                <w:rFonts w:ascii="Calibri" w:hAnsi="Calibri" w:cs="Tahoma"/>
                <w:b/>
              </w:rPr>
              <w:t>ATTENZIONE DEDICATA ALLE FASI DI TRANSIZIONE CHE SCANDISCONO L’INGRESSO NEL SISTEMA SCOLASTICO, LA CONTINUITÀ TRA I DIVERSI ORDINI DI SCUOLA E IL SUCCESSIVO INSERIMENTO LAVORATIVO</w:t>
            </w:r>
          </w:p>
        </w:tc>
      </w:tr>
    </w:tbl>
    <w:p w14:paraId="709432F2" w14:textId="77777777" w:rsidR="003631AA" w:rsidRDefault="003631AA"/>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9"/>
      </w:tblGrid>
      <w:tr w:rsidR="003631AA" w:rsidRPr="00643BB1" w14:paraId="709432F6" w14:textId="77777777" w:rsidTr="00E973F8">
        <w:trPr>
          <w:trHeight w:val="2268"/>
        </w:trPr>
        <w:tc>
          <w:tcPr>
            <w:tcW w:w="10059" w:type="dxa"/>
          </w:tcPr>
          <w:p w14:paraId="265CDE10" w14:textId="6649CA1D" w:rsidR="00925B5A" w:rsidRPr="00643BB1" w:rsidRDefault="00925B5A" w:rsidP="00925B5A">
            <w:pPr>
              <w:pStyle w:val="Default"/>
              <w:jc w:val="both"/>
              <w:rPr>
                <w:rFonts w:ascii="Calibri" w:hAnsi="Calibri" w:cs="Calibri"/>
                <w:color w:val="auto"/>
              </w:rPr>
            </w:pPr>
            <w:r w:rsidRPr="00643BB1">
              <w:rPr>
                <w:rFonts w:ascii="Calibri" w:hAnsi="Calibri" w:cs="Calibri"/>
                <w:color w:val="auto"/>
              </w:rPr>
              <w:lastRenderedPageBreak/>
              <w:t xml:space="preserve">Notevole importanza viene data all'accoglienza: per i futuri alunni vengono realizzati progetti di continuità, in modo che, in accordo con le famiglie e gli insegnanti, essi possano vivere con minore ansia il passaggio fra i diversi ordini di scuola. </w:t>
            </w:r>
          </w:p>
          <w:p w14:paraId="53BFE547" w14:textId="6213AA9B" w:rsidR="00925B5A" w:rsidRPr="00643BB1" w:rsidRDefault="00925B5A" w:rsidP="00925B5A">
            <w:pPr>
              <w:pStyle w:val="Default"/>
              <w:jc w:val="both"/>
              <w:rPr>
                <w:rFonts w:ascii="Calibri" w:hAnsi="Calibri" w:cs="Calibri"/>
                <w:bCs/>
                <w:color w:val="auto"/>
              </w:rPr>
            </w:pPr>
            <w:r w:rsidRPr="00643BB1">
              <w:rPr>
                <w:rFonts w:ascii="Calibri" w:hAnsi="Calibri" w:cs="Calibri"/>
                <w:b/>
                <w:bCs/>
                <w:color w:val="auto"/>
              </w:rPr>
              <w:t xml:space="preserve">Continuità Scuola dell’Infanzia-Scuola Primaria: </w:t>
            </w:r>
            <w:r w:rsidRPr="00643BB1">
              <w:rPr>
                <w:rFonts w:ascii="Calibri" w:hAnsi="Calibri" w:cs="Calibri"/>
                <w:bCs/>
                <w:color w:val="auto"/>
              </w:rPr>
              <w:t xml:space="preserve">Incontri preliminari tra famiglie con diversamente abile nella scuola infanzia e insegnanti della classe accogliente e tra docenti della classe di appartenenza e quella della classe accogliente nella scuola primaria, prima dell’avvio delle lezioni, durante la quale avviene una comunicazione analitica di informazioni sui profili e gli apprendimenti dell’alunno. </w:t>
            </w:r>
          </w:p>
          <w:p w14:paraId="03CBA9FE" w14:textId="41983B70" w:rsidR="00925B5A" w:rsidRPr="00643BB1" w:rsidRDefault="00925B5A" w:rsidP="00925B5A">
            <w:pPr>
              <w:pStyle w:val="Default"/>
              <w:jc w:val="both"/>
              <w:rPr>
                <w:rFonts w:ascii="Calibri" w:hAnsi="Calibri" w:cs="Calibri"/>
                <w:bCs/>
                <w:color w:val="auto"/>
              </w:rPr>
            </w:pPr>
            <w:r w:rsidRPr="00643BB1">
              <w:rPr>
                <w:rFonts w:ascii="Calibri" w:hAnsi="Calibri" w:cs="Calibri"/>
                <w:bCs/>
                <w:color w:val="auto"/>
              </w:rPr>
              <w:t>Attivazione “</w:t>
            </w:r>
            <w:r w:rsidRPr="00643BB1">
              <w:rPr>
                <w:rFonts w:ascii="Calibri" w:hAnsi="Calibri" w:cs="Calibri"/>
                <w:b/>
                <w:bCs/>
                <w:color w:val="auto"/>
              </w:rPr>
              <w:t>anno ponte</w:t>
            </w:r>
            <w:r w:rsidRPr="00643BB1">
              <w:rPr>
                <w:rFonts w:ascii="Calibri" w:hAnsi="Calibri" w:cs="Calibri"/>
                <w:bCs/>
                <w:color w:val="auto"/>
              </w:rPr>
              <w:t>” infanzia-primaria per particolari alunni, in cui non è stato consentito il fermo pedagogico, al fine di consentire l’acquisizione di abilità base per l’apprendimento delle competenze nella scuola primaria.</w:t>
            </w:r>
          </w:p>
          <w:p w14:paraId="3745168B" w14:textId="77777777" w:rsidR="00925B5A" w:rsidRPr="00643BB1" w:rsidRDefault="00925B5A" w:rsidP="00925B5A">
            <w:pPr>
              <w:pStyle w:val="Default"/>
              <w:jc w:val="both"/>
              <w:rPr>
                <w:rFonts w:ascii="Calibri" w:hAnsi="Calibri" w:cs="Calibri"/>
                <w:color w:val="auto"/>
              </w:rPr>
            </w:pPr>
            <w:r w:rsidRPr="00643BB1">
              <w:rPr>
                <w:rFonts w:ascii="Calibri" w:hAnsi="Calibri" w:cs="Calibri"/>
                <w:color w:val="auto"/>
              </w:rPr>
              <w:t xml:space="preserve">All’interno della scuola primaria è presente la Commissione Formazione Classi Prime che raccolte le informazioni dalle insegnanti della scuola di provenienza, con la supervisione del Dirigente Scolastico, struttura classi equi-eterogenee, ponendo particolare attenzione alle dinamiche relazionali. </w:t>
            </w:r>
          </w:p>
          <w:p w14:paraId="707E9ED8" w14:textId="016A1265" w:rsidR="00925B5A" w:rsidRPr="00643BB1" w:rsidRDefault="00925B5A" w:rsidP="00925B5A">
            <w:pPr>
              <w:jc w:val="both"/>
              <w:rPr>
                <w:rFonts w:ascii="Calibri" w:hAnsi="Calibri" w:cs="Calibri"/>
              </w:rPr>
            </w:pPr>
            <w:r w:rsidRPr="00643BB1">
              <w:rPr>
                <w:rFonts w:ascii="Calibri" w:hAnsi="Calibri" w:cs="Calibri"/>
                <w:b/>
                <w:bCs/>
              </w:rPr>
              <w:t xml:space="preserve">Raccordo Scuola Primaria- Scuola Secondaria di </w:t>
            </w:r>
            <w:proofErr w:type="gramStart"/>
            <w:r w:rsidRPr="00643BB1">
              <w:rPr>
                <w:rFonts w:ascii="Calibri" w:hAnsi="Calibri" w:cs="Calibri"/>
                <w:b/>
                <w:bCs/>
              </w:rPr>
              <w:t>1°</w:t>
            </w:r>
            <w:proofErr w:type="gramEnd"/>
            <w:r w:rsidRPr="00643BB1">
              <w:rPr>
                <w:rFonts w:ascii="Calibri" w:hAnsi="Calibri" w:cs="Calibri"/>
                <w:b/>
                <w:bCs/>
              </w:rPr>
              <w:t xml:space="preserve"> grado: </w:t>
            </w:r>
            <w:r w:rsidRPr="00643BB1">
              <w:rPr>
                <w:rFonts w:ascii="Calibri" w:hAnsi="Calibri" w:cs="Calibri"/>
              </w:rPr>
              <w:t>il progetto di raccordo prevede un momento di visita</w:t>
            </w:r>
            <w:r w:rsidR="00AE7CE3" w:rsidRPr="00643BB1">
              <w:rPr>
                <w:rFonts w:ascii="Calibri" w:hAnsi="Calibri" w:cs="Calibri"/>
              </w:rPr>
              <w:t xml:space="preserve"> o in presenza o a distanza</w:t>
            </w:r>
            <w:r w:rsidRPr="00643BB1">
              <w:rPr>
                <w:rFonts w:ascii="Calibri" w:hAnsi="Calibri" w:cs="Calibri"/>
              </w:rPr>
              <w:t xml:space="preserve"> alla scuola secondaria e attività comuni fra gli alunni di quinta e della scuola secondaria di primo grado.</w:t>
            </w:r>
          </w:p>
          <w:p w14:paraId="709432F5" w14:textId="77777777" w:rsidR="003631AA" w:rsidRPr="00643BB1" w:rsidRDefault="003631AA" w:rsidP="00925B5A">
            <w:pPr>
              <w:tabs>
                <w:tab w:val="num" w:pos="720"/>
              </w:tabs>
              <w:autoSpaceDE w:val="0"/>
              <w:autoSpaceDN w:val="0"/>
              <w:adjustRightInd w:val="0"/>
              <w:jc w:val="both"/>
              <w:rPr>
                <w:rFonts w:ascii="Calibri" w:hAnsi="Calibri" w:cs="Tahoma"/>
                <w:iCs/>
              </w:rPr>
            </w:pPr>
          </w:p>
        </w:tc>
      </w:tr>
    </w:tbl>
    <w:p w14:paraId="709432F7" w14:textId="77777777" w:rsidR="003631AA" w:rsidRPr="00643BB1" w:rsidRDefault="003631AA">
      <w:pPr>
        <w:rPr>
          <w:rFonts w:ascii="Tahoma" w:hAnsi="Tahoma" w:cs="Tahoma"/>
          <w:sz w:val="20"/>
          <w:szCs w:val="20"/>
        </w:rPr>
      </w:pPr>
    </w:p>
    <w:p w14:paraId="709432F9" w14:textId="0BA35BB2" w:rsidR="003631AA" w:rsidRPr="00643BB1" w:rsidRDefault="003631AA">
      <w:pPr>
        <w:rPr>
          <w:rFonts w:ascii="Tahoma" w:hAnsi="Tahoma" w:cs="Tahoma"/>
          <w:b/>
          <w:sz w:val="20"/>
          <w:szCs w:val="20"/>
        </w:rPr>
      </w:pPr>
      <w:r w:rsidRPr="00643BB1">
        <w:rPr>
          <w:rFonts w:ascii="Tahoma" w:hAnsi="Tahoma" w:cs="Tahoma"/>
          <w:b/>
          <w:sz w:val="20"/>
          <w:szCs w:val="20"/>
        </w:rPr>
        <w:t>Approvato dal Gruppo di Lavoro per l’Inclusione</w:t>
      </w:r>
      <w:r w:rsidR="00A53E14" w:rsidRPr="00643BB1">
        <w:rPr>
          <w:rFonts w:ascii="Tahoma" w:hAnsi="Tahoma" w:cs="Tahoma"/>
          <w:b/>
          <w:sz w:val="20"/>
          <w:szCs w:val="20"/>
        </w:rPr>
        <w:t xml:space="preserve"> riunitosi in stanza virtuale (MEET)</w:t>
      </w:r>
      <w:r w:rsidRPr="00643BB1">
        <w:rPr>
          <w:rFonts w:ascii="Tahoma" w:hAnsi="Tahoma" w:cs="Tahoma"/>
          <w:b/>
          <w:sz w:val="20"/>
          <w:szCs w:val="20"/>
        </w:rPr>
        <w:t xml:space="preserve"> in data</w:t>
      </w:r>
      <w:r w:rsidR="00A53E14" w:rsidRPr="00643BB1">
        <w:rPr>
          <w:rFonts w:ascii="Tahoma" w:hAnsi="Tahoma" w:cs="Tahoma"/>
          <w:b/>
          <w:sz w:val="20"/>
          <w:szCs w:val="20"/>
        </w:rPr>
        <w:t xml:space="preserve"> 18-06-2020</w:t>
      </w:r>
      <w:r w:rsidR="00803752">
        <w:rPr>
          <w:rFonts w:ascii="Tahoma" w:hAnsi="Tahoma" w:cs="Tahoma"/>
          <w:b/>
          <w:sz w:val="20"/>
          <w:szCs w:val="20"/>
        </w:rPr>
        <w:t xml:space="preserve"> dalle ore 10.00 alle ore 11.50.</w:t>
      </w:r>
    </w:p>
    <w:p w14:paraId="12AB31E8" w14:textId="77777777" w:rsidR="00F8722F" w:rsidRPr="00643BB1" w:rsidRDefault="00F8722F">
      <w:pPr>
        <w:rPr>
          <w:rFonts w:ascii="Tahoma" w:hAnsi="Tahoma" w:cs="Tahoma"/>
          <w:b/>
          <w:sz w:val="20"/>
          <w:szCs w:val="20"/>
        </w:rPr>
      </w:pPr>
    </w:p>
    <w:p w14:paraId="41A09F5A" w14:textId="555D3E13" w:rsidR="00F8722F" w:rsidRDefault="00F8722F">
      <w:pPr>
        <w:rPr>
          <w:rFonts w:ascii="Tahoma" w:hAnsi="Tahoma" w:cs="Tahoma"/>
          <w:b/>
          <w:sz w:val="20"/>
          <w:szCs w:val="20"/>
        </w:rPr>
      </w:pPr>
      <w:r>
        <w:rPr>
          <w:rFonts w:ascii="Tahoma" w:hAnsi="Tahoma" w:cs="Tahoma"/>
          <w:b/>
          <w:sz w:val="20"/>
          <w:szCs w:val="20"/>
        </w:rPr>
        <w:t>Dirigente Scolastico_____________________________</w:t>
      </w:r>
    </w:p>
    <w:p w14:paraId="53B684E2" w14:textId="77777777" w:rsidR="00F8722F" w:rsidRDefault="00F8722F">
      <w:pPr>
        <w:rPr>
          <w:rFonts w:ascii="Tahoma" w:hAnsi="Tahoma" w:cs="Tahoma"/>
          <w:b/>
          <w:sz w:val="20"/>
          <w:szCs w:val="20"/>
        </w:rPr>
      </w:pPr>
    </w:p>
    <w:p w14:paraId="75233032" w14:textId="55D8C8E5" w:rsidR="00F8722F" w:rsidRDefault="00F8722F">
      <w:pPr>
        <w:rPr>
          <w:rFonts w:ascii="Tahoma" w:hAnsi="Tahoma" w:cs="Tahoma"/>
          <w:b/>
          <w:sz w:val="20"/>
          <w:szCs w:val="20"/>
        </w:rPr>
      </w:pPr>
      <w:r>
        <w:rPr>
          <w:rFonts w:ascii="Tahoma" w:hAnsi="Tahoma" w:cs="Tahoma"/>
          <w:b/>
          <w:sz w:val="20"/>
          <w:szCs w:val="20"/>
        </w:rPr>
        <w:t xml:space="preserve">Abruzzese Antonella </w:t>
      </w:r>
      <w:r w:rsidR="0091035D">
        <w:rPr>
          <w:rFonts w:ascii="Tahoma" w:hAnsi="Tahoma" w:cs="Tahoma"/>
          <w:b/>
          <w:sz w:val="20"/>
          <w:szCs w:val="20"/>
        </w:rPr>
        <w:t xml:space="preserve">(Collaboratore </w:t>
      </w:r>
      <w:proofErr w:type="spellStart"/>
      <w:r w:rsidR="0091035D">
        <w:rPr>
          <w:rFonts w:ascii="Tahoma" w:hAnsi="Tahoma" w:cs="Tahoma"/>
          <w:b/>
          <w:sz w:val="20"/>
          <w:szCs w:val="20"/>
        </w:rPr>
        <w:t>D.S</w:t>
      </w:r>
      <w:proofErr w:type="spellEnd"/>
      <w:r w:rsidR="0091035D">
        <w:rPr>
          <w:rFonts w:ascii="Tahoma" w:hAnsi="Tahoma" w:cs="Tahoma"/>
          <w:b/>
          <w:sz w:val="20"/>
          <w:szCs w:val="20"/>
        </w:rPr>
        <w:t xml:space="preserve">. </w:t>
      </w:r>
      <w:proofErr w:type="gramStart"/>
      <w:r w:rsidR="0091035D">
        <w:rPr>
          <w:rFonts w:ascii="Tahoma" w:hAnsi="Tahoma" w:cs="Tahoma"/>
          <w:b/>
          <w:sz w:val="20"/>
          <w:szCs w:val="20"/>
        </w:rPr>
        <w:t>infanzia)</w:t>
      </w:r>
      <w:r>
        <w:rPr>
          <w:rFonts w:ascii="Tahoma" w:hAnsi="Tahoma" w:cs="Tahoma"/>
          <w:b/>
          <w:sz w:val="20"/>
          <w:szCs w:val="20"/>
        </w:rPr>
        <w:t>_</w:t>
      </w:r>
      <w:proofErr w:type="gramEnd"/>
      <w:r>
        <w:rPr>
          <w:rFonts w:ascii="Tahoma" w:hAnsi="Tahoma" w:cs="Tahoma"/>
          <w:b/>
          <w:sz w:val="20"/>
          <w:szCs w:val="20"/>
        </w:rPr>
        <w:t>_____________________________</w:t>
      </w:r>
    </w:p>
    <w:p w14:paraId="5EBBB01B" w14:textId="615FF5A4" w:rsidR="00F8722F" w:rsidRDefault="00F8722F">
      <w:pPr>
        <w:rPr>
          <w:rFonts w:ascii="Tahoma" w:hAnsi="Tahoma" w:cs="Tahoma"/>
          <w:b/>
          <w:sz w:val="20"/>
          <w:szCs w:val="20"/>
        </w:rPr>
      </w:pPr>
    </w:p>
    <w:p w14:paraId="395F7BC1" w14:textId="0F5E43D0" w:rsidR="00F8722F" w:rsidRDefault="00F8722F">
      <w:pPr>
        <w:rPr>
          <w:rFonts w:ascii="Tahoma" w:hAnsi="Tahoma" w:cs="Tahoma"/>
          <w:b/>
          <w:sz w:val="20"/>
          <w:szCs w:val="20"/>
        </w:rPr>
      </w:pPr>
      <w:r>
        <w:rPr>
          <w:rFonts w:ascii="Tahoma" w:hAnsi="Tahoma" w:cs="Tahoma"/>
          <w:b/>
          <w:sz w:val="20"/>
          <w:szCs w:val="20"/>
        </w:rPr>
        <w:t>Lombardi Rosa Angela</w:t>
      </w:r>
      <w:r w:rsidR="002E460A">
        <w:rPr>
          <w:rFonts w:ascii="Tahoma" w:hAnsi="Tahoma" w:cs="Tahoma"/>
          <w:b/>
          <w:sz w:val="20"/>
          <w:szCs w:val="20"/>
        </w:rPr>
        <w:t xml:space="preserve"> (F.S. </w:t>
      </w:r>
      <w:proofErr w:type="gramStart"/>
      <w:r w:rsidR="002E460A">
        <w:rPr>
          <w:rFonts w:ascii="Tahoma" w:hAnsi="Tahoma" w:cs="Tahoma"/>
          <w:b/>
          <w:sz w:val="20"/>
          <w:szCs w:val="20"/>
        </w:rPr>
        <w:t>Inclusione</w:t>
      </w:r>
      <w:r w:rsidR="0091035D">
        <w:rPr>
          <w:rFonts w:ascii="Tahoma" w:hAnsi="Tahoma" w:cs="Tahoma"/>
          <w:b/>
          <w:sz w:val="20"/>
          <w:szCs w:val="20"/>
        </w:rPr>
        <w:t>)</w:t>
      </w:r>
      <w:r>
        <w:rPr>
          <w:rFonts w:ascii="Tahoma" w:hAnsi="Tahoma" w:cs="Tahoma"/>
          <w:b/>
          <w:sz w:val="20"/>
          <w:szCs w:val="20"/>
        </w:rPr>
        <w:t>_</w:t>
      </w:r>
      <w:proofErr w:type="gramEnd"/>
      <w:r>
        <w:rPr>
          <w:rFonts w:ascii="Tahoma" w:hAnsi="Tahoma" w:cs="Tahoma"/>
          <w:b/>
          <w:sz w:val="20"/>
          <w:szCs w:val="20"/>
        </w:rPr>
        <w:t>____________________________</w:t>
      </w:r>
      <w:r w:rsidR="0091035D">
        <w:rPr>
          <w:rFonts w:ascii="Tahoma" w:hAnsi="Tahoma" w:cs="Tahoma"/>
          <w:b/>
          <w:sz w:val="20"/>
          <w:szCs w:val="20"/>
        </w:rPr>
        <w:t>_________</w:t>
      </w:r>
    </w:p>
    <w:p w14:paraId="0FD45A64" w14:textId="609C71FD" w:rsidR="00F8722F" w:rsidRDefault="00F8722F">
      <w:pPr>
        <w:rPr>
          <w:rFonts w:ascii="Tahoma" w:hAnsi="Tahoma" w:cs="Tahoma"/>
          <w:b/>
          <w:sz w:val="20"/>
          <w:szCs w:val="20"/>
        </w:rPr>
      </w:pPr>
    </w:p>
    <w:p w14:paraId="6CCDDFF0" w14:textId="494FD7D6" w:rsidR="00F8722F" w:rsidRDefault="00F8722F">
      <w:pPr>
        <w:rPr>
          <w:rFonts w:ascii="Tahoma" w:hAnsi="Tahoma" w:cs="Tahoma"/>
          <w:b/>
          <w:sz w:val="20"/>
          <w:szCs w:val="20"/>
        </w:rPr>
      </w:pPr>
      <w:r>
        <w:rPr>
          <w:rFonts w:ascii="Tahoma" w:hAnsi="Tahoma" w:cs="Tahoma"/>
          <w:b/>
          <w:sz w:val="20"/>
          <w:szCs w:val="20"/>
        </w:rPr>
        <w:t>Suriano Maria Lucia</w:t>
      </w:r>
      <w:r w:rsidR="002E460A">
        <w:rPr>
          <w:rFonts w:ascii="Tahoma" w:hAnsi="Tahoma" w:cs="Tahoma"/>
          <w:b/>
          <w:sz w:val="20"/>
          <w:szCs w:val="20"/>
        </w:rPr>
        <w:t xml:space="preserve"> (docente sostegno </w:t>
      </w:r>
      <w:proofErr w:type="gramStart"/>
      <w:r w:rsidR="002E460A">
        <w:rPr>
          <w:rFonts w:ascii="Tahoma" w:hAnsi="Tahoma" w:cs="Tahoma"/>
          <w:b/>
          <w:sz w:val="20"/>
          <w:szCs w:val="20"/>
        </w:rPr>
        <w:t>infanzia)</w:t>
      </w:r>
      <w:r>
        <w:rPr>
          <w:rFonts w:ascii="Tahoma" w:hAnsi="Tahoma" w:cs="Tahoma"/>
          <w:b/>
          <w:sz w:val="20"/>
          <w:szCs w:val="20"/>
        </w:rPr>
        <w:t>_</w:t>
      </w:r>
      <w:proofErr w:type="gramEnd"/>
      <w:r>
        <w:rPr>
          <w:rFonts w:ascii="Tahoma" w:hAnsi="Tahoma" w:cs="Tahoma"/>
          <w:b/>
          <w:sz w:val="20"/>
          <w:szCs w:val="20"/>
        </w:rPr>
        <w:t>______________________________</w:t>
      </w:r>
    </w:p>
    <w:p w14:paraId="28D954FA" w14:textId="349DB50A" w:rsidR="00F8722F" w:rsidRDefault="00F8722F">
      <w:pPr>
        <w:rPr>
          <w:rFonts w:ascii="Tahoma" w:hAnsi="Tahoma" w:cs="Tahoma"/>
          <w:b/>
          <w:sz w:val="20"/>
          <w:szCs w:val="20"/>
        </w:rPr>
      </w:pPr>
    </w:p>
    <w:p w14:paraId="21371FA5" w14:textId="3B0D6396" w:rsidR="00F8722F" w:rsidRDefault="00F8722F">
      <w:pPr>
        <w:rPr>
          <w:rFonts w:ascii="Tahoma" w:hAnsi="Tahoma" w:cs="Tahoma"/>
          <w:b/>
          <w:sz w:val="20"/>
          <w:szCs w:val="20"/>
        </w:rPr>
      </w:pPr>
      <w:r>
        <w:rPr>
          <w:rFonts w:ascii="Tahoma" w:hAnsi="Tahoma" w:cs="Tahoma"/>
          <w:b/>
          <w:sz w:val="20"/>
          <w:szCs w:val="20"/>
        </w:rPr>
        <w:t>D’avanzo Vincenza</w:t>
      </w:r>
      <w:r w:rsidR="002E460A">
        <w:rPr>
          <w:rFonts w:ascii="Tahoma" w:hAnsi="Tahoma" w:cs="Tahoma"/>
          <w:b/>
          <w:sz w:val="20"/>
          <w:szCs w:val="20"/>
        </w:rPr>
        <w:t xml:space="preserve"> (Docente sostegno </w:t>
      </w:r>
      <w:proofErr w:type="gramStart"/>
      <w:r w:rsidR="002E460A">
        <w:rPr>
          <w:rFonts w:ascii="Tahoma" w:hAnsi="Tahoma" w:cs="Tahoma"/>
          <w:b/>
          <w:sz w:val="20"/>
          <w:szCs w:val="20"/>
        </w:rPr>
        <w:t>primaria)</w:t>
      </w:r>
      <w:r>
        <w:rPr>
          <w:rFonts w:ascii="Tahoma" w:hAnsi="Tahoma" w:cs="Tahoma"/>
          <w:b/>
          <w:sz w:val="20"/>
          <w:szCs w:val="20"/>
        </w:rPr>
        <w:t>_</w:t>
      </w:r>
      <w:proofErr w:type="gramEnd"/>
      <w:r>
        <w:rPr>
          <w:rFonts w:ascii="Tahoma" w:hAnsi="Tahoma" w:cs="Tahoma"/>
          <w:b/>
          <w:sz w:val="20"/>
          <w:szCs w:val="20"/>
        </w:rPr>
        <w:t>_______________________________</w:t>
      </w:r>
    </w:p>
    <w:p w14:paraId="46C78E4D" w14:textId="70AAE92D" w:rsidR="00F8722F" w:rsidRDefault="00F8722F">
      <w:pPr>
        <w:rPr>
          <w:rFonts w:ascii="Tahoma" w:hAnsi="Tahoma" w:cs="Tahoma"/>
          <w:b/>
          <w:sz w:val="20"/>
          <w:szCs w:val="20"/>
        </w:rPr>
      </w:pPr>
    </w:p>
    <w:p w14:paraId="67C04EF1" w14:textId="48D7A280" w:rsidR="00F8722F" w:rsidRDefault="00F8722F">
      <w:pPr>
        <w:rPr>
          <w:rFonts w:ascii="Tahoma" w:hAnsi="Tahoma" w:cs="Tahoma"/>
          <w:b/>
          <w:sz w:val="20"/>
          <w:szCs w:val="20"/>
        </w:rPr>
      </w:pPr>
      <w:r>
        <w:rPr>
          <w:rFonts w:ascii="Tahoma" w:hAnsi="Tahoma" w:cs="Tahoma"/>
          <w:b/>
          <w:sz w:val="20"/>
          <w:szCs w:val="20"/>
        </w:rPr>
        <w:t>Giorgio Mariangela</w:t>
      </w:r>
      <w:r w:rsidR="002E460A">
        <w:rPr>
          <w:rFonts w:ascii="Tahoma" w:hAnsi="Tahoma" w:cs="Tahoma"/>
          <w:b/>
          <w:sz w:val="20"/>
          <w:szCs w:val="20"/>
        </w:rPr>
        <w:t xml:space="preserve"> (Collaboratore </w:t>
      </w:r>
      <w:proofErr w:type="spellStart"/>
      <w:proofErr w:type="gramStart"/>
      <w:r w:rsidR="002E460A">
        <w:rPr>
          <w:rFonts w:ascii="Tahoma" w:hAnsi="Tahoma" w:cs="Tahoma"/>
          <w:b/>
          <w:sz w:val="20"/>
          <w:szCs w:val="20"/>
        </w:rPr>
        <w:t>D.S</w:t>
      </w:r>
      <w:proofErr w:type="spellEnd"/>
      <w:r w:rsidR="002E460A">
        <w:rPr>
          <w:rFonts w:ascii="Tahoma" w:hAnsi="Tahoma" w:cs="Tahoma"/>
          <w:b/>
          <w:sz w:val="20"/>
          <w:szCs w:val="20"/>
        </w:rPr>
        <w:t>.)</w:t>
      </w:r>
      <w:r>
        <w:rPr>
          <w:rFonts w:ascii="Tahoma" w:hAnsi="Tahoma" w:cs="Tahoma"/>
          <w:b/>
          <w:sz w:val="20"/>
          <w:szCs w:val="20"/>
        </w:rPr>
        <w:t>_</w:t>
      </w:r>
      <w:proofErr w:type="gramEnd"/>
      <w:r>
        <w:rPr>
          <w:rFonts w:ascii="Tahoma" w:hAnsi="Tahoma" w:cs="Tahoma"/>
          <w:b/>
          <w:sz w:val="20"/>
          <w:szCs w:val="20"/>
        </w:rPr>
        <w:t>______________________________</w:t>
      </w:r>
      <w:r w:rsidR="0091035D">
        <w:rPr>
          <w:rFonts w:ascii="Tahoma" w:hAnsi="Tahoma" w:cs="Tahoma"/>
          <w:b/>
          <w:sz w:val="20"/>
          <w:szCs w:val="20"/>
        </w:rPr>
        <w:t>_______</w:t>
      </w:r>
    </w:p>
    <w:p w14:paraId="5CDA8861" w14:textId="46AED21F" w:rsidR="00F8722F" w:rsidRDefault="00F8722F">
      <w:pPr>
        <w:rPr>
          <w:rFonts w:ascii="Tahoma" w:hAnsi="Tahoma" w:cs="Tahoma"/>
          <w:b/>
          <w:sz w:val="20"/>
          <w:szCs w:val="20"/>
        </w:rPr>
      </w:pPr>
    </w:p>
    <w:p w14:paraId="3BBFC3C8" w14:textId="6679C3C2" w:rsidR="00F8722F" w:rsidRDefault="00F8722F">
      <w:pPr>
        <w:rPr>
          <w:rFonts w:ascii="Tahoma" w:hAnsi="Tahoma" w:cs="Tahoma"/>
          <w:b/>
          <w:sz w:val="20"/>
          <w:szCs w:val="20"/>
        </w:rPr>
      </w:pPr>
      <w:r>
        <w:rPr>
          <w:rFonts w:ascii="Tahoma" w:hAnsi="Tahoma" w:cs="Tahoma"/>
          <w:b/>
          <w:sz w:val="20"/>
          <w:szCs w:val="20"/>
        </w:rPr>
        <w:t>Lombardi Angela</w:t>
      </w:r>
      <w:r w:rsidR="002E460A">
        <w:rPr>
          <w:rFonts w:ascii="Tahoma" w:hAnsi="Tahoma" w:cs="Tahoma"/>
          <w:b/>
          <w:sz w:val="20"/>
          <w:szCs w:val="20"/>
        </w:rPr>
        <w:t xml:space="preserve"> (F.S. </w:t>
      </w:r>
      <w:proofErr w:type="gramStart"/>
      <w:r w:rsidR="002E460A">
        <w:rPr>
          <w:rFonts w:ascii="Tahoma" w:hAnsi="Tahoma" w:cs="Tahoma"/>
          <w:b/>
          <w:sz w:val="20"/>
          <w:szCs w:val="20"/>
        </w:rPr>
        <w:t>Inclusione)</w:t>
      </w:r>
      <w:r>
        <w:rPr>
          <w:rFonts w:ascii="Tahoma" w:hAnsi="Tahoma" w:cs="Tahoma"/>
          <w:b/>
          <w:sz w:val="20"/>
          <w:szCs w:val="20"/>
        </w:rPr>
        <w:t>_</w:t>
      </w:r>
      <w:proofErr w:type="gramEnd"/>
      <w:r>
        <w:rPr>
          <w:rFonts w:ascii="Tahoma" w:hAnsi="Tahoma" w:cs="Tahoma"/>
          <w:b/>
          <w:sz w:val="20"/>
          <w:szCs w:val="20"/>
        </w:rPr>
        <w:t>________________________________</w:t>
      </w:r>
      <w:r w:rsidR="0091035D">
        <w:rPr>
          <w:rFonts w:ascii="Tahoma" w:hAnsi="Tahoma" w:cs="Tahoma"/>
          <w:b/>
          <w:sz w:val="20"/>
          <w:szCs w:val="20"/>
        </w:rPr>
        <w:t>_________</w:t>
      </w:r>
    </w:p>
    <w:p w14:paraId="24026607" w14:textId="0B10E8C6" w:rsidR="00F8722F" w:rsidRDefault="00F8722F">
      <w:pPr>
        <w:rPr>
          <w:rFonts w:ascii="Tahoma" w:hAnsi="Tahoma" w:cs="Tahoma"/>
          <w:b/>
          <w:sz w:val="20"/>
          <w:szCs w:val="20"/>
        </w:rPr>
      </w:pPr>
    </w:p>
    <w:p w14:paraId="22BEB053" w14:textId="441472CB" w:rsidR="00F8722F" w:rsidRDefault="00F8722F">
      <w:pPr>
        <w:rPr>
          <w:rFonts w:ascii="Tahoma" w:hAnsi="Tahoma" w:cs="Tahoma"/>
          <w:b/>
          <w:sz w:val="20"/>
          <w:szCs w:val="20"/>
        </w:rPr>
      </w:pPr>
      <w:r>
        <w:rPr>
          <w:rFonts w:ascii="Tahoma" w:hAnsi="Tahoma" w:cs="Tahoma"/>
          <w:b/>
          <w:sz w:val="20"/>
          <w:szCs w:val="20"/>
        </w:rPr>
        <w:t>Quercia Rosanna</w:t>
      </w:r>
      <w:r w:rsidR="002E460A">
        <w:rPr>
          <w:rFonts w:ascii="Tahoma" w:hAnsi="Tahoma" w:cs="Tahoma"/>
          <w:b/>
          <w:sz w:val="20"/>
          <w:szCs w:val="20"/>
        </w:rPr>
        <w:t xml:space="preserve"> (docente sostegno </w:t>
      </w:r>
      <w:proofErr w:type="gramStart"/>
      <w:r w:rsidR="002E460A">
        <w:rPr>
          <w:rFonts w:ascii="Tahoma" w:hAnsi="Tahoma" w:cs="Tahoma"/>
          <w:b/>
          <w:sz w:val="20"/>
          <w:szCs w:val="20"/>
        </w:rPr>
        <w:t>primaria)</w:t>
      </w:r>
      <w:r>
        <w:rPr>
          <w:rFonts w:ascii="Tahoma" w:hAnsi="Tahoma" w:cs="Tahoma"/>
          <w:b/>
          <w:sz w:val="20"/>
          <w:szCs w:val="20"/>
        </w:rPr>
        <w:t>_</w:t>
      </w:r>
      <w:proofErr w:type="gramEnd"/>
      <w:r>
        <w:rPr>
          <w:rFonts w:ascii="Tahoma" w:hAnsi="Tahoma" w:cs="Tahoma"/>
          <w:b/>
          <w:sz w:val="20"/>
          <w:szCs w:val="20"/>
        </w:rPr>
        <w:t>________________________________</w:t>
      </w:r>
    </w:p>
    <w:p w14:paraId="6B5F1C12" w14:textId="3AC4DEE4" w:rsidR="00F8722F" w:rsidRDefault="00F8722F">
      <w:pPr>
        <w:rPr>
          <w:rFonts w:ascii="Tahoma" w:hAnsi="Tahoma" w:cs="Tahoma"/>
          <w:b/>
          <w:sz w:val="20"/>
          <w:szCs w:val="20"/>
        </w:rPr>
      </w:pPr>
    </w:p>
    <w:p w14:paraId="2DA7B083" w14:textId="0B70F1A5" w:rsidR="00F8722F" w:rsidRDefault="00F8722F">
      <w:pPr>
        <w:rPr>
          <w:rFonts w:ascii="Tahoma" w:hAnsi="Tahoma" w:cs="Tahoma"/>
          <w:b/>
          <w:sz w:val="20"/>
          <w:szCs w:val="20"/>
        </w:rPr>
      </w:pPr>
      <w:r>
        <w:rPr>
          <w:rFonts w:ascii="Tahoma" w:hAnsi="Tahoma" w:cs="Tahoma"/>
          <w:b/>
          <w:sz w:val="20"/>
          <w:szCs w:val="20"/>
        </w:rPr>
        <w:t>Sgaramella Nicoletta</w:t>
      </w:r>
      <w:r w:rsidR="002E460A">
        <w:rPr>
          <w:rFonts w:ascii="Tahoma" w:hAnsi="Tahoma" w:cs="Tahoma"/>
          <w:b/>
          <w:sz w:val="20"/>
          <w:szCs w:val="20"/>
        </w:rPr>
        <w:t xml:space="preserve"> (docente </w:t>
      </w:r>
      <w:proofErr w:type="gramStart"/>
      <w:r w:rsidR="002E460A">
        <w:rPr>
          <w:rFonts w:ascii="Tahoma" w:hAnsi="Tahoma" w:cs="Tahoma"/>
          <w:b/>
          <w:sz w:val="20"/>
          <w:szCs w:val="20"/>
        </w:rPr>
        <w:t>curricolare)</w:t>
      </w:r>
      <w:r>
        <w:rPr>
          <w:rFonts w:ascii="Tahoma" w:hAnsi="Tahoma" w:cs="Tahoma"/>
          <w:b/>
          <w:sz w:val="20"/>
          <w:szCs w:val="20"/>
        </w:rPr>
        <w:t>_</w:t>
      </w:r>
      <w:proofErr w:type="gramEnd"/>
      <w:r>
        <w:rPr>
          <w:rFonts w:ascii="Tahoma" w:hAnsi="Tahoma" w:cs="Tahoma"/>
          <w:b/>
          <w:sz w:val="20"/>
          <w:szCs w:val="20"/>
        </w:rPr>
        <w:t>____________________________</w:t>
      </w:r>
      <w:r w:rsidR="002E460A">
        <w:rPr>
          <w:rFonts w:ascii="Tahoma" w:hAnsi="Tahoma" w:cs="Tahoma"/>
          <w:b/>
          <w:sz w:val="20"/>
          <w:szCs w:val="20"/>
        </w:rPr>
        <w:t>_____</w:t>
      </w:r>
      <w:r w:rsidR="0091035D">
        <w:rPr>
          <w:rFonts w:ascii="Tahoma" w:hAnsi="Tahoma" w:cs="Tahoma"/>
          <w:b/>
          <w:sz w:val="20"/>
          <w:szCs w:val="20"/>
        </w:rPr>
        <w:t>__</w:t>
      </w:r>
    </w:p>
    <w:p w14:paraId="6108D2CA" w14:textId="2A8B748A" w:rsidR="00F8722F" w:rsidRDefault="00F8722F">
      <w:pPr>
        <w:rPr>
          <w:rFonts w:ascii="Tahoma" w:hAnsi="Tahoma" w:cs="Tahoma"/>
          <w:b/>
          <w:sz w:val="20"/>
          <w:szCs w:val="20"/>
        </w:rPr>
      </w:pPr>
    </w:p>
    <w:p w14:paraId="0E599BCD" w14:textId="010539A7" w:rsidR="00F8722F" w:rsidRDefault="0037583D">
      <w:pPr>
        <w:rPr>
          <w:rFonts w:ascii="Tahoma" w:hAnsi="Tahoma" w:cs="Tahoma"/>
          <w:b/>
          <w:sz w:val="20"/>
          <w:szCs w:val="20"/>
        </w:rPr>
      </w:pPr>
      <w:r>
        <w:rPr>
          <w:rFonts w:ascii="Tahoma" w:hAnsi="Tahoma" w:cs="Tahoma"/>
          <w:b/>
          <w:sz w:val="20"/>
          <w:szCs w:val="20"/>
        </w:rPr>
        <w:t>Fasanella Letizia</w:t>
      </w:r>
      <w:r w:rsidR="002E460A">
        <w:rPr>
          <w:rFonts w:ascii="Tahoma" w:hAnsi="Tahoma" w:cs="Tahoma"/>
          <w:b/>
          <w:sz w:val="20"/>
          <w:szCs w:val="20"/>
        </w:rPr>
        <w:t xml:space="preserve"> (genitore alunno Disabile) </w:t>
      </w:r>
      <w:r>
        <w:rPr>
          <w:rFonts w:ascii="Tahoma" w:hAnsi="Tahoma" w:cs="Tahoma"/>
          <w:b/>
          <w:sz w:val="20"/>
          <w:szCs w:val="20"/>
        </w:rPr>
        <w:t>________________________________</w:t>
      </w:r>
      <w:r w:rsidR="0091035D">
        <w:rPr>
          <w:rFonts w:ascii="Tahoma" w:hAnsi="Tahoma" w:cs="Tahoma"/>
          <w:b/>
          <w:sz w:val="20"/>
          <w:szCs w:val="20"/>
        </w:rPr>
        <w:t>__</w:t>
      </w:r>
    </w:p>
    <w:p w14:paraId="3442AAD4" w14:textId="7CA050AB" w:rsidR="0037583D" w:rsidRDefault="0037583D">
      <w:pPr>
        <w:rPr>
          <w:rFonts w:ascii="Tahoma" w:hAnsi="Tahoma" w:cs="Tahoma"/>
          <w:b/>
          <w:sz w:val="20"/>
          <w:szCs w:val="20"/>
        </w:rPr>
      </w:pPr>
    </w:p>
    <w:p w14:paraId="709432FA" w14:textId="3524031D" w:rsidR="003631AA" w:rsidRPr="0091035D" w:rsidRDefault="00C00B6D">
      <w:pPr>
        <w:rPr>
          <w:rFonts w:ascii="Tahoma" w:hAnsi="Tahoma" w:cs="Tahoma"/>
          <w:b/>
          <w:sz w:val="20"/>
          <w:szCs w:val="20"/>
        </w:rPr>
      </w:pPr>
      <w:r w:rsidRPr="0091035D">
        <w:rPr>
          <w:rFonts w:ascii="Tahoma" w:hAnsi="Tahoma" w:cs="Tahoma"/>
          <w:b/>
          <w:sz w:val="20"/>
          <w:szCs w:val="20"/>
        </w:rPr>
        <w:t>Delibera del</w:t>
      </w:r>
      <w:r w:rsidR="00FB44C0" w:rsidRPr="0091035D">
        <w:rPr>
          <w:rFonts w:ascii="Tahoma" w:hAnsi="Tahoma" w:cs="Tahoma"/>
          <w:b/>
          <w:sz w:val="20"/>
          <w:szCs w:val="20"/>
        </w:rPr>
        <w:t xml:space="preserve"> Collegio dei Docenti</w:t>
      </w:r>
      <w:r w:rsidR="003672E5" w:rsidRPr="0091035D">
        <w:rPr>
          <w:rFonts w:ascii="Tahoma" w:hAnsi="Tahoma" w:cs="Tahoma"/>
          <w:b/>
          <w:sz w:val="20"/>
          <w:szCs w:val="20"/>
        </w:rPr>
        <w:t xml:space="preserve"> n. /,</w:t>
      </w:r>
      <w:r w:rsidR="00FB44C0" w:rsidRPr="0091035D">
        <w:rPr>
          <w:rFonts w:ascii="Tahoma" w:hAnsi="Tahoma" w:cs="Tahoma"/>
          <w:b/>
          <w:sz w:val="20"/>
          <w:szCs w:val="20"/>
        </w:rPr>
        <w:t xml:space="preserve"> </w:t>
      </w:r>
      <w:r w:rsidR="00803752">
        <w:rPr>
          <w:rFonts w:ascii="Tahoma" w:hAnsi="Tahoma" w:cs="Tahoma"/>
          <w:b/>
          <w:sz w:val="20"/>
          <w:szCs w:val="20"/>
        </w:rPr>
        <w:t>del _________________________________</w:t>
      </w:r>
      <w:r w:rsidR="00007FB8" w:rsidRPr="0091035D">
        <w:rPr>
          <w:rFonts w:ascii="Tahoma" w:hAnsi="Tahoma" w:cs="Tahoma"/>
          <w:b/>
          <w:sz w:val="20"/>
          <w:szCs w:val="20"/>
        </w:rPr>
        <w:t xml:space="preserve"> </w:t>
      </w:r>
    </w:p>
    <w:p w14:paraId="709432FB" w14:textId="77777777" w:rsidR="003631AA" w:rsidRPr="00785CCC" w:rsidRDefault="003631AA">
      <w:pPr>
        <w:rPr>
          <w:rFonts w:ascii="Tahoma" w:hAnsi="Tahoma" w:cs="Tahoma"/>
          <w:b/>
          <w:sz w:val="20"/>
          <w:szCs w:val="20"/>
        </w:rPr>
      </w:pPr>
    </w:p>
    <w:p w14:paraId="70943303" w14:textId="77777777" w:rsidR="003631AA" w:rsidRPr="00EC5F36" w:rsidRDefault="003631AA" w:rsidP="00DC1F07">
      <w:pPr>
        <w:pStyle w:val="Corpodeltesto2"/>
        <w:spacing w:line="240" w:lineRule="auto"/>
        <w:ind w:left="5664"/>
        <w:jc w:val="center"/>
        <w:rPr>
          <w:sz w:val="24"/>
          <w:szCs w:val="24"/>
        </w:rPr>
      </w:pPr>
      <w:r w:rsidRPr="00EC5F36">
        <w:rPr>
          <w:sz w:val="24"/>
          <w:szCs w:val="24"/>
        </w:rPr>
        <w:t>IL DIRIGENTE SCOLASTICO</w:t>
      </w:r>
    </w:p>
    <w:p w14:paraId="70943304" w14:textId="77777777" w:rsidR="003631AA" w:rsidRPr="00EC5F36" w:rsidRDefault="003631AA" w:rsidP="00DC1F07">
      <w:pPr>
        <w:pStyle w:val="Corpodeltesto2"/>
        <w:spacing w:line="240" w:lineRule="auto"/>
        <w:ind w:left="5664"/>
        <w:jc w:val="center"/>
        <w:rPr>
          <w:sz w:val="24"/>
          <w:szCs w:val="24"/>
        </w:rPr>
      </w:pPr>
      <w:r w:rsidRPr="00EC5F36">
        <w:rPr>
          <w:i/>
          <w:sz w:val="24"/>
          <w:szCs w:val="24"/>
        </w:rPr>
        <w:t>Prof. Carlo Zingarelli</w:t>
      </w:r>
      <w:r>
        <w:rPr>
          <w:sz w:val="24"/>
          <w:szCs w:val="24"/>
        </w:rPr>
        <w:t xml:space="preserve"> </w:t>
      </w:r>
    </w:p>
    <w:p w14:paraId="70943305" w14:textId="77777777" w:rsidR="003631AA" w:rsidRDefault="003631AA"/>
    <w:p w14:paraId="70943306" w14:textId="77777777" w:rsidR="004D7E11" w:rsidRDefault="004D7E11"/>
    <w:p w14:paraId="70943307" w14:textId="77777777" w:rsidR="00CC3873" w:rsidRDefault="00CC3873"/>
    <w:p w14:paraId="70943327" w14:textId="6F989AB1" w:rsidR="00724D40" w:rsidRDefault="00724D40" w:rsidP="00CC3873">
      <w:pPr>
        <w:pStyle w:val="Corpodeltesto2"/>
        <w:spacing w:line="240" w:lineRule="auto"/>
        <w:rPr>
          <w:b/>
          <w:sz w:val="24"/>
          <w:szCs w:val="24"/>
        </w:rPr>
      </w:pPr>
    </w:p>
    <w:sectPr w:rsidR="00724D40" w:rsidSect="002A6A62">
      <w:headerReference w:type="default" r:id="rId11"/>
      <w:footerReference w:type="default" r:id="rId12"/>
      <w:type w:val="continuous"/>
      <w:pgSz w:w="11906" w:h="16838"/>
      <w:pgMar w:top="993" w:right="1134" w:bottom="1134" w:left="1134" w:header="426" w:footer="46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56DE9" w14:textId="77777777" w:rsidR="00276496" w:rsidRDefault="00276496" w:rsidP="008A4380">
      <w:r>
        <w:separator/>
      </w:r>
    </w:p>
  </w:endnote>
  <w:endnote w:type="continuationSeparator" w:id="0">
    <w:p w14:paraId="28288598" w14:textId="77777777" w:rsidR="00276496" w:rsidRDefault="00276496" w:rsidP="008A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XJGFZ+Calibri,Bold">
    <w:altName w:val="Calibri"/>
    <w:panose1 w:val="00000000000000000000"/>
    <w:charset w:val="00"/>
    <w:family w:val="swiss"/>
    <w:notTrueType/>
    <w:pitch w:val="default"/>
    <w:sig w:usb0="00000003" w:usb1="00000000" w:usb2="00000000" w:usb3="00000000" w:csb0="00000001" w:csb1="00000000"/>
  </w:font>
  <w:font w:name="ASJHRT+Calibri,Bold">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GESXF+Calibri">
    <w:altName w:val="Calibri"/>
    <w:panose1 w:val="00000000000000000000"/>
    <w:charset w:val="00"/>
    <w:family w:val="swiss"/>
    <w:notTrueType/>
    <w:pitch w:val="default"/>
    <w:sig w:usb0="00000003" w:usb1="00000000" w:usb2="00000000" w:usb3="00000000" w:csb0="00000001" w:csb1="00000000"/>
  </w:font>
  <w:font w:name="AHQJSL+Calibri">
    <w:altName w:val="Calibri"/>
    <w:panose1 w:val="00000000000000000000"/>
    <w:charset w:val="00"/>
    <w:family w:val="swiss"/>
    <w:notTrueType/>
    <w:pitch w:val="default"/>
    <w:sig w:usb0="00000003" w:usb1="00000000" w:usb2="00000000" w:usb3="00000000" w:csb0="00000001" w:csb1="00000000"/>
  </w:font>
  <w:font w:name="TimesNewRomanPS-BoldMT">
    <w:altName w:val="Arial"/>
    <w:panose1 w:val="00000000000000000000"/>
    <w:charset w:val="B2"/>
    <w:family w:val="auto"/>
    <w:notTrueType/>
    <w:pitch w:val="default"/>
    <w:sig w:usb0="00002001" w:usb1="00000000" w:usb2="00000000" w:usb3="00000000" w:csb0="00000040" w:csb1="00000000"/>
  </w:font>
  <w:font w:name="AIUYSN+Calibri,Italic">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33B8" w14:textId="12A0BF69" w:rsidR="00867A28" w:rsidRPr="009378C9" w:rsidRDefault="00867A28" w:rsidP="002A6A62">
    <w:pPr>
      <w:pStyle w:val="Pidipagina"/>
      <w:tabs>
        <w:tab w:val="clear" w:pos="4819"/>
        <w:tab w:val="center" w:pos="5245"/>
      </w:tabs>
      <w:jc w:val="right"/>
      <w:rPr>
        <w:sz w:val="20"/>
      </w:rPr>
    </w:pPr>
    <w:r w:rsidRPr="002A6A62">
      <w:rPr>
        <w:sz w:val="18"/>
        <w:szCs w:val="18"/>
      </w:rPr>
      <w:t>Piano per l'Inclusi</w:t>
    </w:r>
    <w:r>
      <w:rPr>
        <w:sz w:val="18"/>
        <w:szCs w:val="18"/>
      </w:rPr>
      <w:t>one</w:t>
    </w:r>
    <w:r w:rsidRPr="002A6A62">
      <w:rPr>
        <w:sz w:val="18"/>
        <w:szCs w:val="18"/>
      </w:rPr>
      <w:t xml:space="preserve"> 201</w:t>
    </w:r>
    <w:r>
      <w:rPr>
        <w:sz w:val="18"/>
        <w:szCs w:val="18"/>
      </w:rPr>
      <w:t>9</w:t>
    </w:r>
    <w:r w:rsidRPr="002A6A62">
      <w:rPr>
        <w:sz w:val="18"/>
        <w:szCs w:val="18"/>
      </w:rPr>
      <w:t>/</w:t>
    </w:r>
    <w:r>
      <w:rPr>
        <w:sz w:val="18"/>
        <w:szCs w:val="18"/>
      </w:rPr>
      <w:t>20</w:t>
    </w:r>
    <w:r w:rsidRPr="002A6A62">
      <w:rPr>
        <w:sz w:val="18"/>
        <w:szCs w:val="18"/>
      </w:rPr>
      <w:tab/>
      <w:t xml:space="preserve">8° Circolo Didattico “A. Rosmini" </w:t>
    </w:r>
    <w:r>
      <w:rPr>
        <w:sz w:val="18"/>
        <w:szCs w:val="18"/>
      </w:rPr>
      <w:t>–</w:t>
    </w:r>
    <w:r w:rsidRPr="002A6A62">
      <w:rPr>
        <w:sz w:val="18"/>
        <w:szCs w:val="18"/>
      </w:rPr>
      <w:t xml:space="preserve"> Andria</w:t>
    </w:r>
    <w:r>
      <w:rPr>
        <w:sz w:val="18"/>
        <w:szCs w:val="18"/>
      </w:rPr>
      <w:tab/>
    </w:r>
    <w:r w:rsidRPr="009378C9">
      <w:rPr>
        <w:sz w:val="20"/>
      </w:rPr>
      <w:t xml:space="preserve">Pagina </w:t>
    </w:r>
    <w:r w:rsidRPr="009378C9">
      <w:rPr>
        <w:b/>
        <w:sz w:val="20"/>
      </w:rPr>
      <w:fldChar w:fldCharType="begin"/>
    </w:r>
    <w:r w:rsidRPr="009378C9">
      <w:rPr>
        <w:b/>
        <w:sz w:val="20"/>
      </w:rPr>
      <w:instrText>PAGE</w:instrText>
    </w:r>
    <w:r w:rsidRPr="009378C9">
      <w:rPr>
        <w:b/>
        <w:sz w:val="20"/>
      </w:rPr>
      <w:fldChar w:fldCharType="separate"/>
    </w:r>
    <w:r>
      <w:rPr>
        <w:b/>
        <w:noProof/>
        <w:sz w:val="20"/>
      </w:rPr>
      <w:t>10</w:t>
    </w:r>
    <w:r w:rsidRPr="009378C9">
      <w:rPr>
        <w:b/>
        <w:sz w:val="20"/>
      </w:rPr>
      <w:fldChar w:fldCharType="end"/>
    </w:r>
    <w:r w:rsidRPr="009378C9">
      <w:rPr>
        <w:sz w:val="20"/>
      </w:rPr>
      <w:t xml:space="preserve"> di </w:t>
    </w:r>
    <w:r w:rsidRPr="009378C9">
      <w:rPr>
        <w:b/>
        <w:sz w:val="20"/>
      </w:rPr>
      <w:fldChar w:fldCharType="begin"/>
    </w:r>
    <w:r w:rsidRPr="009378C9">
      <w:rPr>
        <w:b/>
        <w:sz w:val="20"/>
      </w:rPr>
      <w:instrText>NUMPAGES</w:instrText>
    </w:r>
    <w:r w:rsidRPr="009378C9">
      <w:rPr>
        <w:b/>
        <w:sz w:val="20"/>
      </w:rPr>
      <w:fldChar w:fldCharType="separate"/>
    </w:r>
    <w:r>
      <w:rPr>
        <w:b/>
        <w:noProof/>
        <w:sz w:val="20"/>
      </w:rPr>
      <w:t>10</w:t>
    </w:r>
    <w:r w:rsidRPr="009378C9">
      <w:rPr>
        <w:b/>
        <w:sz w:val="20"/>
      </w:rPr>
      <w:fldChar w:fldCharType="end"/>
    </w:r>
  </w:p>
  <w:p w14:paraId="709433B9" w14:textId="77777777" w:rsidR="00867A28" w:rsidRPr="009378C9" w:rsidRDefault="00867A28" w:rsidP="009378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674E1" w14:textId="77777777" w:rsidR="00276496" w:rsidRDefault="00276496" w:rsidP="008A4380">
      <w:r>
        <w:separator/>
      </w:r>
    </w:p>
  </w:footnote>
  <w:footnote w:type="continuationSeparator" w:id="0">
    <w:p w14:paraId="3FD8652B" w14:textId="77777777" w:rsidR="00276496" w:rsidRDefault="00276496" w:rsidP="008A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3118"/>
      <w:gridCol w:w="3369"/>
    </w:tblGrid>
    <w:tr w:rsidR="00867A28" w:rsidRPr="008F30CA" w14:paraId="4EB66BD9" w14:textId="77777777" w:rsidTr="0021012A">
      <w:trPr>
        <w:trHeight w:val="851"/>
      </w:trPr>
      <w:tc>
        <w:tcPr>
          <w:tcW w:w="2093" w:type="dxa"/>
          <w:vMerge w:val="restart"/>
          <w:tcBorders>
            <w:top w:val="nil"/>
            <w:left w:val="nil"/>
            <w:bottom w:val="nil"/>
            <w:right w:val="single" w:sz="4" w:space="0" w:color="4472C4"/>
          </w:tcBorders>
          <w:vAlign w:val="center"/>
        </w:tcPr>
        <w:p w14:paraId="4A24CF51" w14:textId="77777777" w:rsidR="00867A28" w:rsidRDefault="00867A28" w:rsidP="002A6A62">
          <w:pPr>
            <w:tabs>
              <w:tab w:val="left" w:pos="8458"/>
            </w:tabs>
            <w:jc w:val="center"/>
          </w:pPr>
          <w:r>
            <w:rPr>
              <w:noProof/>
            </w:rPr>
            <w:drawing>
              <wp:inline distT="0" distB="0" distL="0" distR="0" wp14:anchorId="23D19821" wp14:editId="3AC5F751">
                <wp:extent cx="952500" cy="853440"/>
                <wp:effectExtent l="0" t="0" r="0" b="0"/>
                <wp:docPr id="1" name="Immagine 1" descr="Logo ROSMIN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OSMINI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645" cy="857154"/>
                        </a:xfrm>
                        <a:prstGeom prst="rect">
                          <a:avLst/>
                        </a:prstGeom>
                        <a:noFill/>
                        <a:ln>
                          <a:noFill/>
                        </a:ln>
                      </pic:spPr>
                    </pic:pic>
                  </a:graphicData>
                </a:graphic>
              </wp:inline>
            </w:drawing>
          </w:r>
        </w:p>
      </w:tc>
      <w:tc>
        <w:tcPr>
          <w:tcW w:w="1276" w:type="dxa"/>
          <w:tcBorders>
            <w:top w:val="nil"/>
            <w:left w:val="single" w:sz="4" w:space="0" w:color="4472C4"/>
            <w:bottom w:val="nil"/>
            <w:right w:val="nil"/>
          </w:tcBorders>
          <w:vAlign w:val="center"/>
        </w:tcPr>
        <w:p w14:paraId="013221E2" w14:textId="77777777" w:rsidR="00867A28" w:rsidRDefault="00867A28" w:rsidP="002A6A62">
          <w:pPr>
            <w:tabs>
              <w:tab w:val="left" w:pos="8458"/>
            </w:tabs>
            <w:jc w:val="center"/>
          </w:pPr>
          <w:r>
            <w:rPr>
              <w:noProof/>
            </w:rPr>
            <w:drawing>
              <wp:inline distT="0" distB="0" distL="0" distR="0" wp14:anchorId="57ADBA49" wp14:editId="3ED076E2">
                <wp:extent cx="381000" cy="432288"/>
                <wp:effectExtent l="0" t="0" r="0" b="0"/>
                <wp:docPr id="2" name="Immagine 2" descr="repubblica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jpg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862" cy="433266"/>
                        </a:xfrm>
                        <a:prstGeom prst="rect">
                          <a:avLst/>
                        </a:prstGeom>
                        <a:noFill/>
                        <a:ln>
                          <a:noFill/>
                        </a:ln>
                      </pic:spPr>
                    </pic:pic>
                  </a:graphicData>
                </a:graphic>
              </wp:inline>
            </w:drawing>
          </w:r>
        </w:p>
      </w:tc>
      <w:tc>
        <w:tcPr>
          <w:tcW w:w="3118" w:type="dxa"/>
          <w:vMerge w:val="restart"/>
          <w:tcBorders>
            <w:top w:val="nil"/>
            <w:left w:val="nil"/>
            <w:bottom w:val="nil"/>
            <w:right w:val="single" w:sz="4" w:space="0" w:color="4472C4"/>
          </w:tcBorders>
        </w:tcPr>
        <w:p w14:paraId="7B4A8B34" w14:textId="77777777" w:rsidR="00867A28" w:rsidRPr="002A6A62" w:rsidRDefault="00867A28" w:rsidP="002A6A62">
          <w:pPr>
            <w:jc w:val="right"/>
            <w:rPr>
              <w:rFonts w:ascii="Calibri" w:hAnsi="Calibri"/>
              <w:sz w:val="18"/>
            </w:rPr>
          </w:pPr>
          <w:r w:rsidRPr="002A6A62">
            <w:rPr>
              <w:rFonts w:ascii="Calibri" w:hAnsi="Calibri"/>
              <w:sz w:val="18"/>
            </w:rPr>
            <w:t xml:space="preserve">CIRCOLO DIDATTICO STATALE </w:t>
          </w:r>
          <w:r w:rsidRPr="002A6A62">
            <w:rPr>
              <w:rFonts w:ascii="Calibri" w:hAnsi="Calibri"/>
              <w:sz w:val="18"/>
            </w:rPr>
            <w:br/>
            <w:t>“ANTONIO ROSMINI”</w:t>
          </w:r>
        </w:p>
        <w:p w14:paraId="75CB3B41" w14:textId="77777777" w:rsidR="00867A28" w:rsidRPr="002A6A62" w:rsidRDefault="00867A28" w:rsidP="002A6A62">
          <w:pPr>
            <w:jc w:val="right"/>
            <w:rPr>
              <w:rFonts w:ascii="Calibri" w:hAnsi="Calibri"/>
              <w:sz w:val="18"/>
            </w:rPr>
          </w:pPr>
          <w:r w:rsidRPr="002A6A62">
            <w:rPr>
              <w:rFonts w:ascii="Calibri" w:hAnsi="Calibri"/>
              <w:sz w:val="18"/>
            </w:rPr>
            <w:t>Corso Italia 7</w:t>
          </w:r>
        </w:p>
        <w:p w14:paraId="10AD319D" w14:textId="77777777" w:rsidR="00867A28" w:rsidRPr="002A6A62" w:rsidRDefault="00867A28" w:rsidP="002A6A62">
          <w:pPr>
            <w:jc w:val="right"/>
            <w:rPr>
              <w:rFonts w:ascii="Calibri" w:hAnsi="Calibri"/>
              <w:sz w:val="18"/>
            </w:rPr>
          </w:pPr>
          <w:r w:rsidRPr="002A6A62">
            <w:rPr>
              <w:rFonts w:ascii="Calibri" w:hAnsi="Calibri"/>
              <w:sz w:val="18"/>
            </w:rPr>
            <w:t>76123 Andria (BT)</w:t>
          </w:r>
        </w:p>
        <w:p w14:paraId="5F551765" w14:textId="77777777" w:rsidR="00867A28" w:rsidRPr="002A6A62" w:rsidRDefault="00867A28" w:rsidP="002A6A62">
          <w:pPr>
            <w:jc w:val="right"/>
            <w:rPr>
              <w:rFonts w:ascii="Calibri" w:hAnsi="Calibri"/>
              <w:sz w:val="18"/>
            </w:rPr>
          </w:pPr>
          <w:r w:rsidRPr="002A6A62">
            <w:rPr>
              <w:rFonts w:ascii="Calibri" w:hAnsi="Calibri"/>
              <w:color w:val="808080"/>
              <w:sz w:val="18"/>
            </w:rPr>
            <w:t>Codice Fiscale:</w:t>
          </w:r>
          <w:r w:rsidRPr="002A6A62">
            <w:rPr>
              <w:rFonts w:ascii="Calibri" w:hAnsi="Calibri"/>
              <w:sz w:val="18"/>
            </w:rPr>
            <w:t xml:space="preserve"> 90000300724</w:t>
          </w:r>
        </w:p>
        <w:p w14:paraId="5E6F62D8" w14:textId="77777777" w:rsidR="00867A28" w:rsidRPr="002A6A62" w:rsidRDefault="00867A28" w:rsidP="002A6A62">
          <w:pPr>
            <w:jc w:val="right"/>
            <w:rPr>
              <w:rFonts w:ascii="Calibri" w:hAnsi="Calibri"/>
              <w:color w:val="808080"/>
              <w:sz w:val="18"/>
            </w:rPr>
          </w:pPr>
          <w:r w:rsidRPr="002A6A62">
            <w:rPr>
              <w:rFonts w:ascii="Calibri" w:hAnsi="Calibri"/>
              <w:color w:val="808080"/>
              <w:sz w:val="18"/>
            </w:rPr>
            <w:t xml:space="preserve">Codice Univoco Ufficio: </w:t>
          </w:r>
          <w:proofErr w:type="spellStart"/>
          <w:r w:rsidRPr="002A6A62">
            <w:rPr>
              <w:rFonts w:ascii="Calibri" w:hAnsi="Calibri"/>
              <w:sz w:val="18"/>
            </w:rPr>
            <w:t>UF9K98</w:t>
          </w:r>
          <w:proofErr w:type="spellEnd"/>
        </w:p>
      </w:tc>
      <w:tc>
        <w:tcPr>
          <w:tcW w:w="3369" w:type="dxa"/>
          <w:vMerge w:val="restart"/>
          <w:tcBorders>
            <w:top w:val="nil"/>
            <w:left w:val="single" w:sz="4" w:space="0" w:color="4472C4"/>
            <w:bottom w:val="nil"/>
            <w:right w:val="nil"/>
          </w:tcBorders>
        </w:tcPr>
        <w:p w14:paraId="722FDA8C" w14:textId="77777777" w:rsidR="00867A28" w:rsidRPr="002A6A62" w:rsidRDefault="00867A28" w:rsidP="002A6A62">
          <w:pPr>
            <w:rPr>
              <w:rFonts w:ascii="Calibri" w:hAnsi="Calibri"/>
              <w:sz w:val="18"/>
            </w:rPr>
          </w:pPr>
          <w:r w:rsidRPr="002A6A62">
            <w:rPr>
              <w:rFonts w:ascii="Calibri" w:hAnsi="Calibri"/>
              <w:color w:val="808080"/>
              <w:sz w:val="18"/>
            </w:rPr>
            <w:t>Telefono:</w:t>
          </w:r>
          <w:r w:rsidRPr="002A6A62">
            <w:rPr>
              <w:rFonts w:ascii="Calibri" w:hAnsi="Calibri"/>
              <w:sz w:val="18"/>
            </w:rPr>
            <w:t xml:space="preserve"> +39 0883 246459</w:t>
          </w:r>
        </w:p>
        <w:p w14:paraId="30E02425" w14:textId="77777777" w:rsidR="00867A28" w:rsidRPr="002A6A62" w:rsidRDefault="00867A28" w:rsidP="002A6A62">
          <w:pPr>
            <w:rPr>
              <w:rFonts w:ascii="Calibri" w:hAnsi="Calibri"/>
              <w:sz w:val="18"/>
            </w:rPr>
          </w:pPr>
          <w:r w:rsidRPr="002A6A62">
            <w:rPr>
              <w:rFonts w:ascii="Calibri" w:hAnsi="Calibri"/>
              <w:color w:val="808080"/>
              <w:sz w:val="18"/>
            </w:rPr>
            <w:t>Sito web:</w:t>
          </w:r>
          <w:r w:rsidRPr="002A6A62">
            <w:rPr>
              <w:rFonts w:ascii="Calibri" w:hAnsi="Calibri"/>
              <w:sz w:val="18"/>
            </w:rPr>
            <w:t xml:space="preserve"> https://www.rosmini.edu.it</w:t>
          </w:r>
        </w:p>
        <w:p w14:paraId="21D77FE0" w14:textId="77777777" w:rsidR="00867A28" w:rsidRPr="002A6A62" w:rsidRDefault="00867A28" w:rsidP="002A6A62">
          <w:pPr>
            <w:rPr>
              <w:rFonts w:ascii="Calibri" w:hAnsi="Calibri"/>
              <w:sz w:val="18"/>
            </w:rPr>
          </w:pPr>
          <w:r w:rsidRPr="002A6A62">
            <w:rPr>
              <w:rFonts w:ascii="Calibri" w:hAnsi="Calibri"/>
              <w:color w:val="808080"/>
              <w:sz w:val="18"/>
            </w:rPr>
            <w:t>e-mail:</w:t>
          </w:r>
          <w:r w:rsidRPr="002A6A62">
            <w:rPr>
              <w:rFonts w:ascii="Calibri" w:hAnsi="Calibri"/>
              <w:sz w:val="18"/>
            </w:rPr>
            <w:t xml:space="preserve"> BAEE05600T@istruzione.it</w:t>
          </w:r>
        </w:p>
        <w:p w14:paraId="63518572" w14:textId="77777777" w:rsidR="00867A28" w:rsidRPr="002A6A62" w:rsidRDefault="00867A28" w:rsidP="002A6A62">
          <w:pPr>
            <w:rPr>
              <w:rFonts w:ascii="Calibri" w:hAnsi="Calibri"/>
              <w:sz w:val="18"/>
            </w:rPr>
          </w:pPr>
          <w:proofErr w:type="spellStart"/>
          <w:r w:rsidRPr="002A6A62">
            <w:rPr>
              <w:rFonts w:ascii="Calibri" w:hAnsi="Calibri"/>
              <w:color w:val="808080"/>
              <w:sz w:val="18"/>
            </w:rPr>
            <w:t>P.E.C</w:t>
          </w:r>
          <w:proofErr w:type="spellEnd"/>
          <w:r w:rsidRPr="002A6A62">
            <w:rPr>
              <w:rFonts w:ascii="Calibri" w:hAnsi="Calibri"/>
              <w:color w:val="808080"/>
              <w:sz w:val="18"/>
            </w:rPr>
            <w:t>.:</w:t>
          </w:r>
          <w:r w:rsidRPr="002A6A62">
            <w:rPr>
              <w:rFonts w:ascii="Calibri" w:hAnsi="Calibri"/>
              <w:sz w:val="18"/>
            </w:rPr>
            <w:t xml:space="preserve">  BAEE05600T@pec.istruzione.it</w:t>
          </w:r>
        </w:p>
        <w:p w14:paraId="497954C8" w14:textId="77777777" w:rsidR="00867A28" w:rsidRPr="002A6A62" w:rsidRDefault="00867A28" w:rsidP="002A6A62">
          <w:pPr>
            <w:rPr>
              <w:rFonts w:ascii="Calibri" w:hAnsi="Calibri"/>
              <w:sz w:val="18"/>
              <w:lang w:val="en-US"/>
            </w:rPr>
          </w:pPr>
          <w:r w:rsidRPr="002A6A62">
            <w:rPr>
              <w:rFonts w:ascii="Calibri" w:hAnsi="Calibri"/>
              <w:color w:val="808080"/>
              <w:sz w:val="18"/>
            </w:rPr>
            <w:t xml:space="preserve">Codice </w:t>
          </w:r>
          <w:proofErr w:type="spellStart"/>
          <w:r w:rsidRPr="002A6A62">
            <w:rPr>
              <w:rFonts w:ascii="Calibri" w:hAnsi="Calibri"/>
              <w:color w:val="808080"/>
              <w:sz w:val="18"/>
            </w:rPr>
            <w:t>Mecc</w:t>
          </w:r>
          <w:proofErr w:type="spellEnd"/>
          <w:r w:rsidRPr="002A6A62">
            <w:rPr>
              <w:rFonts w:ascii="Calibri" w:hAnsi="Calibri"/>
              <w:color w:val="808080"/>
              <w:sz w:val="18"/>
            </w:rPr>
            <w:t xml:space="preserve">.: </w:t>
          </w:r>
          <w:proofErr w:type="spellStart"/>
          <w:r w:rsidRPr="002A6A62">
            <w:rPr>
              <w:rFonts w:ascii="Calibri" w:hAnsi="Calibri"/>
              <w:sz w:val="18"/>
            </w:rPr>
            <w:t>BAEE05600T</w:t>
          </w:r>
          <w:proofErr w:type="spellEnd"/>
        </w:p>
      </w:tc>
    </w:tr>
    <w:tr w:rsidR="00867A28" w14:paraId="46D9C8EA" w14:textId="77777777" w:rsidTr="0021012A">
      <w:trPr>
        <w:trHeight w:val="298"/>
      </w:trPr>
      <w:tc>
        <w:tcPr>
          <w:tcW w:w="2093" w:type="dxa"/>
          <w:vMerge/>
          <w:tcBorders>
            <w:top w:val="nil"/>
            <w:left w:val="nil"/>
            <w:bottom w:val="nil"/>
            <w:right w:val="single" w:sz="4" w:space="0" w:color="4472C4"/>
          </w:tcBorders>
        </w:tcPr>
        <w:p w14:paraId="475452F3" w14:textId="77777777" w:rsidR="00867A28" w:rsidRPr="008F30CA" w:rsidRDefault="00867A28" w:rsidP="002A6A62">
          <w:pPr>
            <w:tabs>
              <w:tab w:val="left" w:pos="8458"/>
            </w:tabs>
            <w:jc w:val="center"/>
            <w:rPr>
              <w:lang w:val="en-US"/>
            </w:rPr>
          </w:pPr>
        </w:p>
      </w:tc>
      <w:tc>
        <w:tcPr>
          <w:tcW w:w="1276" w:type="dxa"/>
          <w:vMerge w:val="restart"/>
          <w:tcBorders>
            <w:top w:val="single" w:sz="4" w:space="0" w:color="4472C4"/>
            <w:left w:val="single" w:sz="4" w:space="0" w:color="4472C4"/>
            <w:bottom w:val="nil"/>
            <w:right w:val="nil"/>
          </w:tcBorders>
          <w:vAlign w:val="center"/>
        </w:tcPr>
        <w:p w14:paraId="08FF1C6E" w14:textId="77777777" w:rsidR="00867A28" w:rsidRDefault="00867A28" w:rsidP="002A6A62">
          <w:pPr>
            <w:tabs>
              <w:tab w:val="left" w:pos="8458"/>
            </w:tabs>
            <w:jc w:val="center"/>
          </w:pPr>
          <w:r>
            <w:rPr>
              <w:noProof/>
            </w:rPr>
            <w:drawing>
              <wp:inline distT="0" distB="0" distL="0" distR="0" wp14:anchorId="5E6D9950" wp14:editId="2D9F6A68">
                <wp:extent cx="466725" cy="359607"/>
                <wp:effectExtent l="0" t="0" r="0" b="0"/>
                <wp:docPr id="3" name="Immagine 3" descr="unione-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one-europe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70958" cy="362869"/>
                        </a:xfrm>
                        <a:prstGeom prst="rect">
                          <a:avLst/>
                        </a:prstGeom>
                        <a:noFill/>
                        <a:ln>
                          <a:noFill/>
                        </a:ln>
                      </pic:spPr>
                    </pic:pic>
                  </a:graphicData>
                </a:graphic>
              </wp:inline>
            </w:drawing>
          </w:r>
        </w:p>
      </w:tc>
      <w:tc>
        <w:tcPr>
          <w:tcW w:w="3118" w:type="dxa"/>
          <w:vMerge/>
          <w:tcBorders>
            <w:top w:val="nil"/>
            <w:left w:val="nil"/>
            <w:bottom w:val="nil"/>
            <w:right w:val="single" w:sz="4" w:space="0" w:color="4472C4"/>
          </w:tcBorders>
        </w:tcPr>
        <w:p w14:paraId="3DF26DDF" w14:textId="77777777" w:rsidR="00867A28" w:rsidRPr="002A6A62" w:rsidRDefault="00867A28" w:rsidP="002A6A62">
          <w:pPr>
            <w:tabs>
              <w:tab w:val="left" w:pos="8458"/>
            </w:tabs>
            <w:rPr>
              <w:sz w:val="18"/>
            </w:rPr>
          </w:pPr>
        </w:p>
      </w:tc>
      <w:tc>
        <w:tcPr>
          <w:tcW w:w="3369" w:type="dxa"/>
          <w:vMerge/>
          <w:tcBorders>
            <w:top w:val="nil"/>
            <w:left w:val="single" w:sz="4" w:space="0" w:color="4472C4"/>
            <w:bottom w:val="nil"/>
            <w:right w:val="nil"/>
          </w:tcBorders>
        </w:tcPr>
        <w:p w14:paraId="186DC98C" w14:textId="77777777" w:rsidR="00867A28" w:rsidRPr="002A6A62" w:rsidRDefault="00867A28" w:rsidP="002A6A62">
          <w:pPr>
            <w:tabs>
              <w:tab w:val="left" w:pos="8458"/>
            </w:tabs>
            <w:rPr>
              <w:sz w:val="18"/>
            </w:rPr>
          </w:pPr>
        </w:p>
      </w:tc>
    </w:tr>
    <w:tr w:rsidR="00867A28" w14:paraId="29E99C2E" w14:textId="77777777" w:rsidTr="0021012A">
      <w:trPr>
        <w:trHeight w:val="70"/>
      </w:trPr>
      <w:tc>
        <w:tcPr>
          <w:tcW w:w="2093" w:type="dxa"/>
          <w:vMerge/>
          <w:tcBorders>
            <w:top w:val="nil"/>
            <w:left w:val="nil"/>
            <w:bottom w:val="nil"/>
            <w:right w:val="single" w:sz="4" w:space="0" w:color="4472C4"/>
          </w:tcBorders>
        </w:tcPr>
        <w:p w14:paraId="2BFD96AB" w14:textId="77777777" w:rsidR="00867A28" w:rsidRDefault="00867A28" w:rsidP="002A6A62">
          <w:pPr>
            <w:tabs>
              <w:tab w:val="left" w:pos="8458"/>
            </w:tabs>
            <w:jc w:val="center"/>
          </w:pPr>
        </w:p>
      </w:tc>
      <w:tc>
        <w:tcPr>
          <w:tcW w:w="1276" w:type="dxa"/>
          <w:vMerge/>
          <w:tcBorders>
            <w:top w:val="single" w:sz="4" w:space="0" w:color="4472C4"/>
            <w:left w:val="single" w:sz="4" w:space="0" w:color="4472C4"/>
            <w:bottom w:val="nil"/>
            <w:right w:val="nil"/>
          </w:tcBorders>
          <w:vAlign w:val="center"/>
        </w:tcPr>
        <w:p w14:paraId="3A89F9E9" w14:textId="77777777" w:rsidR="00867A28" w:rsidRDefault="00867A28" w:rsidP="002A6A62">
          <w:pPr>
            <w:tabs>
              <w:tab w:val="left" w:pos="8458"/>
            </w:tabs>
            <w:jc w:val="center"/>
          </w:pPr>
        </w:p>
      </w:tc>
      <w:tc>
        <w:tcPr>
          <w:tcW w:w="6487" w:type="dxa"/>
          <w:gridSpan w:val="2"/>
          <w:tcBorders>
            <w:top w:val="nil"/>
            <w:left w:val="nil"/>
            <w:bottom w:val="single" w:sz="4" w:space="0" w:color="4472C4"/>
            <w:right w:val="nil"/>
          </w:tcBorders>
          <w:vAlign w:val="center"/>
        </w:tcPr>
        <w:p w14:paraId="5A4526AD" w14:textId="77777777" w:rsidR="00867A28" w:rsidRPr="002A6A62" w:rsidRDefault="00867A28" w:rsidP="002A6A62">
          <w:pPr>
            <w:jc w:val="center"/>
            <w:rPr>
              <w:sz w:val="14"/>
            </w:rPr>
          </w:pPr>
        </w:p>
      </w:tc>
    </w:tr>
  </w:tbl>
  <w:p w14:paraId="7F58BF65" w14:textId="77777777" w:rsidR="00867A28" w:rsidRDefault="00867A2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E0F"/>
      </v:shape>
    </w:pict>
  </w:numPicBullet>
  <w:abstractNum w:abstractNumId="0" w15:restartNumberingAfterBreak="0">
    <w:nsid w:val="0103011D"/>
    <w:multiLevelType w:val="hybridMultilevel"/>
    <w:tmpl w:val="F53CB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F41C8E"/>
    <w:multiLevelType w:val="hybridMultilevel"/>
    <w:tmpl w:val="C408E8EC"/>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2510838"/>
    <w:multiLevelType w:val="hybridMultilevel"/>
    <w:tmpl w:val="2E689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B01E12"/>
    <w:multiLevelType w:val="hybridMultilevel"/>
    <w:tmpl w:val="993AAAD8"/>
    <w:lvl w:ilvl="0" w:tplc="04100001">
      <w:start w:val="1"/>
      <w:numFmt w:val="bullet"/>
      <w:lvlText w:val=""/>
      <w:lvlJc w:val="left"/>
      <w:pPr>
        <w:ind w:left="612" w:hanging="360"/>
      </w:pPr>
      <w:rPr>
        <w:rFonts w:ascii="Symbol" w:hAnsi="Symbol" w:hint="default"/>
      </w:rPr>
    </w:lvl>
    <w:lvl w:ilvl="1" w:tplc="04100003" w:tentative="1">
      <w:start w:val="1"/>
      <w:numFmt w:val="bullet"/>
      <w:lvlText w:val="o"/>
      <w:lvlJc w:val="left"/>
      <w:pPr>
        <w:ind w:left="1332" w:hanging="360"/>
      </w:pPr>
      <w:rPr>
        <w:rFonts w:ascii="Courier New" w:hAnsi="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4" w15:restartNumberingAfterBreak="0">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0756BB"/>
    <w:multiLevelType w:val="hybridMultilevel"/>
    <w:tmpl w:val="E2EE6A0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9BF0DA6"/>
    <w:multiLevelType w:val="hybridMultilevel"/>
    <w:tmpl w:val="8F9CEE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33477B3"/>
    <w:multiLevelType w:val="hybridMultilevel"/>
    <w:tmpl w:val="A05A0B1C"/>
    <w:lvl w:ilvl="0" w:tplc="C3A06194">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F418A1"/>
    <w:multiLevelType w:val="hybridMultilevel"/>
    <w:tmpl w:val="3182BA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5513C03"/>
    <w:multiLevelType w:val="hybridMultilevel"/>
    <w:tmpl w:val="E0B87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803B08"/>
    <w:multiLevelType w:val="hybridMultilevel"/>
    <w:tmpl w:val="46CA3816"/>
    <w:lvl w:ilvl="0" w:tplc="3348A42C">
      <w:start w:val="14"/>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69F4EFD"/>
    <w:multiLevelType w:val="hybridMultilevel"/>
    <w:tmpl w:val="AD8A3C02"/>
    <w:lvl w:ilvl="0" w:tplc="60622A5E">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6CB6907"/>
    <w:multiLevelType w:val="hybridMultilevel"/>
    <w:tmpl w:val="2020E310"/>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15:restartNumberingAfterBreak="0">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2171A3"/>
    <w:multiLevelType w:val="hybridMultilevel"/>
    <w:tmpl w:val="CC5C5C3E"/>
    <w:lvl w:ilvl="0" w:tplc="84984FC0">
      <w:start w:val="14"/>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C0A3C23"/>
    <w:multiLevelType w:val="hybridMultilevel"/>
    <w:tmpl w:val="77F46334"/>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5B672E"/>
    <w:multiLevelType w:val="hybridMultilevel"/>
    <w:tmpl w:val="1AE05F6A"/>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2DCA4E1E"/>
    <w:multiLevelType w:val="hybridMultilevel"/>
    <w:tmpl w:val="64A6C158"/>
    <w:lvl w:ilvl="0" w:tplc="C3A06194">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63A7D"/>
    <w:multiLevelType w:val="hybridMultilevel"/>
    <w:tmpl w:val="45B6D594"/>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32D006FB"/>
    <w:multiLevelType w:val="hybridMultilevel"/>
    <w:tmpl w:val="96A0DE12"/>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1" w15:restartNumberingAfterBreak="0">
    <w:nsid w:val="33B901FD"/>
    <w:multiLevelType w:val="hybridMultilevel"/>
    <w:tmpl w:val="BF6663A0"/>
    <w:lvl w:ilvl="0" w:tplc="8EA6002C">
      <w:start w:val="1"/>
      <w:numFmt w:val="upperLetter"/>
      <w:lvlText w:val="%1."/>
      <w:lvlJc w:val="left"/>
      <w:pPr>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347A6E3A"/>
    <w:multiLevelType w:val="hybridMultilevel"/>
    <w:tmpl w:val="F4F27290"/>
    <w:lvl w:ilvl="0" w:tplc="04100001">
      <w:start w:val="1"/>
      <w:numFmt w:val="bullet"/>
      <w:lvlText w:val=""/>
      <w:lvlJc w:val="left"/>
      <w:pPr>
        <w:ind w:left="612" w:hanging="360"/>
      </w:pPr>
      <w:rPr>
        <w:rFonts w:ascii="Symbol" w:hAnsi="Symbol" w:hint="default"/>
      </w:rPr>
    </w:lvl>
    <w:lvl w:ilvl="1" w:tplc="04100003" w:tentative="1">
      <w:start w:val="1"/>
      <w:numFmt w:val="bullet"/>
      <w:lvlText w:val="o"/>
      <w:lvlJc w:val="left"/>
      <w:pPr>
        <w:ind w:left="1332" w:hanging="360"/>
      </w:pPr>
      <w:rPr>
        <w:rFonts w:ascii="Courier New" w:hAnsi="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23" w15:restartNumberingAfterBreak="0">
    <w:nsid w:val="3BA97FD9"/>
    <w:multiLevelType w:val="hybridMultilevel"/>
    <w:tmpl w:val="D7EAB2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0812E2"/>
    <w:multiLevelType w:val="hybridMultilevel"/>
    <w:tmpl w:val="3DB82008"/>
    <w:lvl w:ilvl="0" w:tplc="C3A06194">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E812BFA"/>
    <w:multiLevelType w:val="hybridMultilevel"/>
    <w:tmpl w:val="1932E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B93BAA"/>
    <w:multiLevelType w:val="hybridMultilevel"/>
    <w:tmpl w:val="50342ED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7390D2B"/>
    <w:multiLevelType w:val="hybridMultilevel"/>
    <w:tmpl w:val="C6FC6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76C307D"/>
    <w:multiLevelType w:val="hybridMultilevel"/>
    <w:tmpl w:val="B2DC4592"/>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8B4186"/>
    <w:multiLevelType w:val="hybridMultilevel"/>
    <w:tmpl w:val="DDA2507C"/>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15:restartNumberingAfterBreak="0">
    <w:nsid w:val="4D696C2D"/>
    <w:multiLevelType w:val="hybridMultilevel"/>
    <w:tmpl w:val="7B1A2A96"/>
    <w:lvl w:ilvl="0" w:tplc="60622A5E">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26E16C9"/>
    <w:multiLevelType w:val="hybridMultilevel"/>
    <w:tmpl w:val="E3A24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CF716C"/>
    <w:multiLevelType w:val="hybridMultilevel"/>
    <w:tmpl w:val="C776B242"/>
    <w:lvl w:ilvl="0" w:tplc="0410000F">
      <w:start w:val="1"/>
      <w:numFmt w:val="decimal"/>
      <w:lvlText w:val="%1."/>
      <w:lvlJc w:val="left"/>
      <w:pPr>
        <w:tabs>
          <w:tab w:val="num" w:pos="720"/>
        </w:tabs>
        <w:ind w:left="720" w:hanging="360"/>
      </w:pPr>
      <w:rPr>
        <w:rFonts w:cs="Times New Roman" w:hint="default"/>
      </w:rPr>
    </w:lvl>
    <w:lvl w:ilvl="1" w:tplc="C3A06194">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776E6"/>
    <w:multiLevelType w:val="hybridMultilevel"/>
    <w:tmpl w:val="51048248"/>
    <w:lvl w:ilvl="0" w:tplc="3348A42C">
      <w:start w:val="14"/>
      <w:numFmt w:val="bullet"/>
      <w:lvlText w:val="-"/>
      <w:lvlJc w:val="left"/>
      <w:pPr>
        <w:ind w:left="1140" w:hanging="360"/>
      </w:pPr>
      <w:rPr>
        <w:rFonts w:ascii="Calibri" w:eastAsia="Times New Roman" w:hAnsi="Calibri"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4" w15:restartNumberingAfterBreak="0">
    <w:nsid w:val="63F87FF2"/>
    <w:multiLevelType w:val="hybridMultilevel"/>
    <w:tmpl w:val="510CD17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15:restartNumberingAfterBreak="0">
    <w:nsid w:val="64B54559"/>
    <w:multiLevelType w:val="multilevel"/>
    <w:tmpl w:val="50342E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70B5F2C"/>
    <w:multiLevelType w:val="hybridMultilevel"/>
    <w:tmpl w:val="C3DA1CE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8276774"/>
    <w:multiLevelType w:val="hybridMultilevel"/>
    <w:tmpl w:val="B7F2603C"/>
    <w:lvl w:ilvl="0" w:tplc="3348A42C">
      <w:start w:val="14"/>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95404CF"/>
    <w:multiLevelType w:val="hybridMultilevel"/>
    <w:tmpl w:val="BB5C2D0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15:restartNumberingAfterBreak="0">
    <w:nsid w:val="72D53337"/>
    <w:multiLevelType w:val="hybridMultilevel"/>
    <w:tmpl w:val="0B9EFB2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D26B38"/>
    <w:multiLevelType w:val="hybridMultilevel"/>
    <w:tmpl w:val="2110DF00"/>
    <w:lvl w:ilvl="0" w:tplc="D8F61400">
      <w:start w:val="1"/>
      <w:numFmt w:val="bullet"/>
      <w:lvlText w:val=""/>
      <w:lvlJc w:val="left"/>
      <w:pPr>
        <w:tabs>
          <w:tab w:val="num" w:pos="1293"/>
        </w:tabs>
        <w:ind w:left="1293" w:hanging="360"/>
      </w:pPr>
      <w:rPr>
        <w:rFonts w:ascii="Symbol" w:hAnsi="Symbol" w:hint="default"/>
        <w:color w:val="auto"/>
      </w:rPr>
    </w:lvl>
    <w:lvl w:ilvl="1" w:tplc="04100003">
      <w:start w:val="1"/>
      <w:numFmt w:val="bullet"/>
      <w:lvlText w:val="o"/>
      <w:lvlJc w:val="left"/>
      <w:pPr>
        <w:tabs>
          <w:tab w:val="num" w:pos="1665"/>
        </w:tabs>
        <w:ind w:left="1665" w:hanging="360"/>
      </w:pPr>
      <w:rPr>
        <w:rFonts w:ascii="Courier New" w:hAnsi="Courier New" w:cs="Courier New" w:hint="default"/>
      </w:rPr>
    </w:lvl>
    <w:lvl w:ilvl="2" w:tplc="04100005">
      <w:start w:val="1"/>
      <w:numFmt w:val="bullet"/>
      <w:lvlText w:val=""/>
      <w:lvlJc w:val="left"/>
      <w:pPr>
        <w:tabs>
          <w:tab w:val="num" w:pos="2385"/>
        </w:tabs>
        <w:ind w:left="2385" w:hanging="360"/>
      </w:pPr>
      <w:rPr>
        <w:rFonts w:ascii="Wingdings" w:hAnsi="Wingdings" w:hint="default"/>
      </w:rPr>
    </w:lvl>
    <w:lvl w:ilvl="3" w:tplc="04100001" w:tentative="1">
      <w:start w:val="1"/>
      <w:numFmt w:val="bullet"/>
      <w:lvlText w:val=""/>
      <w:lvlJc w:val="left"/>
      <w:pPr>
        <w:tabs>
          <w:tab w:val="num" w:pos="3105"/>
        </w:tabs>
        <w:ind w:left="3105" w:hanging="360"/>
      </w:pPr>
      <w:rPr>
        <w:rFonts w:ascii="Symbol" w:hAnsi="Symbol" w:hint="default"/>
      </w:rPr>
    </w:lvl>
    <w:lvl w:ilvl="4" w:tplc="04100003" w:tentative="1">
      <w:start w:val="1"/>
      <w:numFmt w:val="bullet"/>
      <w:lvlText w:val="o"/>
      <w:lvlJc w:val="left"/>
      <w:pPr>
        <w:tabs>
          <w:tab w:val="num" w:pos="3825"/>
        </w:tabs>
        <w:ind w:left="3825" w:hanging="360"/>
      </w:pPr>
      <w:rPr>
        <w:rFonts w:ascii="Courier New" w:hAnsi="Courier New" w:cs="Courier New" w:hint="default"/>
      </w:rPr>
    </w:lvl>
    <w:lvl w:ilvl="5" w:tplc="04100005" w:tentative="1">
      <w:start w:val="1"/>
      <w:numFmt w:val="bullet"/>
      <w:lvlText w:val=""/>
      <w:lvlJc w:val="left"/>
      <w:pPr>
        <w:tabs>
          <w:tab w:val="num" w:pos="4545"/>
        </w:tabs>
        <w:ind w:left="4545" w:hanging="360"/>
      </w:pPr>
      <w:rPr>
        <w:rFonts w:ascii="Wingdings" w:hAnsi="Wingdings" w:hint="default"/>
      </w:rPr>
    </w:lvl>
    <w:lvl w:ilvl="6" w:tplc="04100001" w:tentative="1">
      <w:start w:val="1"/>
      <w:numFmt w:val="bullet"/>
      <w:lvlText w:val=""/>
      <w:lvlJc w:val="left"/>
      <w:pPr>
        <w:tabs>
          <w:tab w:val="num" w:pos="5265"/>
        </w:tabs>
        <w:ind w:left="5265" w:hanging="360"/>
      </w:pPr>
      <w:rPr>
        <w:rFonts w:ascii="Symbol" w:hAnsi="Symbol" w:hint="default"/>
      </w:rPr>
    </w:lvl>
    <w:lvl w:ilvl="7" w:tplc="04100003" w:tentative="1">
      <w:start w:val="1"/>
      <w:numFmt w:val="bullet"/>
      <w:lvlText w:val="o"/>
      <w:lvlJc w:val="left"/>
      <w:pPr>
        <w:tabs>
          <w:tab w:val="num" w:pos="5985"/>
        </w:tabs>
        <w:ind w:left="5985" w:hanging="360"/>
      </w:pPr>
      <w:rPr>
        <w:rFonts w:ascii="Courier New" w:hAnsi="Courier New" w:cs="Courier New" w:hint="default"/>
      </w:rPr>
    </w:lvl>
    <w:lvl w:ilvl="8" w:tplc="04100005" w:tentative="1">
      <w:start w:val="1"/>
      <w:numFmt w:val="bullet"/>
      <w:lvlText w:val=""/>
      <w:lvlJc w:val="left"/>
      <w:pPr>
        <w:tabs>
          <w:tab w:val="num" w:pos="6705"/>
        </w:tabs>
        <w:ind w:left="6705" w:hanging="360"/>
      </w:pPr>
      <w:rPr>
        <w:rFonts w:ascii="Wingdings" w:hAnsi="Wingdings" w:hint="default"/>
      </w:rPr>
    </w:lvl>
  </w:abstractNum>
  <w:abstractNum w:abstractNumId="41" w15:restartNumberingAfterBreak="0">
    <w:nsid w:val="74D57007"/>
    <w:multiLevelType w:val="hybridMultilevel"/>
    <w:tmpl w:val="BF6663A0"/>
    <w:lvl w:ilvl="0" w:tplc="8EA6002C">
      <w:start w:val="1"/>
      <w:numFmt w:val="upperLetter"/>
      <w:lvlText w:val="%1."/>
      <w:lvlJc w:val="left"/>
      <w:pPr>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2" w15:restartNumberingAfterBreak="0">
    <w:nsid w:val="7D94693D"/>
    <w:multiLevelType w:val="hybridMultilevel"/>
    <w:tmpl w:val="088E8264"/>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543D10"/>
    <w:multiLevelType w:val="hybridMultilevel"/>
    <w:tmpl w:val="6CB0F5F2"/>
    <w:lvl w:ilvl="0" w:tplc="04100015">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24"/>
  </w:num>
  <w:num w:numId="2">
    <w:abstractNumId w:val="42"/>
  </w:num>
  <w:num w:numId="3">
    <w:abstractNumId w:val="32"/>
  </w:num>
  <w:num w:numId="4">
    <w:abstractNumId w:val="18"/>
  </w:num>
  <w:num w:numId="5">
    <w:abstractNumId w:val="16"/>
  </w:num>
  <w:num w:numId="6">
    <w:abstractNumId w:val="26"/>
  </w:num>
  <w:num w:numId="7">
    <w:abstractNumId w:val="36"/>
  </w:num>
  <w:num w:numId="8">
    <w:abstractNumId w:val="35"/>
  </w:num>
  <w:num w:numId="9">
    <w:abstractNumId w:val="39"/>
  </w:num>
  <w:num w:numId="10">
    <w:abstractNumId w:val="4"/>
  </w:num>
  <w:num w:numId="11">
    <w:abstractNumId w:val="14"/>
  </w:num>
  <w:num w:numId="12">
    <w:abstractNumId w:val="8"/>
  </w:num>
  <w:num w:numId="13">
    <w:abstractNumId w:val="28"/>
  </w:num>
  <w:num w:numId="14">
    <w:abstractNumId w:val="7"/>
  </w:num>
  <w:num w:numId="15">
    <w:abstractNumId w:val="21"/>
  </w:num>
  <w:num w:numId="16">
    <w:abstractNumId w:val="3"/>
  </w:num>
  <w:num w:numId="17">
    <w:abstractNumId w:val="37"/>
  </w:num>
  <w:num w:numId="18">
    <w:abstractNumId w:val="15"/>
  </w:num>
  <w:num w:numId="19">
    <w:abstractNumId w:val="29"/>
  </w:num>
  <w:num w:numId="20">
    <w:abstractNumId w:val="11"/>
  </w:num>
  <w:num w:numId="21">
    <w:abstractNumId w:val="13"/>
  </w:num>
  <w:num w:numId="22">
    <w:abstractNumId w:val="9"/>
  </w:num>
  <w:num w:numId="23">
    <w:abstractNumId w:val="22"/>
  </w:num>
  <w:num w:numId="24">
    <w:abstractNumId w:val="41"/>
  </w:num>
  <w:num w:numId="25">
    <w:abstractNumId w:val="43"/>
  </w:num>
  <w:num w:numId="26">
    <w:abstractNumId w:val="34"/>
  </w:num>
  <w:num w:numId="27">
    <w:abstractNumId w:val="31"/>
  </w:num>
  <w:num w:numId="28">
    <w:abstractNumId w:val="40"/>
  </w:num>
  <w:num w:numId="29">
    <w:abstractNumId w:val="30"/>
  </w:num>
  <w:num w:numId="30">
    <w:abstractNumId w:val="12"/>
  </w:num>
  <w:num w:numId="31">
    <w:abstractNumId w:val="19"/>
  </w:num>
  <w:num w:numId="32">
    <w:abstractNumId w:val="33"/>
  </w:num>
  <w:num w:numId="33">
    <w:abstractNumId w:val="25"/>
  </w:num>
  <w:num w:numId="34">
    <w:abstractNumId w:val="38"/>
  </w:num>
  <w:num w:numId="35">
    <w:abstractNumId w:val="2"/>
  </w:num>
  <w:num w:numId="36">
    <w:abstractNumId w:val="1"/>
  </w:num>
  <w:num w:numId="37">
    <w:abstractNumId w:val="23"/>
  </w:num>
  <w:num w:numId="38">
    <w:abstractNumId w:val="17"/>
  </w:num>
  <w:num w:numId="39">
    <w:abstractNumId w:val="5"/>
  </w:num>
  <w:num w:numId="40">
    <w:abstractNumId w:val="0"/>
  </w:num>
  <w:num w:numId="41">
    <w:abstractNumId w:val="10"/>
  </w:num>
  <w:num w:numId="42">
    <w:abstractNumId w:val="20"/>
  </w:num>
  <w:num w:numId="43">
    <w:abstractNumId w:val="2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42"/>
    <w:rsid w:val="000016D5"/>
    <w:rsid w:val="000024FC"/>
    <w:rsid w:val="00007FB8"/>
    <w:rsid w:val="00007FC4"/>
    <w:rsid w:val="00010440"/>
    <w:rsid w:val="0001187E"/>
    <w:rsid w:val="00014430"/>
    <w:rsid w:val="00020470"/>
    <w:rsid w:val="00024664"/>
    <w:rsid w:val="00031777"/>
    <w:rsid w:val="00032B85"/>
    <w:rsid w:val="00035ECE"/>
    <w:rsid w:val="00041EE8"/>
    <w:rsid w:val="00044D3E"/>
    <w:rsid w:val="00051995"/>
    <w:rsid w:val="00053597"/>
    <w:rsid w:val="00063370"/>
    <w:rsid w:val="000663DA"/>
    <w:rsid w:val="000704B7"/>
    <w:rsid w:val="00071890"/>
    <w:rsid w:val="00077430"/>
    <w:rsid w:val="000813DA"/>
    <w:rsid w:val="00084F93"/>
    <w:rsid w:val="000859A6"/>
    <w:rsid w:val="00085E61"/>
    <w:rsid w:val="000877C3"/>
    <w:rsid w:val="000928B6"/>
    <w:rsid w:val="00092BCB"/>
    <w:rsid w:val="00092EFC"/>
    <w:rsid w:val="00093FA8"/>
    <w:rsid w:val="0009449E"/>
    <w:rsid w:val="000A031C"/>
    <w:rsid w:val="000A0F0E"/>
    <w:rsid w:val="000A70E5"/>
    <w:rsid w:val="000A7EC7"/>
    <w:rsid w:val="000B2198"/>
    <w:rsid w:val="000B3334"/>
    <w:rsid w:val="000B4963"/>
    <w:rsid w:val="000C0AED"/>
    <w:rsid w:val="000C16C7"/>
    <w:rsid w:val="000C1CEA"/>
    <w:rsid w:val="000C6AD2"/>
    <w:rsid w:val="000D5E1D"/>
    <w:rsid w:val="000E3A6B"/>
    <w:rsid w:val="000E560D"/>
    <w:rsid w:val="000F1F0C"/>
    <w:rsid w:val="000F39C4"/>
    <w:rsid w:val="000F466D"/>
    <w:rsid w:val="000F4C99"/>
    <w:rsid w:val="000F6E98"/>
    <w:rsid w:val="0010239B"/>
    <w:rsid w:val="001032A1"/>
    <w:rsid w:val="00107592"/>
    <w:rsid w:val="0011153A"/>
    <w:rsid w:val="0012033B"/>
    <w:rsid w:val="00122179"/>
    <w:rsid w:val="00124BFD"/>
    <w:rsid w:val="00137DE6"/>
    <w:rsid w:val="00140AE5"/>
    <w:rsid w:val="00143B68"/>
    <w:rsid w:val="00145F58"/>
    <w:rsid w:val="001464C6"/>
    <w:rsid w:val="00151F61"/>
    <w:rsid w:val="00154C34"/>
    <w:rsid w:val="00155BD4"/>
    <w:rsid w:val="001662DD"/>
    <w:rsid w:val="00170C70"/>
    <w:rsid w:val="00171AA3"/>
    <w:rsid w:val="00174C38"/>
    <w:rsid w:val="00176C2C"/>
    <w:rsid w:val="00177269"/>
    <w:rsid w:val="0018048F"/>
    <w:rsid w:val="00182AF4"/>
    <w:rsid w:val="00185805"/>
    <w:rsid w:val="001866FE"/>
    <w:rsid w:val="00187C9D"/>
    <w:rsid w:val="00190479"/>
    <w:rsid w:val="00193F3B"/>
    <w:rsid w:val="0019427B"/>
    <w:rsid w:val="00195D70"/>
    <w:rsid w:val="001A392C"/>
    <w:rsid w:val="001A3AFB"/>
    <w:rsid w:val="001A508C"/>
    <w:rsid w:val="001A57D6"/>
    <w:rsid w:val="001A5AF4"/>
    <w:rsid w:val="001B605F"/>
    <w:rsid w:val="001B6084"/>
    <w:rsid w:val="001B7B7F"/>
    <w:rsid w:val="001C0893"/>
    <w:rsid w:val="001C1CA6"/>
    <w:rsid w:val="001C48E7"/>
    <w:rsid w:val="001C71BB"/>
    <w:rsid w:val="001D2001"/>
    <w:rsid w:val="001D298C"/>
    <w:rsid w:val="001D3077"/>
    <w:rsid w:val="001D4C01"/>
    <w:rsid w:val="001D608C"/>
    <w:rsid w:val="001D69FE"/>
    <w:rsid w:val="001E4ED5"/>
    <w:rsid w:val="001E7668"/>
    <w:rsid w:val="001F123C"/>
    <w:rsid w:val="001F19DE"/>
    <w:rsid w:val="001F43DA"/>
    <w:rsid w:val="001F57E4"/>
    <w:rsid w:val="001F7205"/>
    <w:rsid w:val="00201C45"/>
    <w:rsid w:val="0021012A"/>
    <w:rsid w:val="00211BE2"/>
    <w:rsid w:val="002120A7"/>
    <w:rsid w:val="002132F5"/>
    <w:rsid w:val="00214C5C"/>
    <w:rsid w:val="002154BB"/>
    <w:rsid w:val="00215BB8"/>
    <w:rsid w:val="002171BC"/>
    <w:rsid w:val="00222C90"/>
    <w:rsid w:val="00223DC7"/>
    <w:rsid w:val="002320FA"/>
    <w:rsid w:val="00235309"/>
    <w:rsid w:val="002355D4"/>
    <w:rsid w:val="0023566E"/>
    <w:rsid w:val="00236970"/>
    <w:rsid w:val="002467C4"/>
    <w:rsid w:val="00246B1E"/>
    <w:rsid w:val="00247663"/>
    <w:rsid w:val="00250425"/>
    <w:rsid w:val="00252142"/>
    <w:rsid w:val="00254682"/>
    <w:rsid w:val="002546BB"/>
    <w:rsid w:val="00255B4D"/>
    <w:rsid w:val="00255C15"/>
    <w:rsid w:val="00255D01"/>
    <w:rsid w:val="00256A55"/>
    <w:rsid w:val="00256FED"/>
    <w:rsid w:val="002577FF"/>
    <w:rsid w:val="00257B3A"/>
    <w:rsid w:val="00257BFE"/>
    <w:rsid w:val="002604E1"/>
    <w:rsid w:val="00261BF2"/>
    <w:rsid w:val="00264CB8"/>
    <w:rsid w:val="002658D6"/>
    <w:rsid w:val="00266C29"/>
    <w:rsid w:val="00267D0E"/>
    <w:rsid w:val="00276496"/>
    <w:rsid w:val="0029754D"/>
    <w:rsid w:val="002A36BF"/>
    <w:rsid w:val="002A6A62"/>
    <w:rsid w:val="002B1BA2"/>
    <w:rsid w:val="002B5947"/>
    <w:rsid w:val="002B7257"/>
    <w:rsid w:val="002B7A2D"/>
    <w:rsid w:val="002C02C5"/>
    <w:rsid w:val="002C0B00"/>
    <w:rsid w:val="002C1BD9"/>
    <w:rsid w:val="002C2345"/>
    <w:rsid w:val="002E1D64"/>
    <w:rsid w:val="002E3C1F"/>
    <w:rsid w:val="002E460A"/>
    <w:rsid w:val="002E7DAD"/>
    <w:rsid w:val="002F1714"/>
    <w:rsid w:val="002F3738"/>
    <w:rsid w:val="00301E7E"/>
    <w:rsid w:val="003118F6"/>
    <w:rsid w:val="00333597"/>
    <w:rsid w:val="00333721"/>
    <w:rsid w:val="00335207"/>
    <w:rsid w:val="00335966"/>
    <w:rsid w:val="00337ACC"/>
    <w:rsid w:val="003403E6"/>
    <w:rsid w:val="00341816"/>
    <w:rsid w:val="003450B7"/>
    <w:rsid w:val="003500C1"/>
    <w:rsid w:val="0035146A"/>
    <w:rsid w:val="00354F15"/>
    <w:rsid w:val="00361499"/>
    <w:rsid w:val="003631AA"/>
    <w:rsid w:val="00366D2A"/>
    <w:rsid w:val="003672E5"/>
    <w:rsid w:val="003674B7"/>
    <w:rsid w:val="0037293F"/>
    <w:rsid w:val="00374DF8"/>
    <w:rsid w:val="0037583D"/>
    <w:rsid w:val="00377426"/>
    <w:rsid w:val="00382B8E"/>
    <w:rsid w:val="0038410C"/>
    <w:rsid w:val="00385EE1"/>
    <w:rsid w:val="003876E2"/>
    <w:rsid w:val="00391AC7"/>
    <w:rsid w:val="003A008F"/>
    <w:rsid w:val="003A6B16"/>
    <w:rsid w:val="003B0265"/>
    <w:rsid w:val="003B3109"/>
    <w:rsid w:val="003C0BDE"/>
    <w:rsid w:val="003C40B4"/>
    <w:rsid w:val="003C6086"/>
    <w:rsid w:val="003D0F5B"/>
    <w:rsid w:val="003D11A5"/>
    <w:rsid w:val="003D51F0"/>
    <w:rsid w:val="003E6352"/>
    <w:rsid w:val="003F2B54"/>
    <w:rsid w:val="003F5D98"/>
    <w:rsid w:val="003F7903"/>
    <w:rsid w:val="0040276E"/>
    <w:rsid w:val="00404457"/>
    <w:rsid w:val="0040610D"/>
    <w:rsid w:val="00412A28"/>
    <w:rsid w:val="0041521A"/>
    <w:rsid w:val="00416DF4"/>
    <w:rsid w:val="00421AA9"/>
    <w:rsid w:val="00423792"/>
    <w:rsid w:val="00425D34"/>
    <w:rsid w:val="004313F9"/>
    <w:rsid w:val="00434FCC"/>
    <w:rsid w:val="00441F3B"/>
    <w:rsid w:val="00446310"/>
    <w:rsid w:val="00450CE8"/>
    <w:rsid w:val="00464EBF"/>
    <w:rsid w:val="004711A3"/>
    <w:rsid w:val="00472C8C"/>
    <w:rsid w:val="00473643"/>
    <w:rsid w:val="0047515F"/>
    <w:rsid w:val="004751AF"/>
    <w:rsid w:val="00475BC4"/>
    <w:rsid w:val="00480DDA"/>
    <w:rsid w:val="00482821"/>
    <w:rsid w:val="0048297F"/>
    <w:rsid w:val="004848A5"/>
    <w:rsid w:val="0049777F"/>
    <w:rsid w:val="004A294C"/>
    <w:rsid w:val="004A3FD9"/>
    <w:rsid w:val="004A70F1"/>
    <w:rsid w:val="004B70AB"/>
    <w:rsid w:val="004C1481"/>
    <w:rsid w:val="004C4117"/>
    <w:rsid w:val="004D1E3E"/>
    <w:rsid w:val="004D3911"/>
    <w:rsid w:val="004D7E11"/>
    <w:rsid w:val="004E416C"/>
    <w:rsid w:val="004E7382"/>
    <w:rsid w:val="004F49DD"/>
    <w:rsid w:val="004F5F7F"/>
    <w:rsid w:val="005012B4"/>
    <w:rsid w:val="00501B3C"/>
    <w:rsid w:val="005046CE"/>
    <w:rsid w:val="005137F2"/>
    <w:rsid w:val="00520EF5"/>
    <w:rsid w:val="00521801"/>
    <w:rsid w:val="005265B7"/>
    <w:rsid w:val="00527277"/>
    <w:rsid w:val="0052743A"/>
    <w:rsid w:val="00534C22"/>
    <w:rsid w:val="00535AEC"/>
    <w:rsid w:val="0053700B"/>
    <w:rsid w:val="005429FD"/>
    <w:rsid w:val="005444B3"/>
    <w:rsid w:val="005458F2"/>
    <w:rsid w:val="00546CC7"/>
    <w:rsid w:val="00550E93"/>
    <w:rsid w:val="0055319A"/>
    <w:rsid w:val="005674FD"/>
    <w:rsid w:val="005746AD"/>
    <w:rsid w:val="0058130B"/>
    <w:rsid w:val="00582D10"/>
    <w:rsid w:val="0058717A"/>
    <w:rsid w:val="005879C7"/>
    <w:rsid w:val="0059281C"/>
    <w:rsid w:val="00594065"/>
    <w:rsid w:val="005A2C0C"/>
    <w:rsid w:val="005A35CD"/>
    <w:rsid w:val="005A4885"/>
    <w:rsid w:val="005A69F9"/>
    <w:rsid w:val="005B723C"/>
    <w:rsid w:val="005C0B32"/>
    <w:rsid w:val="005C24C6"/>
    <w:rsid w:val="005C2506"/>
    <w:rsid w:val="005C2E18"/>
    <w:rsid w:val="005C4C5A"/>
    <w:rsid w:val="005C7E78"/>
    <w:rsid w:val="005D4994"/>
    <w:rsid w:val="005E172F"/>
    <w:rsid w:val="005E5844"/>
    <w:rsid w:val="005E7322"/>
    <w:rsid w:val="005F2F61"/>
    <w:rsid w:val="005F53F4"/>
    <w:rsid w:val="005F5687"/>
    <w:rsid w:val="005F5C27"/>
    <w:rsid w:val="00600D3A"/>
    <w:rsid w:val="00600E49"/>
    <w:rsid w:val="006037A4"/>
    <w:rsid w:val="0060409C"/>
    <w:rsid w:val="006067FD"/>
    <w:rsid w:val="006074C0"/>
    <w:rsid w:val="006076B9"/>
    <w:rsid w:val="006114F9"/>
    <w:rsid w:val="00614B0C"/>
    <w:rsid w:val="00615722"/>
    <w:rsid w:val="00626CB6"/>
    <w:rsid w:val="006338EE"/>
    <w:rsid w:val="00634673"/>
    <w:rsid w:val="0063469B"/>
    <w:rsid w:val="0063674E"/>
    <w:rsid w:val="00636BF7"/>
    <w:rsid w:val="00642D8B"/>
    <w:rsid w:val="00643BB1"/>
    <w:rsid w:val="006461B1"/>
    <w:rsid w:val="006501D0"/>
    <w:rsid w:val="0065190A"/>
    <w:rsid w:val="00662849"/>
    <w:rsid w:val="00665128"/>
    <w:rsid w:val="006701C3"/>
    <w:rsid w:val="00671D9E"/>
    <w:rsid w:val="0067438A"/>
    <w:rsid w:val="006763C2"/>
    <w:rsid w:val="00683147"/>
    <w:rsid w:val="00685DB7"/>
    <w:rsid w:val="00686C1C"/>
    <w:rsid w:val="006871B8"/>
    <w:rsid w:val="00687B5D"/>
    <w:rsid w:val="00692E05"/>
    <w:rsid w:val="006974DB"/>
    <w:rsid w:val="006A5FBB"/>
    <w:rsid w:val="006A74B9"/>
    <w:rsid w:val="006B095F"/>
    <w:rsid w:val="006B14CD"/>
    <w:rsid w:val="006B17F2"/>
    <w:rsid w:val="006B6E4C"/>
    <w:rsid w:val="006C4C8B"/>
    <w:rsid w:val="006C51DB"/>
    <w:rsid w:val="006C58A2"/>
    <w:rsid w:val="006D59A1"/>
    <w:rsid w:val="006D5E6A"/>
    <w:rsid w:val="006E0943"/>
    <w:rsid w:val="006E588E"/>
    <w:rsid w:val="006F534F"/>
    <w:rsid w:val="00700B8D"/>
    <w:rsid w:val="007026F9"/>
    <w:rsid w:val="007049A5"/>
    <w:rsid w:val="00705B29"/>
    <w:rsid w:val="00707AD1"/>
    <w:rsid w:val="00711043"/>
    <w:rsid w:val="0071196D"/>
    <w:rsid w:val="0071373A"/>
    <w:rsid w:val="00713EB5"/>
    <w:rsid w:val="007147A2"/>
    <w:rsid w:val="007210CE"/>
    <w:rsid w:val="00722BCD"/>
    <w:rsid w:val="00723216"/>
    <w:rsid w:val="00724D40"/>
    <w:rsid w:val="00735C2B"/>
    <w:rsid w:val="00736C64"/>
    <w:rsid w:val="007377C2"/>
    <w:rsid w:val="00740A40"/>
    <w:rsid w:val="00745AFF"/>
    <w:rsid w:val="00747710"/>
    <w:rsid w:val="00753136"/>
    <w:rsid w:val="0076284E"/>
    <w:rsid w:val="0077283D"/>
    <w:rsid w:val="00772B16"/>
    <w:rsid w:val="00780028"/>
    <w:rsid w:val="00783D8D"/>
    <w:rsid w:val="00785CCC"/>
    <w:rsid w:val="00786359"/>
    <w:rsid w:val="00791227"/>
    <w:rsid w:val="00794AFF"/>
    <w:rsid w:val="00795FE0"/>
    <w:rsid w:val="00797213"/>
    <w:rsid w:val="007A2323"/>
    <w:rsid w:val="007B19E3"/>
    <w:rsid w:val="007D2F66"/>
    <w:rsid w:val="007D3BE1"/>
    <w:rsid w:val="007D41E8"/>
    <w:rsid w:val="007D71C3"/>
    <w:rsid w:val="007E5464"/>
    <w:rsid w:val="007F26C9"/>
    <w:rsid w:val="007F3828"/>
    <w:rsid w:val="007F56C9"/>
    <w:rsid w:val="007F5D09"/>
    <w:rsid w:val="00800447"/>
    <w:rsid w:val="0080250F"/>
    <w:rsid w:val="00802D44"/>
    <w:rsid w:val="00803752"/>
    <w:rsid w:val="00804ED1"/>
    <w:rsid w:val="0080729F"/>
    <w:rsid w:val="008074C7"/>
    <w:rsid w:val="00811FC4"/>
    <w:rsid w:val="00813D0F"/>
    <w:rsid w:val="00814719"/>
    <w:rsid w:val="00815089"/>
    <w:rsid w:val="00821106"/>
    <w:rsid w:val="00830627"/>
    <w:rsid w:val="00832C1D"/>
    <w:rsid w:val="00840B14"/>
    <w:rsid w:val="00840C97"/>
    <w:rsid w:val="00845DC3"/>
    <w:rsid w:val="00846E58"/>
    <w:rsid w:val="008534B0"/>
    <w:rsid w:val="00861831"/>
    <w:rsid w:val="00867A28"/>
    <w:rsid w:val="00870574"/>
    <w:rsid w:val="0087148B"/>
    <w:rsid w:val="00871919"/>
    <w:rsid w:val="00873E78"/>
    <w:rsid w:val="00874437"/>
    <w:rsid w:val="0087522C"/>
    <w:rsid w:val="00875AB9"/>
    <w:rsid w:val="00882D1B"/>
    <w:rsid w:val="00882D78"/>
    <w:rsid w:val="008848B3"/>
    <w:rsid w:val="00887516"/>
    <w:rsid w:val="00890F7F"/>
    <w:rsid w:val="0089136D"/>
    <w:rsid w:val="00895110"/>
    <w:rsid w:val="008A009A"/>
    <w:rsid w:val="008A1A6D"/>
    <w:rsid w:val="008A2C9F"/>
    <w:rsid w:val="008A2DB9"/>
    <w:rsid w:val="008A4380"/>
    <w:rsid w:val="008B429A"/>
    <w:rsid w:val="008B4C82"/>
    <w:rsid w:val="008B5B93"/>
    <w:rsid w:val="008B5BB6"/>
    <w:rsid w:val="008C545C"/>
    <w:rsid w:val="008D110E"/>
    <w:rsid w:val="008D2565"/>
    <w:rsid w:val="008D2CF5"/>
    <w:rsid w:val="008D3DC0"/>
    <w:rsid w:val="008D476E"/>
    <w:rsid w:val="008E7310"/>
    <w:rsid w:val="008F1E77"/>
    <w:rsid w:val="008F295B"/>
    <w:rsid w:val="008F2D8F"/>
    <w:rsid w:val="008F371E"/>
    <w:rsid w:val="008F643B"/>
    <w:rsid w:val="00907A14"/>
    <w:rsid w:val="0091035D"/>
    <w:rsid w:val="00915FF8"/>
    <w:rsid w:val="009164D0"/>
    <w:rsid w:val="00920D97"/>
    <w:rsid w:val="009222B7"/>
    <w:rsid w:val="00922423"/>
    <w:rsid w:val="00925B5A"/>
    <w:rsid w:val="00926FCB"/>
    <w:rsid w:val="00930798"/>
    <w:rsid w:val="00932C8D"/>
    <w:rsid w:val="00935DD5"/>
    <w:rsid w:val="009378C9"/>
    <w:rsid w:val="00943C34"/>
    <w:rsid w:val="0096332A"/>
    <w:rsid w:val="009749A7"/>
    <w:rsid w:val="00983951"/>
    <w:rsid w:val="00993FE2"/>
    <w:rsid w:val="00994464"/>
    <w:rsid w:val="00995A1A"/>
    <w:rsid w:val="00995DBF"/>
    <w:rsid w:val="009A0B87"/>
    <w:rsid w:val="009A1C36"/>
    <w:rsid w:val="009A3DFA"/>
    <w:rsid w:val="009A4118"/>
    <w:rsid w:val="009B0490"/>
    <w:rsid w:val="009B49B5"/>
    <w:rsid w:val="009C175D"/>
    <w:rsid w:val="009C2A31"/>
    <w:rsid w:val="009C71DE"/>
    <w:rsid w:val="009D3886"/>
    <w:rsid w:val="009D4F56"/>
    <w:rsid w:val="009D6603"/>
    <w:rsid w:val="009D7A61"/>
    <w:rsid w:val="009E07AB"/>
    <w:rsid w:val="009E1D95"/>
    <w:rsid w:val="009E2EAA"/>
    <w:rsid w:val="009E37C7"/>
    <w:rsid w:val="009E561F"/>
    <w:rsid w:val="009E5C93"/>
    <w:rsid w:val="009F310F"/>
    <w:rsid w:val="00A046E9"/>
    <w:rsid w:val="00A06B5E"/>
    <w:rsid w:val="00A16644"/>
    <w:rsid w:val="00A168B8"/>
    <w:rsid w:val="00A24445"/>
    <w:rsid w:val="00A3345E"/>
    <w:rsid w:val="00A4438B"/>
    <w:rsid w:val="00A460FD"/>
    <w:rsid w:val="00A47D2A"/>
    <w:rsid w:val="00A53E14"/>
    <w:rsid w:val="00A5689B"/>
    <w:rsid w:val="00A72D2D"/>
    <w:rsid w:val="00A75C26"/>
    <w:rsid w:val="00A80033"/>
    <w:rsid w:val="00A83BC6"/>
    <w:rsid w:val="00A84D2F"/>
    <w:rsid w:val="00A87BE5"/>
    <w:rsid w:val="00A96BC5"/>
    <w:rsid w:val="00AA121B"/>
    <w:rsid w:val="00AA65AD"/>
    <w:rsid w:val="00AA6DCA"/>
    <w:rsid w:val="00AB0DC5"/>
    <w:rsid w:val="00AB0FF4"/>
    <w:rsid w:val="00AB14A6"/>
    <w:rsid w:val="00AB4220"/>
    <w:rsid w:val="00AB6C1F"/>
    <w:rsid w:val="00AB7F64"/>
    <w:rsid w:val="00AC1AF9"/>
    <w:rsid w:val="00AD4E0D"/>
    <w:rsid w:val="00AE12E9"/>
    <w:rsid w:val="00AE1B9A"/>
    <w:rsid w:val="00AE2F5F"/>
    <w:rsid w:val="00AE7CE3"/>
    <w:rsid w:val="00AF0CC8"/>
    <w:rsid w:val="00AF7664"/>
    <w:rsid w:val="00B037B8"/>
    <w:rsid w:val="00B048D3"/>
    <w:rsid w:val="00B10C81"/>
    <w:rsid w:val="00B151DA"/>
    <w:rsid w:val="00B1696C"/>
    <w:rsid w:val="00B2006E"/>
    <w:rsid w:val="00B26F7E"/>
    <w:rsid w:val="00B309F0"/>
    <w:rsid w:val="00B32967"/>
    <w:rsid w:val="00B35EE9"/>
    <w:rsid w:val="00B41327"/>
    <w:rsid w:val="00B4293C"/>
    <w:rsid w:val="00B43DC6"/>
    <w:rsid w:val="00B46AEB"/>
    <w:rsid w:val="00B521E3"/>
    <w:rsid w:val="00B5480A"/>
    <w:rsid w:val="00B62D36"/>
    <w:rsid w:val="00B76E96"/>
    <w:rsid w:val="00B839C5"/>
    <w:rsid w:val="00B84645"/>
    <w:rsid w:val="00B863BD"/>
    <w:rsid w:val="00B87F00"/>
    <w:rsid w:val="00B91570"/>
    <w:rsid w:val="00B9193E"/>
    <w:rsid w:val="00B964C7"/>
    <w:rsid w:val="00BA3D9F"/>
    <w:rsid w:val="00BA79A9"/>
    <w:rsid w:val="00BB1B56"/>
    <w:rsid w:val="00BB34D2"/>
    <w:rsid w:val="00BB5CA3"/>
    <w:rsid w:val="00BB71FB"/>
    <w:rsid w:val="00BB7D35"/>
    <w:rsid w:val="00BC0F84"/>
    <w:rsid w:val="00BC53B4"/>
    <w:rsid w:val="00BD0CA1"/>
    <w:rsid w:val="00BD0CB6"/>
    <w:rsid w:val="00BD2834"/>
    <w:rsid w:val="00BD2D6F"/>
    <w:rsid w:val="00BD48BF"/>
    <w:rsid w:val="00BE0BC3"/>
    <w:rsid w:val="00BE5347"/>
    <w:rsid w:val="00BE5925"/>
    <w:rsid w:val="00BF6B9A"/>
    <w:rsid w:val="00BF707E"/>
    <w:rsid w:val="00BF7B0C"/>
    <w:rsid w:val="00C00B6D"/>
    <w:rsid w:val="00C02000"/>
    <w:rsid w:val="00C063EE"/>
    <w:rsid w:val="00C06732"/>
    <w:rsid w:val="00C108BC"/>
    <w:rsid w:val="00C11691"/>
    <w:rsid w:val="00C2551D"/>
    <w:rsid w:val="00C26E79"/>
    <w:rsid w:val="00C34071"/>
    <w:rsid w:val="00C36214"/>
    <w:rsid w:val="00C40DFF"/>
    <w:rsid w:val="00C47DEB"/>
    <w:rsid w:val="00C50B35"/>
    <w:rsid w:val="00C51B39"/>
    <w:rsid w:val="00C52DB4"/>
    <w:rsid w:val="00C62108"/>
    <w:rsid w:val="00C63660"/>
    <w:rsid w:val="00C70898"/>
    <w:rsid w:val="00C71887"/>
    <w:rsid w:val="00C77031"/>
    <w:rsid w:val="00C85744"/>
    <w:rsid w:val="00C94A10"/>
    <w:rsid w:val="00CA05A8"/>
    <w:rsid w:val="00CA48F4"/>
    <w:rsid w:val="00CA549C"/>
    <w:rsid w:val="00CA6E97"/>
    <w:rsid w:val="00CC19D5"/>
    <w:rsid w:val="00CC3873"/>
    <w:rsid w:val="00CD233E"/>
    <w:rsid w:val="00CD79A3"/>
    <w:rsid w:val="00CE094B"/>
    <w:rsid w:val="00CF30C0"/>
    <w:rsid w:val="00D01AA9"/>
    <w:rsid w:val="00D07706"/>
    <w:rsid w:val="00D10626"/>
    <w:rsid w:val="00D129BA"/>
    <w:rsid w:val="00D12A42"/>
    <w:rsid w:val="00D14407"/>
    <w:rsid w:val="00D15DF1"/>
    <w:rsid w:val="00D20194"/>
    <w:rsid w:val="00D212EA"/>
    <w:rsid w:val="00D23B9A"/>
    <w:rsid w:val="00D26721"/>
    <w:rsid w:val="00D30E45"/>
    <w:rsid w:val="00D3484D"/>
    <w:rsid w:val="00D3726C"/>
    <w:rsid w:val="00D41EE8"/>
    <w:rsid w:val="00D478F0"/>
    <w:rsid w:val="00D54F5B"/>
    <w:rsid w:val="00D60B23"/>
    <w:rsid w:val="00D612AA"/>
    <w:rsid w:val="00D64060"/>
    <w:rsid w:val="00D72B2A"/>
    <w:rsid w:val="00D72F89"/>
    <w:rsid w:val="00D84037"/>
    <w:rsid w:val="00D86318"/>
    <w:rsid w:val="00DA0775"/>
    <w:rsid w:val="00DA62F2"/>
    <w:rsid w:val="00DB064A"/>
    <w:rsid w:val="00DB0E6E"/>
    <w:rsid w:val="00DB147B"/>
    <w:rsid w:val="00DB1D4F"/>
    <w:rsid w:val="00DB22BE"/>
    <w:rsid w:val="00DB40FC"/>
    <w:rsid w:val="00DB5189"/>
    <w:rsid w:val="00DB749B"/>
    <w:rsid w:val="00DC17AA"/>
    <w:rsid w:val="00DC1F07"/>
    <w:rsid w:val="00DC407F"/>
    <w:rsid w:val="00DC480B"/>
    <w:rsid w:val="00DC51CA"/>
    <w:rsid w:val="00DD1341"/>
    <w:rsid w:val="00DD25A2"/>
    <w:rsid w:val="00DE6DFF"/>
    <w:rsid w:val="00DF57ED"/>
    <w:rsid w:val="00DF600D"/>
    <w:rsid w:val="00DF75AA"/>
    <w:rsid w:val="00E122C7"/>
    <w:rsid w:val="00E14CCE"/>
    <w:rsid w:val="00E21F5D"/>
    <w:rsid w:val="00E23A67"/>
    <w:rsid w:val="00E276D7"/>
    <w:rsid w:val="00E402A4"/>
    <w:rsid w:val="00E41FCD"/>
    <w:rsid w:val="00E43BF0"/>
    <w:rsid w:val="00E44216"/>
    <w:rsid w:val="00E60748"/>
    <w:rsid w:val="00E61773"/>
    <w:rsid w:val="00E62036"/>
    <w:rsid w:val="00E65561"/>
    <w:rsid w:val="00E701DF"/>
    <w:rsid w:val="00E738FA"/>
    <w:rsid w:val="00E77275"/>
    <w:rsid w:val="00E8097E"/>
    <w:rsid w:val="00E8408A"/>
    <w:rsid w:val="00E85BB8"/>
    <w:rsid w:val="00E85BD1"/>
    <w:rsid w:val="00E86A34"/>
    <w:rsid w:val="00E92CA7"/>
    <w:rsid w:val="00E93A29"/>
    <w:rsid w:val="00E94133"/>
    <w:rsid w:val="00E973F8"/>
    <w:rsid w:val="00EA1ED0"/>
    <w:rsid w:val="00EA3D00"/>
    <w:rsid w:val="00EA6176"/>
    <w:rsid w:val="00EA642C"/>
    <w:rsid w:val="00EA733E"/>
    <w:rsid w:val="00EA7490"/>
    <w:rsid w:val="00EB06EB"/>
    <w:rsid w:val="00EB0AA3"/>
    <w:rsid w:val="00EB2162"/>
    <w:rsid w:val="00EC5499"/>
    <w:rsid w:val="00EC56AF"/>
    <w:rsid w:val="00EC5F36"/>
    <w:rsid w:val="00EC7BA4"/>
    <w:rsid w:val="00ED0642"/>
    <w:rsid w:val="00ED335B"/>
    <w:rsid w:val="00ED54E5"/>
    <w:rsid w:val="00EE4BCE"/>
    <w:rsid w:val="00EF27FF"/>
    <w:rsid w:val="00EF4EF7"/>
    <w:rsid w:val="00EF5A54"/>
    <w:rsid w:val="00F0028B"/>
    <w:rsid w:val="00F0275F"/>
    <w:rsid w:val="00F05507"/>
    <w:rsid w:val="00F1658F"/>
    <w:rsid w:val="00F2093B"/>
    <w:rsid w:val="00F25CAF"/>
    <w:rsid w:val="00F25EC2"/>
    <w:rsid w:val="00F26006"/>
    <w:rsid w:val="00F27D30"/>
    <w:rsid w:val="00F36548"/>
    <w:rsid w:val="00F52F2E"/>
    <w:rsid w:val="00F62BCA"/>
    <w:rsid w:val="00F63E7E"/>
    <w:rsid w:val="00F66C9C"/>
    <w:rsid w:val="00F67AD8"/>
    <w:rsid w:val="00F67B6B"/>
    <w:rsid w:val="00F707FA"/>
    <w:rsid w:val="00F71424"/>
    <w:rsid w:val="00F7232A"/>
    <w:rsid w:val="00F72E59"/>
    <w:rsid w:val="00F73645"/>
    <w:rsid w:val="00F74B75"/>
    <w:rsid w:val="00F75D7D"/>
    <w:rsid w:val="00F831D9"/>
    <w:rsid w:val="00F8722F"/>
    <w:rsid w:val="00F9404A"/>
    <w:rsid w:val="00FA068F"/>
    <w:rsid w:val="00FA6B3A"/>
    <w:rsid w:val="00FB20FE"/>
    <w:rsid w:val="00FB3594"/>
    <w:rsid w:val="00FB44C0"/>
    <w:rsid w:val="00FB6A52"/>
    <w:rsid w:val="00FB6A7C"/>
    <w:rsid w:val="00FC371C"/>
    <w:rsid w:val="00FC6131"/>
    <w:rsid w:val="00FE1A83"/>
    <w:rsid w:val="00FE1DA6"/>
    <w:rsid w:val="00FE3BB7"/>
    <w:rsid w:val="00FE43C5"/>
    <w:rsid w:val="00FE4F3E"/>
    <w:rsid w:val="00FF1676"/>
    <w:rsid w:val="00FF712F"/>
    <w:rsid w:val="00FF74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943183"/>
  <w15:docId w15:val="{FB4C1369-5399-4B5D-BCE0-16B74F3B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2A4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D12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8A4380"/>
    <w:pPr>
      <w:tabs>
        <w:tab w:val="center" w:pos="4819"/>
        <w:tab w:val="right" w:pos="9638"/>
      </w:tabs>
    </w:pPr>
  </w:style>
  <w:style w:type="character" w:customStyle="1" w:styleId="IntestazioneCarattere">
    <w:name w:val="Intestazione Carattere"/>
    <w:link w:val="Intestazione"/>
    <w:uiPriority w:val="99"/>
    <w:locked/>
    <w:rsid w:val="008A4380"/>
    <w:rPr>
      <w:rFonts w:cs="Times New Roman"/>
      <w:sz w:val="24"/>
      <w:szCs w:val="24"/>
    </w:rPr>
  </w:style>
  <w:style w:type="paragraph" w:styleId="Pidipagina">
    <w:name w:val="footer"/>
    <w:basedOn w:val="Normale"/>
    <w:link w:val="PidipaginaCarattere"/>
    <w:uiPriority w:val="99"/>
    <w:rsid w:val="008A4380"/>
    <w:pPr>
      <w:tabs>
        <w:tab w:val="center" w:pos="4819"/>
        <w:tab w:val="right" w:pos="9638"/>
      </w:tabs>
    </w:pPr>
  </w:style>
  <w:style w:type="character" w:customStyle="1" w:styleId="PidipaginaCarattere">
    <w:name w:val="Piè di pagina Carattere"/>
    <w:link w:val="Pidipagina"/>
    <w:uiPriority w:val="99"/>
    <w:locked/>
    <w:rsid w:val="008A4380"/>
    <w:rPr>
      <w:rFonts w:cs="Times New Roman"/>
      <w:sz w:val="24"/>
      <w:szCs w:val="24"/>
    </w:rPr>
  </w:style>
  <w:style w:type="character" w:styleId="Collegamentoipertestuale">
    <w:name w:val="Hyperlink"/>
    <w:uiPriority w:val="99"/>
    <w:rsid w:val="009378C9"/>
    <w:rPr>
      <w:rFonts w:cs="Times New Roman"/>
      <w:color w:val="0000FF"/>
      <w:u w:val="single"/>
    </w:rPr>
  </w:style>
  <w:style w:type="paragraph" w:styleId="Corpodeltesto2">
    <w:name w:val="Body Text 2"/>
    <w:basedOn w:val="Normale"/>
    <w:link w:val="Corpodeltesto2Carattere"/>
    <w:rsid w:val="009378C9"/>
    <w:pPr>
      <w:spacing w:line="360" w:lineRule="auto"/>
    </w:pPr>
    <w:rPr>
      <w:sz w:val="28"/>
      <w:szCs w:val="20"/>
    </w:rPr>
  </w:style>
  <w:style w:type="character" w:customStyle="1" w:styleId="Corpodeltesto2Carattere">
    <w:name w:val="Corpo del testo 2 Carattere"/>
    <w:link w:val="Corpodeltesto2"/>
    <w:locked/>
    <w:rsid w:val="009378C9"/>
    <w:rPr>
      <w:rFonts w:cs="Times New Roman"/>
      <w:sz w:val="28"/>
    </w:rPr>
  </w:style>
  <w:style w:type="paragraph" w:styleId="Testofumetto">
    <w:name w:val="Balloon Text"/>
    <w:basedOn w:val="Normale"/>
    <w:link w:val="TestofumettoCarattere"/>
    <w:uiPriority w:val="99"/>
    <w:rsid w:val="006E588E"/>
    <w:rPr>
      <w:rFonts w:ascii="Tahoma" w:hAnsi="Tahoma" w:cs="Tahoma"/>
      <w:sz w:val="16"/>
      <w:szCs w:val="16"/>
    </w:rPr>
  </w:style>
  <w:style w:type="character" w:customStyle="1" w:styleId="TestofumettoCarattere">
    <w:name w:val="Testo fumetto Carattere"/>
    <w:link w:val="Testofumetto"/>
    <w:uiPriority w:val="99"/>
    <w:locked/>
    <w:rsid w:val="006E588E"/>
    <w:rPr>
      <w:rFonts w:ascii="Tahoma" w:hAnsi="Tahoma" w:cs="Tahoma"/>
      <w:sz w:val="16"/>
      <w:szCs w:val="16"/>
    </w:rPr>
  </w:style>
  <w:style w:type="paragraph" w:styleId="Paragrafoelenco">
    <w:name w:val="List Paragraph"/>
    <w:basedOn w:val="Normale"/>
    <w:uiPriority w:val="34"/>
    <w:qFormat/>
    <w:rsid w:val="00CC387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Carpredefinitoparagrafo"/>
    <w:rsid w:val="001B7B7F"/>
  </w:style>
  <w:style w:type="character" w:customStyle="1" w:styleId="eop">
    <w:name w:val="eop"/>
    <w:basedOn w:val="Carpredefinitoparagrafo"/>
    <w:rsid w:val="001B7B7F"/>
  </w:style>
  <w:style w:type="paragraph" w:customStyle="1" w:styleId="Default">
    <w:name w:val="Default"/>
    <w:rsid w:val="001F57E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EFBFF-85F8-47D4-B175-85BF4EB4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6285</Words>
  <Characters>35825</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Scuola ____________________________________________a</vt:lpstr>
    </vt:vector>
  </TitlesOfParts>
  <Company>Hewlett-Packard</Company>
  <LinksUpToDate>false</LinksUpToDate>
  <CharactersWithSpaces>42026</CharactersWithSpaces>
  <SharedDoc>false</SharedDoc>
  <HLinks>
    <vt:vector size="6" baseType="variant">
      <vt:variant>
        <vt:i4>5439602</vt:i4>
      </vt:variant>
      <vt:variant>
        <vt:i4>0</vt:i4>
      </vt:variant>
      <vt:variant>
        <vt:i4>0</vt:i4>
      </vt:variant>
      <vt:variant>
        <vt:i4>5</vt:i4>
      </vt:variant>
      <vt:variant>
        <vt:lpwstr>mailto:BAPC04000L@pec.istruzione.it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____________________________________________a</dc:title>
  <dc:creator>Utente</dc:creator>
  <cp:lastModifiedBy>Angela Lombardi</cp:lastModifiedBy>
  <cp:revision>2</cp:revision>
  <cp:lastPrinted>2016-09-06T09:04:00Z</cp:lastPrinted>
  <dcterms:created xsi:type="dcterms:W3CDTF">2020-10-14T18:04:00Z</dcterms:created>
  <dcterms:modified xsi:type="dcterms:W3CDTF">2020-10-14T18:04:00Z</dcterms:modified>
</cp:coreProperties>
</file>